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C7" w:rsidRPr="007B7FDC" w:rsidRDefault="00C116C7" w:rsidP="00C1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FDC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ППССЗ</w:t>
      </w:r>
      <w:r w:rsidRPr="007B7FDC">
        <w:rPr>
          <w:rFonts w:ascii="Times New Roman" w:hAnsi="Times New Roman"/>
          <w:sz w:val="24"/>
          <w:szCs w:val="24"/>
        </w:rPr>
        <w:t xml:space="preserve"> по специальности </w:t>
      </w:r>
    </w:p>
    <w:p w:rsidR="00C116C7" w:rsidRPr="00C116C7" w:rsidRDefault="00C116C7" w:rsidP="00C11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53.02.09</w:t>
      </w:r>
      <w:r w:rsidRPr="007B7FDC">
        <w:rPr>
          <w:rFonts w:ascii="Times New Roman" w:hAnsi="Times New Roman"/>
          <w:sz w:val="24"/>
          <w:szCs w:val="24"/>
        </w:rPr>
        <w:t xml:space="preserve"> Театрально-декорационное искусство</w:t>
      </w:r>
      <w:r>
        <w:rPr>
          <w:rFonts w:ascii="Times New Roman" w:hAnsi="Times New Roman"/>
          <w:sz w:val="24"/>
          <w:szCs w:val="24"/>
        </w:rPr>
        <w:t xml:space="preserve"> (по видам</w:t>
      </w:r>
      <w:r w:rsidR="00D32F8B">
        <w:rPr>
          <w:rFonts w:ascii="Times New Roman" w:hAnsi="Times New Roman"/>
          <w:sz w:val="24"/>
          <w:szCs w:val="24"/>
        </w:rPr>
        <w:t>)</w:t>
      </w:r>
    </w:p>
    <w:p w:rsidR="00C116C7" w:rsidRDefault="00C116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1C7" w:rsidRPr="009C560D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Ростовской области</w:t>
      </w:r>
    </w:p>
    <w:p w:rsidR="00C231C7" w:rsidRPr="007820B6" w:rsidRDefault="00C231C7" w:rsidP="00C23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C560D">
        <w:rPr>
          <w:rFonts w:ascii="Times New Roman" w:eastAsia="Times New Roman" w:hAnsi="Times New Roman" w:cs="Times New Roman"/>
          <w:sz w:val="28"/>
          <w:szCs w:val="28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>ОУ РО «Ростовск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училище</w:t>
      </w:r>
      <w:r w:rsidRPr="009C560D">
        <w:rPr>
          <w:rFonts w:ascii="Times New Roman" w:eastAsia="Times New Roman" w:hAnsi="Times New Roman" w:cs="Times New Roman"/>
          <w:sz w:val="28"/>
          <w:szCs w:val="28"/>
        </w:rPr>
        <w:t xml:space="preserve"> имени М.Б. Грекова»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734316" w:rsidRPr="00D5368E" w:rsidTr="00A83874">
        <w:tc>
          <w:tcPr>
            <w:tcW w:w="5103" w:type="dxa"/>
          </w:tcPr>
          <w:p w:rsidR="00E645D9" w:rsidRDefault="00E645D9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035A9C" w:rsidRDefault="00035A9C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035A9C" w:rsidRDefault="00035A9C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035A9C" w:rsidRPr="00D5368E" w:rsidRDefault="00035A9C" w:rsidP="00C231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734316" w:rsidRPr="00D5368E" w:rsidRDefault="00734316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257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820B6" w:rsidRPr="007820B6" w:rsidRDefault="007820B6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F7D2B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7820B6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573690" w:rsidRPr="00573690" w:rsidRDefault="00573690" w:rsidP="00573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785B">
        <w:rPr>
          <w:rFonts w:ascii="Times New Roman" w:eastAsia="Times New Roman" w:hAnsi="Times New Roman" w:cs="Times New Roman"/>
          <w:b/>
          <w:caps/>
          <w:sz w:val="28"/>
          <w:szCs w:val="28"/>
        </w:rPr>
        <w:t>ПП 01 ПРОИЗВОДСТВЕННАЯ ПРАКТИКА</w:t>
      </w:r>
      <w:r w:rsidRPr="0057369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573690" w:rsidRPr="00573690" w:rsidRDefault="00573690" w:rsidP="00573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369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(ПО ПРОФИЛЮ СПЕЦИАЛЬНОСТИ) </w:t>
      </w:r>
    </w:p>
    <w:p w:rsidR="00035A9C" w:rsidRDefault="00035A9C" w:rsidP="009A7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A9C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9A7E82" w:rsidRPr="009A7E82" w:rsidRDefault="009A7E82" w:rsidP="009A7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53.02.09 Театрально-декорационное искусство</w:t>
      </w:r>
    </w:p>
    <w:p w:rsidR="007820B6" w:rsidRPr="007820B6" w:rsidRDefault="009A7E82" w:rsidP="009A7E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proofErr w:type="gramStart"/>
      <w:r w:rsidRPr="009A7E82">
        <w:rPr>
          <w:rFonts w:ascii="Times New Roman" w:eastAsia="Times New Roman" w:hAnsi="Times New Roman" w:cs="Times New Roman"/>
          <w:b/>
          <w:sz w:val="28"/>
          <w:szCs w:val="28"/>
        </w:rPr>
        <w:t>(по виду:</w:t>
      </w:r>
      <w:proofErr w:type="gramEnd"/>
      <w:r w:rsidRPr="009A7E82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Художественно-костюмерное оформление спектакля)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AC8" w:rsidRDefault="00257AC8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5386"/>
      </w:tblGrid>
      <w:tr w:rsidR="00E645D9" w:rsidTr="00E645D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45D9" w:rsidRDefault="00E645D9" w:rsidP="00035A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3D3" w:rsidRDefault="00DB13D3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A0" w:rsidRPr="007820B6" w:rsidRDefault="00B418A0" w:rsidP="00E6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2F8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76516" w:rsidRDefault="0097651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4E" w:rsidRDefault="00A1704E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C116C7" w:rsidRPr="007A17E7" w:rsidTr="001852B2">
        <w:tc>
          <w:tcPr>
            <w:tcW w:w="4678" w:type="dxa"/>
          </w:tcPr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bCs/>
                <w:i/>
                <w:sz w:val="24"/>
                <w:szCs w:val="24"/>
              </w:rPr>
              <w:br w:type="page"/>
            </w:r>
            <w:r w:rsidRPr="007A17E7">
              <w:rPr>
                <w:rFonts w:ascii="Times New Roman" w:hAnsi="Times New Roman"/>
                <w:sz w:val="28"/>
                <w:szCs w:val="28"/>
              </w:rPr>
              <w:t>Одобрены</w:t>
            </w:r>
          </w:p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lastRenderedPageBreak/>
              <w:t>Предметно-цикловой комиссией</w:t>
            </w:r>
          </w:p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преподавателей</w:t>
            </w:r>
          </w:p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t>гуманитарных и социально-экономических дисциплин</w:t>
            </w:r>
          </w:p>
          <w:p w:rsidR="00C116C7" w:rsidRPr="007A17E7" w:rsidRDefault="00D32F8B" w:rsidP="00D32F8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2519172" cy="1303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+подпись_Морозова_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172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7E7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Разработана</w:t>
            </w:r>
            <w:proofErr w:type="gramEnd"/>
            <w:r w:rsidRPr="007A17E7">
              <w:rPr>
                <w:rFonts w:ascii="Times New Roman" w:hAnsi="Times New Roman"/>
                <w:sz w:val="28"/>
                <w:szCs w:val="28"/>
              </w:rPr>
              <w:t xml:space="preserve"> на основе Федерального</w:t>
            </w:r>
          </w:p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государственного образовательного стандарта  среднего профессионального образования  по специальности  по специальности </w:t>
            </w:r>
          </w:p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53.02.09 Театрально-декорационное искусство (по видам) </w:t>
            </w:r>
          </w:p>
          <w:p w:rsidR="00C116C7" w:rsidRPr="007A17E7" w:rsidRDefault="00C116C7" w:rsidP="00185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116C7" w:rsidRPr="007A17E7" w:rsidRDefault="00C116C7" w:rsidP="00D3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6C7" w:rsidRPr="007A17E7" w:rsidTr="001852B2">
        <w:tc>
          <w:tcPr>
            <w:tcW w:w="4678" w:type="dxa"/>
          </w:tcPr>
          <w:p w:rsidR="00C116C7" w:rsidRPr="007A17E7" w:rsidRDefault="00C116C7" w:rsidP="00185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16C7" w:rsidRPr="007A17E7" w:rsidRDefault="00C116C7" w:rsidP="00185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C116C7" w:rsidRPr="007A17E7" w:rsidRDefault="00C116C7" w:rsidP="00185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7E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</w:t>
            </w:r>
          </w:p>
        </w:tc>
      </w:tr>
    </w:tbl>
    <w:p w:rsidR="00A1704E" w:rsidRDefault="00A1704E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C7" w:rsidRDefault="00C116C7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82" w:rsidRDefault="009A7E82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82" w:rsidRDefault="009A7E82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4E" w:rsidRDefault="00A1704E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7369"/>
      </w:tblGrid>
      <w:tr w:rsidR="007820B6" w:rsidRPr="007820B6" w:rsidTr="00B418A0">
        <w:tc>
          <w:tcPr>
            <w:tcW w:w="1810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B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Составители:</w:t>
            </w:r>
          </w:p>
        </w:tc>
        <w:tc>
          <w:tcPr>
            <w:tcW w:w="7369" w:type="dxa"/>
          </w:tcPr>
          <w:p w:rsidR="00CD3459" w:rsidRPr="00CD3459" w:rsidRDefault="000A0D6C" w:rsidP="00CD3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Елена Геннади</w:t>
            </w:r>
            <w:r w:rsidR="00DF7D2B">
              <w:rPr>
                <w:rFonts w:ascii="Times New Roman" w:eastAsia="Times New Roman" w:hAnsi="Times New Roman" w:cs="Times New Roman"/>
                <w:sz w:val="28"/>
                <w:szCs w:val="28"/>
              </w:rPr>
              <w:t>евна, заместитель директора по МР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преподаватель общепрофессиональных и специальных дисциплин РХ</w:t>
            </w:r>
            <w:r w:rsidR="00DF7D2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3459" w:rsidRPr="00CD3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М.Б. Грекова</w:t>
            </w:r>
          </w:p>
          <w:p w:rsidR="00CD3459" w:rsidRPr="00CD3459" w:rsidRDefault="00CD3459" w:rsidP="00CD34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459" w:rsidRPr="007820B6" w:rsidTr="00B418A0">
        <w:tc>
          <w:tcPr>
            <w:tcW w:w="1810" w:type="dxa"/>
          </w:tcPr>
          <w:p w:rsidR="00CD3459" w:rsidRPr="007820B6" w:rsidRDefault="00CD3459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CD3459" w:rsidRPr="00B74F89" w:rsidRDefault="009A7E82" w:rsidP="00A170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Васильцова Марьяна Евгеньевна</w:t>
            </w:r>
            <w:r w:rsidR="00DF7D2B" w:rsidRPr="0021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D3459" w:rsidRPr="0021231D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общепрофессиональных и специальных дисциплин РХ</w:t>
            </w:r>
            <w:r w:rsidR="00DF7D2B" w:rsidRPr="00212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CD3459" w:rsidRPr="0021231D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М.Б. Грекова</w:t>
            </w:r>
          </w:p>
        </w:tc>
      </w:tr>
      <w:tr w:rsidR="007820B6" w:rsidRPr="007820B6" w:rsidTr="00B418A0">
        <w:tc>
          <w:tcPr>
            <w:tcW w:w="1810" w:type="dxa"/>
          </w:tcPr>
          <w:p w:rsidR="007820B6" w:rsidRPr="007820B6" w:rsidRDefault="007820B6" w:rsidP="007820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AA3108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108" w:rsidRPr="00DF7D2B" w:rsidRDefault="00AA3108" w:rsidP="00DF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0B6" w:rsidRPr="00DF7D2B" w:rsidRDefault="007820B6" w:rsidP="009F3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0B6" w:rsidRPr="007820B6" w:rsidRDefault="007820B6" w:rsidP="007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0B6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782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072A2" w:rsidRDefault="00F072A2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793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  <w:r w:rsidRPr="008D1B44">
              <w:rPr>
                <w:sz w:val="28"/>
              </w:rPr>
              <w:t>стр.</w:t>
            </w:r>
          </w:p>
        </w:tc>
      </w:tr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8D1B44">
              <w:rPr>
                <w:b/>
                <w:sz w:val="28"/>
              </w:rPr>
              <w:t>1.</w:t>
            </w:r>
          </w:p>
        </w:tc>
        <w:tc>
          <w:tcPr>
            <w:tcW w:w="7938" w:type="dxa"/>
          </w:tcPr>
          <w:p w:rsidR="00C50C64" w:rsidRPr="009A7E82" w:rsidRDefault="00C50C64" w:rsidP="009A7E82">
            <w:pPr>
              <w:pStyle w:val="a3"/>
              <w:spacing w:after="0"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7820B6">
              <w:rPr>
                <w:b/>
                <w:sz w:val="28"/>
                <w:szCs w:val="28"/>
              </w:rPr>
              <w:t xml:space="preserve">Паспорт рабочей программы </w:t>
            </w:r>
            <w:r>
              <w:rPr>
                <w:b/>
                <w:sz w:val="28"/>
                <w:szCs w:val="28"/>
              </w:rPr>
              <w:t>П</w:t>
            </w:r>
            <w:r w:rsidRPr="00B418A0">
              <w:rPr>
                <w:b/>
                <w:sz w:val="28"/>
                <w:szCs w:val="28"/>
              </w:rPr>
              <w:t>П.0</w:t>
            </w:r>
            <w:r>
              <w:rPr>
                <w:b/>
                <w:sz w:val="28"/>
                <w:szCs w:val="28"/>
              </w:rPr>
              <w:t>1.</w:t>
            </w:r>
            <w:r w:rsidRPr="00B418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18A0">
              <w:rPr>
                <w:b/>
                <w:sz w:val="28"/>
                <w:szCs w:val="28"/>
              </w:rPr>
              <w:t xml:space="preserve">Производственная практика (по </w:t>
            </w:r>
            <w:r>
              <w:rPr>
                <w:b/>
                <w:sz w:val="28"/>
                <w:szCs w:val="28"/>
              </w:rPr>
              <w:t xml:space="preserve">профилю </w:t>
            </w:r>
            <w:r w:rsidRPr="00B418A0">
              <w:rPr>
                <w:b/>
                <w:sz w:val="28"/>
                <w:szCs w:val="28"/>
              </w:rPr>
              <w:t xml:space="preserve">специальности) по специальности </w:t>
            </w:r>
            <w:r w:rsidR="009A7E82" w:rsidRPr="009A7E82">
              <w:rPr>
                <w:b/>
                <w:sz w:val="28"/>
                <w:szCs w:val="28"/>
              </w:rPr>
              <w:t>53.02.09 Театрально-декорационное искусство</w:t>
            </w:r>
            <w:r w:rsidR="009A7E82">
              <w:rPr>
                <w:b/>
                <w:sz w:val="28"/>
                <w:szCs w:val="28"/>
              </w:rPr>
              <w:t xml:space="preserve"> </w:t>
            </w:r>
            <w:r w:rsidR="009A7E82" w:rsidRPr="009A7E82">
              <w:rPr>
                <w:b/>
                <w:sz w:val="28"/>
                <w:szCs w:val="28"/>
              </w:rPr>
              <w:t>(по виду:</w:t>
            </w:r>
            <w:proofErr w:type="gramEnd"/>
            <w:r w:rsidR="009A7E82" w:rsidRPr="009A7E82">
              <w:rPr>
                <w:b/>
                <w:sz w:val="28"/>
                <w:szCs w:val="28"/>
              </w:rPr>
              <w:t xml:space="preserve"> Художественно-костюмерное оформление спектакля)</w:t>
            </w:r>
            <w:r w:rsidR="009A7E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  <w:r w:rsidRPr="008D1B44">
              <w:rPr>
                <w:sz w:val="28"/>
              </w:rPr>
              <w:t>3</w:t>
            </w:r>
          </w:p>
        </w:tc>
      </w:tr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8D1B44">
              <w:rPr>
                <w:b/>
                <w:sz w:val="28"/>
              </w:rPr>
              <w:t>2.</w:t>
            </w:r>
          </w:p>
        </w:tc>
        <w:tc>
          <w:tcPr>
            <w:tcW w:w="793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C9670E">
              <w:rPr>
                <w:b/>
                <w:sz w:val="28"/>
                <w:szCs w:val="28"/>
              </w:rPr>
              <w:t xml:space="preserve">Структура и содержание </w:t>
            </w:r>
            <w:r>
              <w:rPr>
                <w:b/>
                <w:sz w:val="28"/>
                <w:szCs w:val="28"/>
              </w:rPr>
              <w:t>П</w:t>
            </w:r>
            <w:r w:rsidRPr="00B418A0">
              <w:rPr>
                <w:b/>
                <w:sz w:val="28"/>
                <w:szCs w:val="28"/>
              </w:rPr>
              <w:t>П.0</w:t>
            </w:r>
            <w:r>
              <w:rPr>
                <w:b/>
                <w:sz w:val="28"/>
                <w:szCs w:val="28"/>
              </w:rPr>
              <w:t>1.</w:t>
            </w:r>
            <w:r w:rsidRPr="00B418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18A0">
              <w:rPr>
                <w:b/>
                <w:sz w:val="28"/>
                <w:szCs w:val="28"/>
              </w:rPr>
              <w:t xml:space="preserve">Производственная практика (по </w:t>
            </w:r>
            <w:r>
              <w:rPr>
                <w:b/>
                <w:sz w:val="28"/>
                <w:szCs w:val="28"/>
              </w:rPr>
              <w:t xml:space="preserve">профилю </w:t>
            </w:r>
            <w:r w:rsidRPr="00B418A0">
              <w:rPr>
                <w:b/>
                <w:sz w:val="28"/>
                <w:szCs w:val="28"/>
              </w:rPr>
              <w:t xml:space="preserve">специальности) по специальности </w:t>
            </w:r>
            <w:r w:rsidR="009A7E82" w:rsidRPr="009A7E82">
              <w:rPr>
                <w:b/>
                <w:sz w:val="28"/>
                <w:szCs w:val="28"/>
              </w:rPr>
              <w:t>53.02.09 Театрально-декорационное искусство (по виду:</w:t>
            </w:r>
            <w:proofErr w:type="gramEnd"/>
            <w:r w:rsidR="009A7E82" w:rsidRPr="009A7E82">
              <w:rPr>
                <w:b/>
                <w:sz w:val="28"/>
                <w:szCs w:val="28"/>
              </w:rPr>
              <w:t xml:space="preserve"> Художественно-костюмерное оформление спектакля)</w:t>
            </w: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  <w:r w:rsidRPr="008D1B44">
              <w:rPr>
                <w:sz w:val="28"/>
              </w:rPr>
              <w:t>7</w:t>
            </w:r>
          </w:p>
        </w:tc>
      </w:tr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8D1B44">
              <w:rPr>
                <w:b/>
                <w:sz w:val="28"/>
              </w:rPr>
              <w:t>3.</w:t>
            </w:r>
          </w:p>
        </w:tc>
        <w:tc>
          <w:tcPr>
            <w:tcW w:w="793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7820B6">
              <w:rPr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sz w:val="28"/>
                <w:szCs w:val="28"/>
              </w:rPr>
              <w:t>П</w:t>
            </w:r>
            <w:r w:rsidRPr="00B418A0">
              <w:rPr>
                <w:b/>
                <w:sz w:val="28"/>
                <w:szCs w:val="28"/>
              </w:rPr>
              <w:t>П.0</w:t>
            </w:r>
            <w:r>
              <w:rPr>
                <w:b/>
                <w:sz w:val="28"/>
                <w:szCs w:val="28"/>
              </w:rPr>
              <w:t>1.</w:t>
            </w:r>
            <w:r w:rsidRPr="00B418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18A0">
              <w:rPr>
                <w:b/>
                <w:sz w:val="28"/>
                <w:szCs w:val="28"/>
              </w:rPr>
              <w:t xml:space="preserve">Производственная практика (по </w:t>
            </w:r>
            <w:r>
              <w:rPr>
                <w:b/>
                <w:sz w:val="28"/>
                <w:szCs w:val="28"/>
              </w:rPr>
              <w:t xml:space="preserve">профилю </w:t>
            </w:r>
            <w:r w:rsidRPr="00B418A0">
              <w:rPr>
                <w:b/>
                <w:sz w:val="28"/>
                <w:szCs w:val="28"/>
              </w:rPr>
              <w:t xml:space="preserve">специальности) по специальности </w:t>
            </w:r>
            <w:r w:rsidR="009A7E82" w:rsidRPr="009A7E82">
              <w:rPr>
                <w:b/>
                <w:sz w:val="28"/>
                <w:szCs w:val="28"/>
              </w:rPr>
              <w:t>53.02.09 Театрально-декорационное искусство (по виду:</w:t>
            </w:r>
            <w:proofErr w:type="gramEnd"/>
            <w:r w:rsidR="009A7E82" w:rsidRPr="009A7E82">
              <w:rPr>
                <w:b/>
                <w:sz w:val="28"/>
                <w:szCs w:val="28"/>
              </w:rPr>
              <w:t xml:space="preserve"> Художественно-костюмерное оформление спектакля)</w:t>
            </w: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  <w:r w:rsidRPr="008D1B44">
              <w:rPr>
                <w:sz w:val="28"/>
              </w:rPr>
              <w:t>16</w:t>
            </w:r>
          </w:p>
        </w:tc>
      </w:tr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 w:rsidRPr="008D1B44">
              <w:rPr>
                <w:b/>
                <w:sz w:val="28"/>
              </w:rPr>
              <w:t>4.</w:t>
            </w:r>
          </w:p>
        </w:tc>
        <w:tc>
          <w:tcPr>
            <w:tcW w:w="793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both"/>
              <w:rPr>
                <w:b/>
                <w:sz w:val="28"/>
              </w:rPr>
            </w:pPr>
            <w:r w:rsidRPr="007820B6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</w:t>
            </w:r>
            <w:r w:rsidRPr="00B418A0">
              <w:rPr>
                <w:b/>
                <w:sz w:val="28"/>
                <w:szCs w:val="28"/>
              </w:rPr>
              <w:t>П.0</w:t>
            </w:r>
            <w:r>
              <w:rPr>
                <w:b/>
                <w:sz w:val="28"/>
                <w:szCs w:val="28"/>
              </w:rPr>
              <w:t>1.</w:t>
            </w:r>
            <w:r w:rsidRPr="00B418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18A0">
              <w:rPr>
                <w:b/>
                <w:sz w:val="28"/>
                <w:szCs w:val="28"/>
              </w:rPr>
              <w:t xml:space="preserve">Производственная практика (по </w:t>
            </w:r>
            <w:r>
              <w:rPr>
                <w:b/>
                <w:sz w:val="28"/>
                <w:szCs w:val="28"/>
              </w:rPr>
              <w:t xml:space="preserve">профилю </w:t>
            </w:r>
            <w:r w:rsidRPr="00B418A0">
              <w:rPr>
                <w:b/>
                <w:sz w:val="28"/>
                <w:szCs w:val="28"/>
              </w:rPr>
              <w:t xml:space="preserve">специальности) по специальности </w:t>
            </w:r>
            <w:r w:rsidR="009A7E82" w:rsidRPr="009A7E82">
              <w:rPr>
                <w:b/>
                <w:sz w:val="28"/>
                <w:szCs w:val="28"/>
              </w:rPr>
              <w:t>53.02.09 Театрально-декорационное искусство (по виду:</w:t>
            </w:r>
            <w:proofErr w:type="gramEnd"/>
            <w:r w:rsidR="009A7E82" w:rsidRPr="009A7E82">
              <w:rPr>
                <w:b/>
                <w:sz w:val="28"/>
                <w:szCs w:val="28"/>
              </w:rPr>
              <w:t xml:space="preserve"> Художественно-костюмерное оформление спектакля)</w:t>
            </w: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  <w:r w:rsidRPr="008D1B44">
              <w:rPr>
                <w:sz w:val="28"/>
              </w:rPr>
              <w:t>19</w:t>
            </w:r>
          </w:p>
        </w:tc>
      </w:tr>
      <w:tr w:rsidR="00C50C64" w:rsidRPr="005E7BF8" w:rsidTr="00C50C64">
        <w:tc>
          <w:tcPr>
            <w:tcW w:w="675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938" w:type="dxa"/>
          </w:tcPr>
          <w:p w:rsidR="00C50C64" w:rsidRPr="007820B6" w:rsidRDefault="00C50C64" w:rsidP="009E2403">
            <w:pPr>
              <w:pStyle w:val="a3"/>
              <w:spacing w:after="0"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958" w:type="dxa"/>
          </w:tcPr>
          <w:p w:rsidR="00C50C64" w:rsidRPr="008D1B44" w:rsidRDefault="00C50C64" w:rsidP="009E2403">
            <w:pPr>
              <w:pStyle w:val="a3"/>
              <w:spacing w:after="0" w:line="360" w:lineRule="auto"/>
              <w:ind w:left="0"/>
              <w:jc w:val="center"/>
              <w:rPr>
                <w:sz w:val="28"/>
              </w:rPr>
            </w:pPr>
          </w:p>
        </w:tc>
      </w:tr>
    </w:tbl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8A0" w:rsidRDefault="00B418A0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31" w:rsidRDefault="00EA2731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40C" w:rsidRPr="00F571EA" w:rsidRDefault="00B3440C" w:rsidP="00A17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proofErr w:type="gramStart"/>
      <w:r w:rsidRPr="00B344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рабочей ПРОГРАММЫ </w:t>
      </w:r>
      <w:r w:rsidRPr="00B3440C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9A7E82" w:rsidRPr="009A7E82">
        <w:rPr>
          <w:rFonts w:ascii="Times New Roman" w:hAnsi="Times New Roman" w:cs="Times New Roman"/>
          <w:b/>
          <w:sz w:val="28"/>
          <w:szCs w:val="28"/>
        </w:rPr>
        <w:t>53.02.09 Театрально-декорационное искусство (по виду:</w:t>
      </w:r>
      <w:proofErr w:type="gramEnd"/>
      <w:r w:rsidR="009A7E82" w:rsidRPr="009A7E82">
        <w:rPr>
          <w:rFonts w:ascii="Times New Roman" w:hAnsi="Times New Roman" w:cs="Times New Roman"/>
          <w:b/>
          <w:sz w:val="28"/>
          <w:szCs w:val="28"/>
        </w:rPr>
        <w:t xml:space="preserve"> Художественно-костюмерное оформление спектакля)</w:t>
      </w:r>
    </w:p>
    <w:p w:rsidR="00B3440C" w:rsidRDefault="00B3440C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35" w:rsidRDefault="001535DE" w:rsidP="00FC3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</w:t>
      </w:r>
      <w:proofErr w:type="gramStart"/>
      <w:r w:rsidR="001307A8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структуре </w:t>
      </w:r>
      <w:r w:rsidR="00C116C7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EC02A0" w:rsidRPr="00EC02A0" w:rsidRDefault="00D161E1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C02A0">
        <w:rPr>
          <w:rFonts w:ascii="Times New Roman" w:hAnsi="Times New Roman" w:cs="Times New Roman"/>
          <w:sz w:val="28"/>
        </w:rPr>
        <w:t>Практика является обязательным разделом</w:t>
      </w:r>
      <w:r w:rsidR="00C116C7">
        <w:rPr>
          <w:rFonts w:ascii="Times New Roman" w:hAnsi="Times New Roman" w:cs="Times New Roman"/>
          <w:sz w:val="28"/>
        </w:rPr>
        <w:t xml:space="preserve"> ППССЗ</w:t>
      </w:r>
      <w:r w:rsidRPr="00EC02A0">
        <w:rPr>
          <w:rFonts w:ascii="Times New Roman" w:hAnsi="Times New Roman" w:cs="Times New Roman"/>
          <w:sz w:val="28"/>
        </w:rPr>
        <w:t xml:space="preserve"> </w:t>
      </w:r>
      <w:r w:rsidRPr="00EC02A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A7E82" w:rsidRPr="009A7E82">
        <w:rPr>
          <w:rFonts w:ascii="Times New Roman" w:hAnsi="Times New Roman" w:cs="Times New Roman"/>
          <w:sz w:val="28"/>
          <w:szCs w:val="28"/>
        </w:rPr>
        <w:t>53.02.09 Театрально-декорационное искусство (по виду:</w:t>
      </w:r>
      <w:proofErr w:type="gramEnd"/>
      <w:r w:rsidR="009A7E82" w:rsidRPr="009A7E82">
        <w:rPr>
          <w:rFonts w:ascii="Times New Roman" w:hAnsi="Times New Roman" w:cs="Times New Roman"/>
          <w:sz w:val="28"/>
          <w:szCs w:val="28"/>
        </w:rPr>
        <w:t xml:space="preserve"> Художественно-костюмерное оформление спектакля)</w:t>
      </w:r>
      <w:r w:rsidR="00EC02A0" w:rsidRPr="00EC02A0">
        <w:rPr>
          <w:rFonts w:ascii="Times New Roman" w:hAnsi="Times New Roman" w:cs="Times New Roman"/>
          <w:sz w:val="28"/>
          <w:szCs w:val="28"/>
        </w:rPr>
        <w:t>.</w:t>
      </w:r>
      <w:r w:rsidR="00EC02A0" w:rsidRPr="00EC02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02A0" w:rsidRPr="00EC02A0">
        <w:rPr>
          <w:rFonts w:ascii="Times New Roman" w:hAnsi="Times New Roman" w:cs="Times New Roman"/>
          <w:sz w:val="28"/>
        </w:rPr>
        <w:t xml:space="preserve">Рабочая программа </w:t>
      </w:r>
      <w:r w:rsidR="00B418A0" w:rsidRPr="00B418A0">
        <w:rPr>
          <w:rFonts w:ascii="Times New Roman" w:hAnsi="Times New Roman" w:cs="Times New Roman"/>
          <w:sz w:val="28"/>
        </w:rPr>
        <w:t>ПДП.00 Производственная практика (преддипломная)</w:t>
      </w:r>
      <w:r w:rsidR="00B418A0">
        <w:rPr>
          <w:rFonts w:ascii="Times New Roman" w:hAnsi="Times New Roman" w:cs="Times New Roman"/>
          <w:sz w:val="28"/>
        </w:rPr>
        <w:t xml:space="preserve"> </w:t>
      </w:r>
      <w:r w:rsidR="00EC02A0" w:rsidRPr="00EC02A0">
        <w:rPr>
          <w:rFonts w:ascii="Times New Roman" w:hAnsi="Times New Roman" w:cs="Times New Roman"/>
          <w:sz w:val="28"/>
        </w:rPr>
        <w:t xml:space="preserve">по специальности </w:t>
      </w:r>
      <w:r w:rsidR="009A7E82" w:rsidRPr="009A7E82">
        <w:rPr>
          <w:rFonts w:ascii="Times New Roman" w:hAnsi="Times New Roman" w:cs="Times New Roman"/>
          <w:sz w:val="28"/>
        </w:rPr>
        <w:t>53.02.09 Театрально-декорационное искусство (по виду:</w:t>
      </w:r>
      <w:proofErr w:type="gramEnd"/>
      <w:r w:rsidR="009A7E82" w:rsidRPr="009A7E82">
        <w:rPr>
          <w:rFonts w:ascii="Times New Roman" w:hAnsi="Times New Roman" w:cs="Times New Roman"/>
          <w:sz w:val="28"/>
        </w:rPr>
        <w:t xml:space="preserve"> Художественно-костюмерное оформление спектакля) </w:t>
      </w:r>
      <w:r w:rsidR="004F2FEA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02A0" w:rsidRPr="00EC02A0">
        <w:rPr>
          <w:rFonts w:ascii="Times New Roman" w:hAnsi="Times New Roman" w:cs="Times New Roman"/>
          <w:sz w:val="28"/>
        </w:rPr>
        <w:t>разработана</w:t>
      </w:r>
      <w:proofErr w:type="gramEnd"/>
      <w:r w:rsidR="00EC02A0" w:rsidRPr="00EC02A0">
        <w:rPr>
          <w:rFonts w:ascii="Times New Roman" w:hAnsi="Times New Roman" w:cs="Times New Roman"/>
          <w:sz w:val="28"/>
        </w:rPr>
        <w:t xml:space="preserve"> в соответствии с Положением о практике обучающихся ГБПОУ РО "РХУ имени М.Б. Грекова".</w:t>
      </w:r>
    </w:p>
    <w:p w:rsidR="00D161E1" w:rsidRPr="00443AB3" w:rsidRDefault="00EC02A0" w:rsidP="00D1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>Производственная практика</w:t>
      </w:r>
      <w:r w:rsidR="00D161E1" w:rsidRPr="00443AB3">
        <w:rPr>
          <w:rFonts w:ascii="Times New Roman" w:hAnsi="Times New Roman" w:cs="Times New Roman"/>
          <w:sz w:val="28"/>
        </w:rPr>
        <w:t xml:space="preserve"> представляет собой вид учебных занятий, обеспечивающих практико-ориентированную подготовку обучающихся. При реализации </w:t>
      </w:r>
      <w:r w:rsidR="00C116C7">
        <w:rPr>
          <w:rFonts w:ascii="Times New Roman" w:hAnsi="Times New Roman" w:cs="Times New Roman"/>
          <w:sz w:val="28"/>
        </w:rPr>
        <w:t>ППССЗ</w:t>
      </w:r>
      <w:r w:rsidR="00D161E1" w:rsidRPr="00443AB3">
        <w:rPr>
          <w:rFonts w:ascii="Times New Roman" w:hAnsi="Times New Roman" w:cs="Times New Roman"/>
          <w:sz w:val="28"/>
        </w:rPr>
        <w:t xml:space="preserve"> СПО предусматриваются следующие виды практик: учебная и производственная.</w:t>
      </w:r>
    </w:p>
    <w:p w:rsidR="00D161E1" w:rsidRPr="00443AB3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161E1" w:rsidRPr="00C1174C" w:rsidRDefault="00D161E1" w:rsidP="00D161E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E5BB4" w:rsidRPr="00C1174C" w:rsidRDefault="00D161E1" w:rsidP="00C1174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1535DE" w:rsidRPr="00D161E1" w:rsidRDefault="001535DE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4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C1174C">
        <w:rPr>
          <w:rFonts w:ascii="Times New Roman" w:hAnsi="Times New Roman" w:cs="Times New Roman"/>
          <w:sz w:val="28"/>
          <w:szCs w:val="28"/>
        </w:rPr>
        <w:t>практики</w:t>
      </w:r>
      <w:r w:rsidR="003E6267" w:rsidRPr="00C1174C">
        <w:rPr>
          <w:rFonts w:ascii="Times New Roman" w:hAnsi="Times New Roman" w:cs="Times New Roman"/>
          <w:sz w:val="28"/>
          <w:szCs w:val="28"/>
        </w:rPr>
        <w:t xml:space="preserve"> </w:t>
      </w:r>
      <w:r w:rsidRPr="00C1174C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9A7E82" w:rsidRPr="009A7E82">
        <w:rPr>
          <w:rFonts w:ascii="Times New Roman" w:hAnsi="Times New Roman" w:cs="Times New Roman"/>
          <w:sz w:val="28"/>
          <w:szCs w:val="28"/>
        </w:rPr>
        <w:t>53.02.09 Театрально-декорационное искусство (по виду:</w:t>
      </w:r>
      <w:proofErr w:type="gramEnd"/>
      <w:r w:rsidR="009A7E82" w:rsidRPr="009A7E82">
        <w:rPr>
          <w:rFonts w:ascii="Times New Roman" w:hAnsi="Times New Roman" w:cs="Times New Roman"/>
          <w:sz w:val="28"/>
          <w:szCs w:val="28"/>
        </w:rPr>
        <w:t xml:space="preserve"> Художественно-костюмерное оформление спектакля)</w:t>
      </w:r>
      <w:r w:rsidR="00D161E1" w:rsidRPr="00C1174C">
        <w:rPr>
          <w:rFonts w:ascii="Times New Roman" w:hAnsi="Times New Roman" w:cs="Times New Roman"/>
          <w:sz w:val="28"/>
          <w:szCs w:val="28"/>
        </w:rPr>
        <w:t>.</w:t>
      </w:r>
    </w:p>
    <w:p w:rsidR="00D161E1" w:rsidRDefault="00D161E1" w:rsidP="00D16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0C" w:rsidRDefault="00732428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и производственной практик</w:t>
      </w:r>
      <w:r w:rsidR="00B3440C" w:rsidRPr="00B3440C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</w:t>
      </w:r>
      <w:r w:rsidR="000119E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</w:t>
      </w:r>
      <w:r w:rsidR="00C116C7">
        <w:rPr>
          <w:rFonts w:ascii="Times New Roman" w:eastAsia="Times New Roman" w:hAnsi="Times New Roman" w:cs="Times New Roman"/>
          <w:b/>
          <w:sz w:val="28"/>
          <w:szCs w:val="28"/>
        </w:rPr>
        <w:t xml:space="preserve">ППССЗ </w:t>
      </w: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A74" w:rsidRDefault="00954A74" w:rsidP="0095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74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производственной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рактики студент должен получить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практические навыки профес</w:t>
      </w:r>
      <w:r>
        <w:rPr>
          <w:rFonts w:ascii="Times New Roman" w:eastAsia="Times New Roman" w:hAnsi="Times New Roman" w:cs="Times New Roman"/>
          <w:sz w:val="28"/>
          <w:szCs w:val="28"/>
        </w:rPr>
        <w:t>сиональной деятельности в соотв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>етствии с профилем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4A74">
        <w:rPr>
          <w:rFonts w:ascii="Times New Roman" w:eastAsia="Times New Roman" w:hAnsi="Times New Roman" w:cs="Times New Roman"/>
          <w:sz w:val="28"/>
          <w:szCs w:val="28"/>
        </w:rPr>
        <w:t xml:space="preserve">подготовки: 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работы с исторической литературой, музейными образцами, мультимедийными средствами;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выполнения эскизов костюмов различных эпох и стилистических направлений;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творческих зарисовок костюмов, аксессуаров и головных уборов;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имитации театральных тканей, кружева, вышивки;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применять элементы и средства композиции в работе над созданием театрального костюма по эскизу;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графические приемы в создании эскиза театрального костюма;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организовать художественно-конструктивную форму костюма;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создавать и разрабатывать декоративно-художественное оформление костюма театрального костюма различных жанров;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основные законы построения и организации формы театрального костюма различных жанров;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 xml:space="preserve">законы </w:t>
      </w:r>
      <w:proofErr w:type="spellStart"/>
      <w:r w:rsidRPr="009A7E82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9A7E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художественно-композиционные свойства и средства выразительности фактур;</w:t>
      </w:r>
    </w:p>
    <w:p w:rsidR="009A7E82" w:rsidRPr="009A7E82" w:rsidRDefault="009A7E82" w:rsidP="009A7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82">
        <w:rPr>
          <w:rFonts w:ascii="Times New Roman" w:eastAsia="Times New Roman" w:hAnsi="Times New Roman" w:cs="Times New Roman"/>
          <w:sz w:val="28"/>
          <w:szCs w:val="28"/>
        </w:rPr>
        <w:t>основные силуэтные решения костюмов различных исторических эпох</w:t>
      </w:r>
    </w:p>
    <w:p w:rsidR="000119E7" w:rsidRDefault="000119E7" w:rsidP="00B3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FEA" w:rsidRPr="004F2FEA" w:rsidRDefault="004F2FEA" w:rsidP="004F2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FEA">
        <w:rPr>
          <w:rFonts w:ascii="Times New Roman" w:eastAsia="Times New Roman" w:hAnsi="Times New Roman" w:cs="Times New Roman"/>
          <w:sz w:val="28"/>
          <w:szCs w:val="28"/>
        </w:rPr>
        <w:t>Под результатами освоения программы обучения понимаются соответствия подтвержденных студентом компетенций, включающие знания, понимание и навыки обучаемого, которые определены рамками разработанной программы в целом в сравнении с рекомендованными компетенциями по ФГОС СПО В результате освоения данной дисциплины студент должен соответствовать  «</w:t>
      </w:r>
      <w:proofErr w:type="spellStart"/>
      <w:r w:rsidRPr="004F2FEA">
        <w:rPr>
          <w:rFonts w:ascii="Times New Roman" w:eastAsia="Times New Roman" w:hAnsi="Times New Roman" w:cs="Times New Roman"/>
          <w:sz w:val="28"/>
          <w:szCs w:val="28"/>
        </w:rPr>
        <w:t>компетентностной</w:t>
      </w:r>
      <w:proofErr w:type="spellEnd"/>
      <w:r w:rsidRPr="004F2FEA">
        <w:rPr>
          <w:rFonts w:ascii="Times New Roman" w:eastAsia="Times New Roman" w:hAnsi="Times New Roman" w:cs="Times New Roman"/>
          <w:sz w:val="28"/>
          <w:szCs w:val="28"/>
        </w:rPr>
        <w:t xml:space="preserve"> модели выпускника»  ГБОУ СПО, содержащей  перечни общекультурных (</w:t>
      </w:r>
      <w:proofErr w:type="gramStart"/>
      <w:r w:rsidRPr="004F2FE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4F2FEA">
        <w:rPr>
          <w:rFonts w:ascii="Times New Roman" w:eastAsia="Times New Roman" w:hAnsi="Times New Roman" w:cs="Times New Roman"/>
          <w:sz w:val="28"/>
          <w:szCs w:val="28"/>
        </w:rPr>
        <w:t>) и профессиональных компетенций (ПК).</w:t>
      </w:r>
    </w:p>
    <w:p w:rsidR="009A7E82" w:rsidRPr="009A7E82" w:rsidRDefault="009A7E82" w:rsidP="009A7E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9A7E82">
        <w:rPr>
          <w:rFonts w:ascii="Times New Roman" w:eastAsia="Times New Roman" w:hAnsi="Times New Roman" w:cs="Times New Roman"/>
          <w:bCs/>
          <w:sz w:val="28"/>
          <w:szCs w:val="24"/>
        </w:rPr>
        <w:t xml:space="preserve">Специалист по театрально-декорационному искусству </w:t>
      </w:r>
      <w:r w:rsidRPr="009A7E82">
        <w:rPr>
          <w:rFonts w:ascii="Times New Roman" w:eastAsia="Times New Roman" w:hAnsi="Times New Roman" w:cs="Times New Roman"/>
          <w:sz w:val="28"/>
          <w:szCs w:val="24"/>
        </w:rPr>
        <w:t xml:space="preserve">должен обладать </w:t>
      </w:r>
      <w:r w:rsidRPr="009A7E82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общими </w:t>
      </w:r>
      <w:r w:rsidRPr="009A7E82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компетенциями, </w:t>
      </w:r>
      <w:r w:rsidRPr="009A7E82">
        <w:rPr>
          <w:rFonts w:ascii="Times New Roman" w:eastAsia="Times New Roman" w:hAnsi="Times New Roman" w:cs="Times New Roman"/>
          <w:iCs/>
          <w:sz w:val="28"/>
          <w:szCs w:val="24"/>
        </w:rPr>
        <w:t>включающими в себя способность:</w:t>
      </w:r>
    </w:p>
    <w:p w:rsidR="009A7E82" w:rsidRPr="009A7E82" w:rsidRDefault="009A7E82" w:rsidP="009A7E82">
      <w:pPr>
        <w:widowControl w:val="0"/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3. Решать проблемы, оценивать риски и принимать решения в нестандартных ситуациях.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lastRenderedPageBreak/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6. Работать в коллективе, обеспечивать ее сплочение, эффективно общаться с коллегами, руководством.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7E82" w:rsidRPr="009A7E82" w:rsidRDefault="009A7E82" w:rsidP="009A7E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A7E82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9A7E82">
        <w:rPr>
          <w:rFonts w:ascii="Times New Roman" w:eastAsia="Times New Roman" w:hAnsi="Times New Roman" w:cs="Times New Roman"/>
          <w:sz w:val="28"/>
          <w:szCs w:val="24"/>
        </w:rPr>
        <w:t xml:space="preserve"> 9. Ориентироваться в условиях частой смены технологий в профессиональной деятельности. </w:t>
      </w:r>
    </w:p>
    <w:p w:rsidR="009A7E82" w:rsidRPr="009A7E82" w:rsidRDefault="009A7E82" w:rsidP="009A7E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A7E82" w:rsidRPr="009A7E82" w:rsidRDefault="009A7E82" w:rsidP="009A7E8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E82">
        <w:rPr>
          <w:rFonts w:ascii="Times New Roman" w:eastAsia="Times New Roman" w:hAnsi="Times New Roman" w:cs="Times New Roman"/>
          <w:sz w:val="28"/>
          <w:szCs w:val="24"/>
        </w:rPr>
        <w:t xml:space="preserve">Специалист по театрально-декорационному искусству должен </w:t>
      </w:r>
      <w:r w:rsidRPr="009A7E8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обладать </w:t>
      </w:r>
      <w:r w:rsidRPr="009A7E82">
        <w:rPr>
          <w:rFonts w:ascii="Times New Roman" w:eastAsia="Times New Roman" w:hAnsi="Times New Roman" w:cs="Times New Roman"/>
          <w:b/>
          <w:sz w:val="28"/>
          <w:szCs w:val="24"/>
        </w:rPr>
        <w:t xml:space="preserve">профессиональными </w:t>
      </w:r>
      <w:r w:rsidRPr="009A7E82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компетенциями</w:t>
      </w:r>
      <w:r w:rsidRPr="009A7E82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Pr="009A7E82">
        <w:rPr>
          <w:rFonts w:ascii="Times New Roman" w:eastAsia="Times New Roman" w:hAnsi="Times New Roman" w:cs="Times New Roman"/>
          <w:sz w:val="28"/>
          <w:szCs w:val="24"/>
        </w:rPr>
        <w:t xml:space="preserve">соответствующими основным видам профессиональной деятельности: </w:t>
      </w:r>
      <w:r w:rsidRPr="009A7E8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Художественно-творческая деятельность:</w:t>
      </w:r>
    </w:p>
    <w:p w:rsidR="009A7E82" w:rsidRPr="009A7E82" w:rsidRDefault="009A7E82" w:rsidP="009A7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1.1. Использовать графически-композиционные и живописные приемы в решении творческих замыслов и задач.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4"/>
          <w:lang w:eastAsia="ar-SA"/>
        </w:rPr>
        <w:t>ПК 1.2. Создавать  эскизы творческих проектов, соответствующих замыслу художника-постановщика.</w:t>
      </w:r>
    </w:p>
    <w:p w:rsidR="009A7E82" w:rsidRPr="009A7E82" w:rsidRDefault="009A7E82" w:rsidP="009A7E8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1.3. Исследовать историческое наследие театрально-декорационного и декоративно-прикладного искусства.</w:t>
      </w:r>
    </w:p>
    <w:p w:rsidR="009A7E82" w:rsidRPr="009A7E82" w:rsidRDefault="009A7E82" w:rsidP="009A7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1.4. Использовать знания истории стилей для создания эскизов творческих проектов.</w:t>
      </w:r>
    </w:p>
    <w:p w:rsidR="009A7E82" w:rsidRPr="009A7E82" w:rsidRDefault="009A7E82" w:rsidP="009A7E8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4"/>
          <w:lang w:eastAsia="ar-SA"/>
        </w:rPr>
        <w:t>ПК 1.5. Оформлять выставочные проекты.</w:t>
      </w:r>
    </w:p>
    <w:p w:rsidR="009A7E82" w:rsidRPr="009A7E82" w:rsidRDefault="009A7E82" w:rsidP="009A7E8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E82">
        <w:rPr>
          <w:rFonts w:ascii="Times New Roman" w:eastAsia="Times New Roman" w:hAnsi="Times New Roman" w:cs="Times New Roman"/>
          <w:sz w:val="28"/>
          <w:szCs w:val="28"/>
          <w:lang w:eastAsia="ar-SA"/>
        </w:rPr>
        <w:t>ПК 1.6. Использовать мультимедийные технологии в создании профессиональных проектов.</w:t>
      </w:r>
    </w:p>
    <w:p w:rsidR="00F460B2" w:rsidRPr="00F460B2" w:rsidRDefault="00F460B2" w:rsidP="00EA2731">
      <w:pPr>
        <w:shd w:val="clear" w:color="auto" w:fill="FFFFFF"/>
        <w:tabs>
          <w:tab w:val="left" w:pos="278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</w:p>
    <w:p w:rsidR="00B83E37" w:rsidRDefault="00B83E37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EC" w:rsidRDefault="003959EC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959E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637ADA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3959EC">
        <w:rPr>
          <w:rFonts w:ascii="Times New Roman" w:hAnsi="Times New Roman" w:cs="Times New Roman"/>
          <w:b/>
          <w:sz w:val="28"/>
          <w:szCs w:val="28"/>
        </w:rPr>
        <w:t>и рекомендуемое количество часов на освоение рабочей программы практики:</w:t>
      </w:r>
    </w:p>
    <w:p w:rsidR="00EA2731" w:rsidRPr="003E6267" w:rsidRDefault="00EA2731" w:rsidP="00395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7"/>
        <w:gridCol w:w="4076"/>
        <w:gridCol w:w="1134"/>
        <w:gridCol w:w="1276"/>
        <w:gridCol w:w="1950"/>
      </w:tblGrid>
      <w:tr w:rsidR="003959EC" w:rsidTr="00B25154">
        <w:tc>
          <w:tcPr>
            <w:tcW w:w="1027" w:type="dxa"/>
          </w:tcPr>
          <w:p w:rsidR="003959EC" w:rsidRPr="00B3440C" w:rsidRDefault="003959EC" w:rsidP="0039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1134" w:type="dxa"/>
          </w:tcPr>
          <w:p w:rsidR="003959EC" w:rsidRPr="00B3440C" w:rsidRDefault="007367EA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959EC" w:rsidRPr="00B3440C">
              <w:rPr>
                <w:rFonts w:ascii="Times New Roman" w:hAnsi="Times New Roman" w:cs="Times New Roman"/>
                <w:sz w:val="24"/>
                <w:szCs w:val="24"/>
              </w:rPr>
              <w:t>во недель по учебному плану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Промежуточная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076" w:type="dxa"/>
          </w:tcPr>
          <w:p w:rsidR="003959EC" w:rsidRDefault="003959EC" w:rsidP="009A7E82">
            <w:r w:rsidRPr="00DB75E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59EC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E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95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</w:tcPr>
          <w:p w:rsidR="003959EC" w:rsidRPr="001307A8" w:rsidRDefault="003959EC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EC" w:rsidTr="00B25154">
        <w:tc>
          <w:tcPr>
            <w:tcW w:w="1027" w:type="dxa"/>
          </w:tcPr>
          <w:p w:rsidR="003959E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134" w:type="dxa"/>
          </w:tcPr>
          <w:p w:rsidR="003959EC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A7E82" w:rsidTr="00B25154">
        <w:tc>
          <w:tcPr>
            <w:tcW w:w="1027" w:type="dxa"/>
          </w:tcPr>
          <w:p w:rsidR="009A7E82" w:rsidRDefault="009A7E82" w:rsidP="009A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076" w:type="dxa"/>
          </w:tcPr>
          <w:p w:rsidR="009A7E82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0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специальности)</w:t>
            </w:r>
          </w:p>
        </w:tc>
        <w:tc>
          <w:tcPr>
            <w:tcW w:w="1134" w:type="dxa"/>
          </w:tcPr>
          <w:p w:rsidR="009A7E82" w:rsidRPr="00B3440C" w:rsidRDefault="009A7E82" w:rsidP="009A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A7E82" w:rsidRPr="00B3440C" w:rsidRDefault="009A7E82" w:rsidP="009A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9A7E82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3959EC" w:rsidTr="00B25154">
        <w:tc>
          <w:tcPr>
            <w:tcW w:w="1027" w:type="dxa"/>
          </w:tcPr>
          <w:p w:rsidR="003959EC" w:rsidRDefault="009A7E82" w:rsidP="009A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9EC">
              <w:rPr>
                <w:rFonts w:ascii="Times New Roman" w:hAnsi="Times New Roman" w:cs="Times New Roman"/>
                <w:sz w:val="24"/>
                <w:szCs w:val="24"/>
              </w:rPr>
              <w:t>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</w:tcPr>
          <w:p w:rsidR="003959EC" w:rsidRPr="001307A8" w:rsidRDefault="009A7E82" w:rsidP="00B251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59EC"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59EC"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3959EC" w:rsidRPr="00130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59EC" w:rsidRPr="00B3440C" w:rsidRDefault="009A7E82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50" w:type="dxa"/>
          </w:tcPr>
          <w:p w:rsidR="003959EC" w:rsidRPr="00B3440C" w:rsidRDefault="003959EC" w:rsidP="00B2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959EC" w:rsidRDefault="003959EC" w:rsidP="00736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959EC" w:rsidSect="00B83E37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119E7" w:rsidRDefault="003959EC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gramStart"/>
      <w:r w:rsidRPr="003E6267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ПРАКТИКИ ПО СПЕЦИАЛЬНОСТИ </w:t>
      </w:r>
      <w:r w:rsidR="000934B0" w:rsidRPr="000934B0">
        <w:rPr>
          <w:rFonts w:ascii="Times New Roman" w:hAnsi="Times New Roman" w:cs="Times New Roman"/>
          <w:b/>
          <w:sz w:val="28"/>
          <w:szCs w:val="28"/>
        </w:rPr>
        <w:t>53.02.09 Театрально-декорационное искусство (по виду:</w:t>
      </w:r>
      <w:proofErr w:type="gramEnd"/>
      <w:r w:rsidR="000934B0" w:rsidRPr="000934B0">
        <w:rPr>
          <w:rFonts w:ascii="Times New Roman" w:hAnsi="Times New Roman" w:cs="Times New Roman"/>
          <w:b/>
          <w:sz w:val="28"/>
          <w:szCs w:val="28"/>
        </w:rPr>
        <w:t xml:space="preserve"> Художественно-костюмерное оформление спектакля)</w:t>
      </w:r>
    </w:p>
    <w:p w:rsidR="000934B0" w:rsidRPr="003E6267" w:rsidRDefault="000934B0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DB" w:rsidRDefault="00D100DB" w:rsidP="00D100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267">
        <w:rPr>
          <w:rFonts w:ascii="Times New Roman" w:hAnsi="Times New Roman" w:cs="Times New Roman"/>
          <w:b/>
          <w:sz w:val="28"/>
          <w:szCs w:val="28"/>
        </w:rPr>
        <w:t>2.1.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3E6267">
        <w:rPr>
          <w:rFonts w:ascii="Times New Roman" w:hAnsi="Times New Roman" w:cs="Times New Roman"/>
          <w:b/>
          <w:sz w:val="28"/>
          <w:szCs w:val="28"/>
        </w:rPr>
        <w:t>, содержание</w:t>
      </w:r>
      <w:r w:rsidR="00637ADA" w:rsidRPr="003E6267">
        <w:rPr>
          <w:rFonts w:ascii="Times New Roman" w:hAnsi="Times New Roman" w:cs="Times New Roman"/>
          <w:b/>
          <w:sz w:val="28"/>
          <w:szCs w:val="28"/>
        </w:rPr>
        <w:t xml:space="preserve"> и период прохождения практики</w:t>
      </w:r>
    </w:p>
    <w:p w:rsidR="0038275B" w:rsidRDefault="0038275B" w:rsidP="0039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1134"/>
        <w:gridCol w:w="1134"/>
        <w:gridCol w:w="1276"/>
      </w:tblGrid>
      <w:tr w:rsidR="009F301C" w:rsidRPr="001A519A" w:rsidTr="000125F3">
        <w:trPr>
          <w:trHeight w:val="1028"/>
        </w:trPr>
        <w:tc>
          <w:tcPr>
            <w:tcW w:w="2518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Цели, задачи </w:t>
            </w:r>
            <w:r w:rsidRPr="0097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245" w:type="dxa"/>
            <w:shd w:val="clear" w:color="auto" w:fill="auto"/>
          </w:tcPr>
          <w:p w:rsidR="009F301C" w:rsidRPr="0097034F" w:rsidRDefault="009F301C" w:rsidP="009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  <w:r w:rsidR="000125F3" w:rsidRPr="00695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основные умения и знания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по учебному плану</w:t>
            </w:r>
          </w:p>
        </w:tc>
        <w:tc>
          <w:tcPr>
            <w:tcW w:w="1134" w:type="dxa"/>
            <w:shd w:val="clear" w:color="auto" w:fill="auto"/>
          </w:tcPr>
          <w:p w:rsidR="009F301C" w:rsidRPr="009F301C" w:rsidRDefault="009F301C" w:rsidP="000125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0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276" w:type="dxa"/>
            <w:shd w:val="clear" w:color="auto" w:fill="auto"/>
          </w:tcPr>
          <w:p w:rsidR="009F301C" w:rsidRPr="0097034F" w:rsidRDefault="009F301C" w:rsidP="00012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прохождения практики</w:t>
            </w:r>
          </w:p>
        </w:tc>
      </w:tr>
      <w:tr w:rsidR="008378FA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8378FA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12C5" w:rsidRDefault="00BB52AC" w:rsidP="00BB5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A3B7F" w:rsidRPr="00CF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A3B7F" w:rsidRPr="00CF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5245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8FA" w:rsidRPr="0097034F" w:rsidRDefault="008378FA" w:rsidP="0097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78FA" w:rsidRPr="0097034F" w:rsidRDefault="008378FA" w:rsidP="004F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B40" w:rsidRPr="001A519A" w:rsidTr="000125F3">
        <w:trPr>
          <w:trHeight w:val="241"/>
        </w:trPr>
        <w:tc>
          <w:tcPr>
            <w:tcW w:w="2518" w:type="dxa"/>
            <w:shd w:val="clear" w:color="auto" w:fill="auto"/>
          </w:tcPr>
          <w:p w:rsidR="00CF6B40" w:rsidRDefault="00CF6B40" w:rsidP="00CF6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3B7F">
              <w:rPr>
                <w:rFonts w:ascii="Times New Roman" w:hAnsi="Times New Roman" w:cs="Times New Roman"/>
                <w:b/>
                <w:sz w:val="24"/>
                <w:szCs w:val="24"/>
              </w:rPr>
              <w:t>П.0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3B7F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Производственная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B40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4A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F6B40" w:rsidRPr="00223E6B" w:rsidRDefault="00CF6B40" w:rsidP="004A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производственной практики определены требованиями к уровню </w:t>
            </w:r>
            <w:r w:rsidR="00E77A18">
              <w:rPr>
                <w:rFonts w:ascii="Times New Roman" w:hAnsi="Times New Roman" w:cs="Times New Roman"/>
                <w:sz w:val="24"/>
                <w:szCs w:val="24"/>
              </w:rPr>
              <w:t>подготовки студентов.</w:t>
            </w:r>
          </w:p>
          <w:p w:rsidR="00CF6B40" w:rsidRPr="00223E6B" w:rsidRDefault="00CF6B40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>Цели производственной практики:</w:t>
            </w:r>
          </w:p>
          <w:p w:rsidR="00CF6B40" w:rsidRPr="00223E6B" w:rsidRDefault="00CF6B40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>закрепление, углубление и совершенствование знаний, полученных студентами в процессе обучения,</w:t>
            </w:r>
          </w:p>
          <w:p w:rsidR="00CF6B40" w:rsidRPr="00223E6B" w:rsidRDefault="00CF6B40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профессиональных умений и навыков в соответствии с профилем специальности</w:t>
            </w:r>
            <w:r w:rsidR="0022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0B" w:rsidRDefault="00E77A18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производственной </w:t>
            </w:r>
            <w:r w:rsidR="00CF6B40" w:rsidRPr="00223E6B">
              <w:rPr>
                <w:rFonts w:ascii="Times New Roman" w:hAnsi="Times New Roman" w:cs="Times New Roman"/>
                <w:sz w:val="24"/>
                <w:szCs w:val="24"/>
              </w:rPr>
              <w:t>практики: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A0B" w:rsidRPr="009D6A0B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занятия, связанные с 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785B" w:rsidRPr="0051785B">
              <w:rPr>
                <w:rFonts w:ascii="Times New Roman" w:hAnsi="Times New Roman" w:cs="Times New Roman"/>
                <w:sz w:val="24"/>
                <w:szCs w:val="24"/>
              </w:rPr>
              <w:t>удожественно-костюмерн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1785B" w:rsidRPr="0051785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A0B" w:rsidRPr="009D6A0B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="009D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40" w:rsidRPr="00223E6B" w:rsidRDefault="00BE3C37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производственной практики: з</w:t>
            </w:r>
            <w:r w:rsidR="00CF6B40"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знаний теоретических основ композиции, </w:t>
            </w:r>
            <w:r w:rsidR="00CF6B40" w:rsidRPr="00223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построения художественной формы и особенности ее восприятия</w:t>
            </w:r>
            <w:r w:rsidR="0022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40" w:rsidRPr="00223E6B" w:rsidRDefault="00CF6B40" w:rsidP="004A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умело выполнять эскиз, профессионально владеть терминологией, профессиональная готовность будущего 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специалиста т</w:t>
            </w:r>
            <w:r w:rsidR="0051785B" w:rsidRPr="0051785B">
              <w:rPr>
                <w:rFonts w:ascii="Times New Roman" w:hAnsi="Times New Roman" w:cs="Times New Roman"/>
                <w:sz w:val="24"/>
                <w:szCs w:val="24"/>
              </w:rPr>
              <w:t>еатрально-декорационно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1785B" w:rsidRPr="0051785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517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85B" w:rsidRPr="0051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>к самостоятельной творческой работе</w:t>
            </w:r>
            <w:r w:rsidR="00223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B40" w:rsidRPr="00CF6B40" w:rsidRDefault="00CF6B40" w:rsidP="0051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shd w:val="clear" w:color="auto" w:fill="auto"/>
          </w:tcPr>
          <w:p w:rsidR="00D702FB" w:rsidRDefault="00D702FB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="00CF6B40" w:rsidRPr="00223E6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ятельной трудовой деятельности.</w:t>
            </w:r>
          </w:p>
          <w:p w:rsidR="00CF6B40" w:rsidRPr="00223E6B" w:rsidRDefault="00D702FB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CF6B40" w:rsidRPr="00223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проводится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театров г. </w:t>
            </w:r>
            <w:r w:rsidR="000D35F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остова-на-Дону и РО.</w:t>
            </w:r>
          </w:p>
          <w:p w:rsidR="00CF6B40" w:rsidRPr="00223E6B" w:rsidRDefault="00CF6B40" w:rsidP="00B4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>Проверка профессиональной готовности будущего специалиста к самостоятельной профессиональной деятельности.</w:t>
            </w:r>
          </w:p>
          <w:p w:rsidR="00CF6B40" w:rsidRPr="00223E6B" w:rsidRDefault="00CF6B40" w:rsidP="00B47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D702F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планирует руководитель </w:t>
            </w:r>
            <w:r w:rsidR="00D702FB"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D702FB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223E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содержанием.</w:t>
            </w:r>
          </w:p>
          <w:p w:rsidR="00CF6B40" w:rsidRPr="00CF6B40" w:rsidRDefault="00CF6B40" w:rsidP="00B4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F6B40" w:rsidRPr="00B3440C" w:rsidRDefault="0051785B" w:rsidP="009E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B4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CF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F6B40" w:rsidRPr="00B3440C" w:rsidRDefault="0051785B" w:rsidP="009E2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CF6B40" w:rsidRPr="0097034F" w:rsidRDefault="00E41D1C" w:rsidP="0068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16.03 по </w:t>
            </w:r>
            <w:r w:rsidR="00683E4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</w:tr>
    </w:tbl>
    <w:p w:rsidR="003C14F6" w:rsidRDefault="003C14F6" w:rsidP="003C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1D59A6" w:rsidRDefault="001D59A6" w:rsidP="003C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1D59A6" w:rsidRDefault="001D59A6" w:rsidP="003C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8"/>
          <w:szCs w:val="28"/>
        </w:rPr>
      </w:pPr>
    </w:p>
    <w:p w:rsidR="005F770C" w:rsidRPr="000125F3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>2.2. Тематический план</w:t>
      </w:r>
      <w:r w:rsidRPr="004B4707">
        <w:rPr>
          <w:rFonts w:ascii="Times New Roman" w:eastAsia="HiddenHorzOCR" w:hAnsi="Times New Roman" w:cs="Times New Roman"/>
          <w:b/>
          <w:sz w:val="28"/>
          <w:szCs w:val="28"/>
        </w:rPr>
        <w:t xml:space="preserve"> и содержание </w:t>
      </w:r>
      <w:r w:rsidRPr="00B72A1A">
        <w:rPr>
          <w:rFonts w:ascii="Times New Roman" w:eastAsia="HiddenHorzOCR" w:hAnsi="Times New Roman" w:cs="Times New Roman"/>
          <w:b/>
          <w:sz w:val="28"/>
          <w:szCs w:val="28"/>
        </w:rPr>
        <w:t>производственной практики</w:t>
      </w: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Объем </w:t>
      </w:r>
      <w:r w:rsidR="00CF6B40" w:rsidRPr="00CF6B40">
        <w:rPr>
          <w:rFonts w:ascii="Times New Roman" w:eastAsia="HiddenHorzOCR" w:hAnsi="Times New Roman" w:cs="Times New Roman"/>
          <w:sz w:val="28"/>
          <w:szCs w:val="28"/>
        </w:rPr>
        <w:t xml:space="preserve">ПП.01. Производственная практика (по профилю специальности)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составляет  </w:t>
      </w:r>
      <w:r w:rsidR="00517F0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B4707">
        <w:rPr>
          <w:rFonts w:ascii="Times New Roman" w:eastAsia="HiddenHorzOCR" w:hAnsi="Times New Roman" w:cs="Times New Roman"/>
          <w:sz w:val="28"/>
          <w:szCs w:val="28"/>
        </w:rPr>
        <w:t>час</w:t>
      </w:r>
      <w:r>
        <w:rPr>
          <w:rFonts w:ascii="Times New Roman" w:eastAsia="HiddenHorzOCR" w:hAnsi="Times New Roman" w:cs="Times New Roman"/>
          <w:sz w:val="28"/>
          <w:szCs w:val="28"/>
        </w:rPr>
        <w:t>а.</w:t>
      </w:r>
    </w:p>
    <w:p w:rsidR="000C24FD" w:rsidRDefault="000C24FD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C24FD" w:rsidRDefault="000C24FD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5F770C" w:rsidRDefault="005F770C" w:rsidP="005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985"/>
        <w:gridCol w:w="1842"/>
        <w:gridCol w:w="7088"/>
      </w:tblGrid>
      <w:tr w:rsidR="005F770C" w:rsidRPr="00DB05E1" w:rsidTr="00510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№</w:t>
            </w:r>
          </w:p>
          <w:p w:rsidR="005F770C" w:rsidRPr="00923D09" w:rsidRDefault="005F770C" w:rsidP="00510F2A">
            <w:pPr>
              <w:pStyle w:val="ad"/>
              <w:rPr>
                <w:rFonts w:cs="Times New Roman"/>
                <w:b/>
              </w:rPr>
            </w:pPr>
            <w:proofErr w:type="gramStart"/>
            <w:r w:rsidRPr="00923D09">
              <w:rPr>
                <w:rFonts w:cs="Times New Roman"/>
                <w:b/>
              </w:rPr>
              <w:t>п</w:t>
            </w:r>
            <w:proofErr w:type="gramEnd"/>
            <w:r w:rsidRPr="00923D09">
              <w:rPr>
                <w:rFonts w:cs="Times New Roman"/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Разделы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Общее к</w:t>
            </w:r>
            <w:r w:rsidRPr="00923D09">
              <w:rPr>
                <w:rFonts w:cs="Times New Roman"/>
                <w:b/>
              </w:rPr>
              <w:t>ол</w:t>
            </w:r>
            <w:r>
              <w:rPr>
                <w:rFonts w:cs="Times New Roman"/>
                <w:b/>
              </w:rPr>
              <w:t>-</w:t>
            </w:r>
            <w:r w:rsidRPr="00923D09">
              <w:rPr>
                <w:rFonts w:cs="Times New Roman"/>
                <w:b/>
              </w:rPr>
              <w:t xml:space="preserve"> во часов на этап: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0E3538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Кол</w:t>
            </w:r>
            <w:r>
              <w:rPr>
                <w:rFonts w:cs="Times New Roman"/>
                <w:b/>
              </w:rPr>
              <w:t>-</w:t>
            </w:r>
            <w:r w:rsidR="000E3538">
              <w:rPr>
                <w:rFonts w:cs="Times New Roman"/>
                <w:b/>
              </w:rPr>
              <w:t xml:space="preserve"> во часов</w:t>
            </w:r>
            <w:r w:rsidRPr="00923D09">
              <w:rPr>
                <w:rFonts w:cs="Times New Roman"/>
                <w:b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Pr="00923D09" w:rsidRDefault="005F770C" w:rsidP="00510F2A">
            <w:pPr>
              <w:pStyle w:val="ad"/>
              <w:snapToGrid w:val="0"/>
              <w:rPr>
                <w:rFonts w:cs="Times New Roman"/>
                <w:b/>
              </w:rPr>
            </w:pPr>
            <w:r w:rsidRPr="00923D09">
              <w:rPr>
                <w:rFonts w:cs="Times New Roman"/>
                <w:b/>
              </w:rPr>
              <w:t>Виды работ</w:t>
            </w:r>
          </w:p>
        </w:tc>
      </w:tr>
      <w:tr w:rsidR="005F770C" w:rsidTr="00510F2A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1</w:t>
            </w:r>
            <w:r w:rsidR="000C24FD"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0473E1">
              <w:rPr>
                <w:rFonts w:cs="Times New Roman"/>
              </w:rPr>
              <w:t>Подготовительный этап:</w:t>
            </w:r>
          </w:p>
          <w:p w:rsidR="005F770C" w:rsidRPr="000473E1" w:rsidRDefault="005F770C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70C" w:rsidRPr="00CF6B40" w:rsidRDefault="0051785B" w:rsidP="00510F2A">
            <w:pPr>
              <w:pStyle w:val="ad"/>
              <w:snapToGrid w:val="0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C" w:rsidRDefault="00726BFA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51785B" w:rsidRPr="00A5326F" w:rsidRDefault="0051785B" w:rsidP="00510F2A">
            <w:pPr>
              <w:pStyle w:val="ad"/>
              <w:snapToGrid w:val="0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5B" w:rsidRDefault="0051785B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Инструктаж по технике безопасности.</w:t>
            </w:r>
          </w:p>
          <w:p w:rsidR="005F770C" w:rsidRPr="000473E1" w:rsidRDefault="00443AB3" w:rsidP="00510F2A">
            <w:pPr>
              <w:pStyle w:val="a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5F770C" w:rsidRPr="000473E1">
              <w:rPr>
                <w:rFonts w:cs="Times New Roman"/>
              </w:rPr>
              <w:t>знакомление с целями и задачами практики</w:t>
            </w:r>
            <w:r w:rsidR="005F770C">
              <w:rPr>
                <w:rFonts w:cs="Times New Roman"/>
              </w:rPr>
              <w:t xml:space="preserve">, </w:t>
            </w:r>
            <w:r w:rsidR="005F770C" w:rsidRPr="00D86AB1">
              <w:rPr>
                <w:rFonts w:cs="Times New Roman"/>
              </w:rPr>
              <w:t>срок</w:t>
            </w:r>
            <w:r w:rsidR="005F770C">
              <w:rPr>
                <w:rFonts w:cs="Times New Roman"/>
              </w:rPr>
              <w:t>ами</w:t>
            </w:r>
            <w:r w:rsidR="005F770C" w:rsidRPr="00D86AB1">
              <w:rPr>
                <w:rFonts w:cs="Times New Roman"/>
              </w:rPr>
              <w:t xml:space="preserve"> прохождения и форм</w:t>
            </w:r>
            <w:r w:rsidR="005F770C">
              <w:rPr>
                <w:rFonts w:cs="Times New Roman"/>
              </w:rPr>
              <w:t>ой</w:t>
            </w:r>
            <w:r w:rsidR="005F770C" w:rsidRPr="00D86AB1">
              <w:rPr>
                <w:rFonts w:cs="Times New Roman"/>
              </w:rPr>
              <w:t xml:space="preserve"> сдачи отчетности</w:t>
            </w:r>
            <w:r w:rsidR="00097706">
              <w:rPr>
                <w:rFonts w:cs="Times New Roman"/>
              </w:rPr>
              <w:t>. Знакомство с базой практики.</w:t>
            </w:r>
          </w:p>
        </w:tc>
      </w:tr>
      <w:tr w:rsidR="009E2403" w:rsidTr="00B471ED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0C24FD">
            <w:pPr>
              <w:pStyle w:val="ad"/>
              <w:rPr>
                <w:rFonts w:cs="Times New Roman"/>
              </w:rPr>
            </w:pPr>
            <w:r>
              <w:rPr>
                <w:rFonts w:cs="Times New Roman"/>
              </w:rPr>
              <w:t>Ознакомительный</w:t>
            </w:r>
            <w:r w:rsidRPr="000473E1">
              <w:rPr>
                <w:rFonts w:cs="Times New Roman"/>
              </w:rPr>
              <w:t xml:space="preserve"> этап:</w:t>
            </w:r>
            <w:r>
              <w:rPr>
                <w:rFonts w:cs="Times New Roman"/>
              </w:rPr>
              <w:t xml:space="preserve"> </w:t>
            </w:r>
          </w:p>
          <w:p w:rsidR="009E2403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  <w:p w:rsidR="009E2403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  <w:p w:rsidR="009E2403" w:rsidRPr="000473E1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403" w:rsidRPr="00061DB3" w:rsidRDefault="00517F08" w:rsidP="00726BF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517F08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473E1" w:rsidRDefault="009E2403" w:rsidP="00AF0024">
            <w:pPr>
              <w:pStyle w:val="ad"/>
              <w:snapToGrid w:val="0"/>
              <w:jc w:val="both"/>
              <w:rPr>
                <w:rFonts w:cs="Times New Roman"/>
              </w:rPr>
            </w:pPr>
            <w:r w:rsidRPr="00CF6B40">
              <w:rPr>
                <w:rFonts w:cs="Times New Roman"/>
              </w:rPr>
              <w:t xml:space="preserve">Беседа с </w:t>
            </w:r>
            <w:r w:rsidR="006903FC">
              <w:rPr>
                <w:rFonts w:cs="Times New Roman"/>
              </w:rPr>
              <w:t>художником по костюмам</w:t>
            </w:r>
            <w:r w:rsidRPr="00CF6B40">
              <w:rPr>
                <w:rFonts w:cs="Times New Roman"/>
              </w:rPr>
              <w:t xml:space="preserve"> театра: </w:t>
            </w:r>
            <w:r w:rsidR="006903FC">
              <w:rPr>
                <w:rFonts w:cs="Times New Roman"/>
              </w:rPr>
              <w:t>основные принципы работы художник</w:t>
            </w:r>
            <w:r w:rsidR="000F3975">
              <w:rPr>
                <w:rFonts w:cs="Times New Roman"/>
              </w:rPr>
              <w:t>а</w:t>
            </w:r>
            <w:r w:rsidR="006903FC">
              <w:rPr>
                <w:rFonts w:cs="Times New Roman"/>
              </w:rPr>
              <w:t xml:space="preserve"> по костюмам</w:t>
            </w:r>
            <w:r w:rsidR="006903FC" w:rsidRPr="00CF6B40">
              <w:rPr>
                <w:rFonts w:cs="Times New Roman"/>
              </w:rPr>
              <w:t xml:space="preserve"> </w:t>
            </w:r>
            <w:r w:rsidR="000F3975">
              <w:rPr>
                <w:rFonts w:cs="Times New Roman"/>
              </w:rPr>
              <w:t xml:space="preserve">в </w:t>
            </w:r>
            <w:r w:rsidR="00AF0024">
              <w:rPr>
                <w:rFonts w:cs="Times New Roman"/>
              </w:rPr>
              <w:t xml:space="preserve">работе над </w:t>
            </w:r>
            <w:r w:rsidR="006903FC" w:rsidRPr="00AF0024">
              <w:rPr>
                <w:rFonts w:cs="Times New Roman"/>
              </w:rPr>
              <w:t>театральны</w:t>
            </w:r>
            <w:r w:rsidR="00AF0024" w:rsidRPr="00AF0024">
              <w:rPr>
                <w:rFonts w:cs="Times New Roman"/>
              </w:rPr>
              <w:t>ми</w:t>
            </w:r>
            <w:r w:rsidR="006903FC" w:rsidRPr="00AF0024">
              <w:rPr>
                <w:rFonts w:cs="Times New Roman"/>
              </w:rPr>
              <w:t xml:space="preserve"> постанов</w:t>
            </w:r>
            <w:r w:rsidR="000F3975" w:rsidRPr="00AF0024">
              <w:rPr>
                <w:rFonts w:cs="Times New Roman"/>
              </w:rPr>
              <w:t>ка</w:t>
            </w:r>
            <w:r w:rsidR="00AF0024" w:rsidRPr="00AF0024">
              <w:rPr>
                <w:rFonts w:cs="Times New Roman"/>
              </w:rPr>
              <w:t>ми</w:t>
            </w:r>
          </w:p>
        </w:tc>
      </w:tr>
      <w:tr w:rsidR="009E2403" w:rsidTr="009E2403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3" w:rsidRPr="00061DB3" w:rsidRDefault="00726BFA" w:rsidP="00510F2A">
            <w:pPr>
              <w:pStyle w:val="ad"/>
              <w:snapToGrid w:val="0"/>
              <w:rPr>
                <w:rFonts w:cs="Times New Roman"/>
              </w:rPr>
            </w:pPr>
            <w:r w:rsidRPr="00061DB3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AF0024">
            <w:pPr>
              <w:pStyle w:val="ad"/>
              <w:jc w:val="both"/>
              <w:rPr>
                <w:rFonts w:cs="Times New Roman"/>
              </w:rPr>
            </w:pPr>
            <w:r w:rsidRPr="00CF6B40">
              <w:rPr>
                <w:rFonts w:cs="Times New Roman"/>
              </w:rPr>
              <w:t xml:space="preserve">Беседа с главным режиссёром театра: </w:t>
            </w:r>
            <w:r w:rsidR="00AF0024" w:rsidRPr="00CF6B40">
              <w:rPr>
                <w:rFonts w:cs="Times New Roman"/>
              </w:rPr>
              <w:t>общие конц</w:t>
            </w:r>
            <w:r w:rsidR="00AF0024">
              <w:rPr>
                <w:rFonts w:cs="Times New Roman"/>
              </w:rPr>
              <w:t>епции творчества данного театра</w:t>
            </w:r>
          </w:p>
        </w:tc>
      </w:tr>
      <w:tr w:rsidR="009E2403" w:rsidTr="009E2403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061DB3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403" w:rsidRPr="00CF6B40" w:rsidRDefault="009E2403" w:rsidP="00AF0024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CF6B40">
              <w:rPr>
                <w:rFonts w:cs="Times New Roman"/>
              </w:rPr>
              <w:t xml:space="preserve">осещение </w:t>
            </w:r>
            <w:r>
              <w:rPr>
                <w:rFonts w:cs="Times New Roman"/>
              </w:rPr>
              <w:t>репетиции спектакля.</w:t>
            </w:r>
            <w:r w:rsidR="00AF0024" w:rsidRPr="00CF6B40">
              <w:rPr>
                <w:rFonts w:cs="Times New Roman"/>
              </w:rPr>
              <w:t xml:space="preserve"> </w:t>
            </w:r>
          </w:p>
        </w:tc>
      </w:tr>
      <w:tr w:rsidR="009E2403" w:rsidTr="00B74F89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  <w:r w:rsidRPr="00061DB3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0C24FD">
            <w:pPr>
              <w:pStyle w:val="ad"/>
              <w:jc w:val="both"/>
              <w:rPr>
                <w:rFonts w:cs="Times New Roman"/>
              </w:rPr>
            </w:pPr>
            <w:r w:rsidRPr="00CF6B40">
              <w:rPr>
                <w:rFonts w:cs="Times New Roman"/>
              </w:rPr>
              <w:t>Беседа с художником - постановщиком спектакля</w:t>
            </w:r>
            <w:r>
              <w:rPr>
                <w:rFonts w:cs="Times New Roman"/>
              </w:rPr>
              <w:t>: от эскиза к спектаклю</w:t>
            </w:r>
          </w:p>
        </w:tc>
      </w:tr>
      <w:tr w:rsidR="009E2403" w:rsidTr="00554018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  <w:r w:rsidRPr="00061DB3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9E2403" w:rsidRDefault="00AF0024" w:rsidP="000C24FD">
            <w:pPr>
              <w:pStyle w:val="ad"/>
              <w:jc w:val="both"/>
              <w:rPr>
                <w:rFonts w:cs="Times New Roman"/>
              </w:rPr>
            </w:pPr>
            <w:r w:rsidRPr="00554018">
              <w:rPr>
                <w:rFonts w:cs="Times New Roman"/>
              </w:rPr>
              <w:t xml:space="preserve">Знакомство с работой </w:t>
            </w:r>
            <w:r>
              <w:rPr>
                <w:rFonts w:cs="Times New Roman"/>
              </w:rPr>
              <w:t>швейного</w:t>
            </w:r>
            <w:r w:rsidRPr="00554018">
              <w:rPr>
                <w:rFonts w:cs="Times New Roman"/>
              </w:rPr>
              <w:t xml:space="preserve"> цеха</w:t>
            </w:r>
            <w:r>
              <w:rPr>
                <w:rFonts w:cs="Times New Roman"/>
              </w:rPr>
              <w:t>.</w:t>
            </w:r>
          </w:p>
        </w:tc>
      </w:tr>
      <w:tr w:rsidR="00517F08" w:rsidTr="00517F08">
        <w:trPr>
          <w:trHeight w:val="7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08" w:rsidRPr="000473E1" w:rsidRDefault="00517F08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08" w:rsidRDefault="00517F08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08" w:rsidRPr="00061DB3" w:rsidRDefault="00517F08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08" w:rsidRPr="00061DB3" w:rsidRDefault="00517F08" w:rsidP="00510F2A">
            <w:pPr>
              <w:pStyle w:val="ad"/>
              <w:snapToGrid w:val="0"/>
              <w:rPr>
                <w:rFonts w:cs="Times New Roman"/>
              </w:rPr>
            </w:pPr>
            <w:r w:rsidRPr="00061DB3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517F08" w:rsidRPr="00554018" w:rsidRDefault="00517F08" w:rsidP="00AF0024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Изучение материалов, условий и технологических особенностей производства.</w:t>
            </w:r>
          </w:p>
        </w:tc>
      </w:tr>
      <w:tr w:rsidR="009E2403" w:rsidTr="009E2403">
        <w:trPr>
          <w:trHeight w:val="4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473E1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061DB3" w:rsidRDefault="009E2403" w:rsidP="00510F2A">
            <w:pPr>
              <w:pStyle w:val="ad"/>
              <w:snapToGrid w:val="0"/>
              <w:rPr>
                <w:rFonts w:cs="Times New Roman"/>
              </w:rPr>
            </w:pPr>
            <w:r w:rsidRPr="00061DB3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554018" w:rsidRDefault="00AF0024" w:rsidP="00AF0024">
            <w:pPr>
              <w:pStyle w:val="ad"/>
              <w:jc w:val="both"/>
              <w:rPr>
                <w:rFonts w:cs="Times New Roman"/>
              </w:rPr>
            </w:pPr>
            <w:r w:rsidRPr="00554018">
              <w:rPr>
                <w:rFonts w:cs="Times New Roman"/>
              </w:rPr>
              <w:t xml:space="preserve">Знакомство с работой </w:t>
            </w:r>
            <w:r>
              <w:rPr>
                <w:rFonts w:cs="Times New Roman"/>
              </w:rPr>
              <w:t>бутафорского цеха и художественными мастерскими театра.</w:t>
            </w:r>
          </w:p>
        </w:tc>
      </w:tr>
      <w:tr w:rsidR="00AF0024" w:rsidTr="002B27CF">
        <w:trPr>
          <w:trHeight w:val="2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24" w:rsidRPr="000473E1" w:rsidRDefault="00AF0024" w:rsidP="00510F2A">
            <w:pPr>
              <w:pStyle w:val="ad"/>
              <w:snapToGrid w:val="0"/>
              <w:rPr>
                <w:rFonts w:cs="Times New Roman"/>
              </w:rPr>
            </w:pPr>
            <w:r w:rsidRPr="000473E1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24" w:rsidRDefault="00AF0024" w:rsidP="00554018">
            <w:pPr>
              <w:pStyle w:val="ad"/>
              <w:rPr>
                <w:rFonts w:cs="Times New Roman"/>
              </w:rPr>
            </w:pPr>
            <w:r w:rsidRPr="000473E1">
              <w:rPr>
                <w:rFonts w:cs="Times New Roman"/>
              </w:rPr>
              <w:t>Основной этап:</w:t>
            </w:r>
            <w:r>
              <w:rPr>
                <w:rFonts w:cs="Times New Roman"/>
              </w:rPr>
              <w:t xml:space="preserve"> </w:t>
            </w:r>
          </w:p>
          <w:p w:rsidR="00AF0024" w:rsidRDefault="00AF0024" w:rsidP="00554018">
            <w:pPr>
              <w:pStyle w:val="ad"/>
              <w:jc w:val="both"/>
              <w:rPr>
                <w:rFonts w:cs="Times New Roman"/>
              </w:rPr>
            </w:pPr>
            <w:r w:rsidRPr="009D6A0B">
              <w:rPr>
                <w:rFonts w:cs="Times New Roman"/>
              </w:rPr>
              <w:t>Практические занятия, связанные с постановкой спектакля</w:t>
            </w:r>
            <w:r>
              <w:rPr>
                <w:rFonts w:cs="Times New Roman"/>
              </w:rPr>
              <w:t>.</w:t>
            </w:r>
          </w:p>
          <w:p w:rsidR="00AF0024" w:rsidRPr="000473E1" w:rsidRDefault="00AF0024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24" w:rsidRPr="00061DB3" w:rsidRDefault="00517F08" w:rsidP="007B6C84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24" w:rsidRPr="00061DB3" w:rsidRDefault="00517F08" w:rsidP="009E240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B3" w:rsidRDefault="00AF0024" w:rsidP="00061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061DB3">
              <w:rPr>
                <w:rFonts w:ascii="Times New Roman" w:hAnsi="Times New Roman" w:cs="Times New Roman"/>
                <w:sz w:val="24"/>
                <w:szCs w:val="24"/>
              </w:rPr>
              <w:t>нение индивидуального задания практики по изготовлению и декорированию костюмов.</w:t>
            </w:r>
          </w:p>
          <w:p w:rsidR="00AF0024" w:rsidRP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(Примеры заданий:</w:t>
            </w:r>
            <w:proofErr w:type="gramEnd"/>
          </w:p>
          <w:p w:rsidR="00061DB3" w:rsidRP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- декорирование театральных костюмов ручной вышивкой;</w:t>
            </w:r>
          </w:p>
          <w:p w:rsidR="00061DB3" w:rsidRP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- декорирование театральных костюмов аппликацией;</w:t>
            </w:r>
          </w:p>
          <w:p w:rsidR="00061DB3" w:rsidRP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- изготовление пуговиц;</w:t>
            </w:r>
          </w:p>
          <w:p w:rsidR="00061DB3" w:rsidRP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- изготовление головных уборов;</w:t>
            </w:r>
          </w:p>
          <w:p w:rsidR="00061DB3" w:rsidRDefault="00061DB3" w:rsidP="00061DB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- изготовление элементов костюмов)</w:t>
            </w:r>
          </w:p>
          <w:p w:rsidR="00BB52AC" w:rsidRPr="009D6A0B" w:rsidRDefault="00BB52AC" w:rsidP="00061D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Пошив элементов </w:t>
            </w: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головных уборов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аксессуаров и деталей </w:t>
            </w:r>
            <w:r w:rsidRPr="00061DB3">
              <w:rPr>
                <w:rFonts w:ascii="Times New Roman" w:hAnsi="Times New Roman" w:cs="Times New Roman"/>
                <w:i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F0024" w:rsidTr="00CE70F2">
        <w:trPr>
          <w:trHeight w:val="6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F0024" w:rsidRPr="000473E1" w:rsidRDefault="00AF0024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F0024" w:rsidRDefault="00AF0024" w:rsidP="00443AB3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Заключительный этап: подготовка отчетной документации</w:t>
            </w:r>
          </w:p>
          <w:p w:rsidR="00AF0024" w:rsidRPr="000473E1" w:rsidRDefault="00AF0024" w:rsidP="00510F2A">
            <w:pPr>
              <w:pStyle w:val="ad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0024" w:rsidRPr="006903FC" w:rsidRDefault="00AF0024" w:rsidP="00443AB3">
            <w:pPr>
              <w:pStyle w:val="ad"/>
              <w:snapToGrid w:val="0"/>
              <w:rPr>
                <w:rFonts w:cs="Times New Roman"/>
              </w:rPr>
            </w:pPr>
            <w:r w:rsidRPr="006903FC">
              <w:rPr>
                <w:rFonts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6903FC" w:rsidRDefault="00AF0024" w:rsidP="00D71DA5">
            <w:pPr>
              <w:pStyle w:val="ad"/>
              <w:snapToGrid w:val="0"/>
              <w:rPr>
                <w:rFonts w:cs="Times New Roman"/>
                <w:highlight w:val="yellow"/>
              </w:rPr>
            </w:pPr>
            <w:r w:rsidRPr="006903FC">
              <w:rPr>
                <w:rFonts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9D6A0B" w:rsidRDefault="00AF0024" w:rsidP="00C5229F">
            <w:pPr>
              <w:pStyle w:val="ad"/>
              <w:jc w:val="both"/>
              <w:rPr>
                <w:rFonts w:cs="Times New Roman"/>
              </w:rPr>
            </w:pPr>
            <w:r w:rsidRPr="009D6A0B">
              <w:rPr>
                <w:rFonts w:cs="Times New Roman"/>
              </w:rPr>
              <w:t>Оформление эскизного материала к итоговому просмотру</w:t>
            </w:r>
            <w:r>
              <w:rPr>
                <w:rFonts w:cs="Times New Roman"/>
              </w:rPr>
              <w:t>,</w:t>
            </w:r>
          </w:p>
          <w:p w:rsidR="00AF0024" w:rsidRPr="00AF0024" w:rsidRDefault="00AF0024" w:rsidP="00C52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024">
              <w:rPr>
                <w:rFonts w:ascii="Times New Roman" w:hAnsi="Times New Roman" w:cs="Times New Roman"/>
              </w:rPr>
              <w:t>оформление отчетной документации по практике.</w:t>
            </w:r>
          </w:p>
        </w:tc>
      </w:tr>
      <w:tr w:rsidR="00AF0024" w:rsidTr="004F551B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0473E1" w:rsidRDefault="00AF0024" w:rsidP="00510F2A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B61C17" w:rsidRDefault="00AF0024" w:rsidP="00443AB3">
            <w:pPr>
              <w:pStyle w:val="ad"/>
              <w:jc w:val="both"/>
              <w:rPr>
                <w:rFonts w:cs="Times New Roman"/>
              </w:rPr>
            </w:pPr>
            <w:r w:rsidRPr="00B61C17">
              <w:rPr>
                <w:rFonts w:cs="Times New Roman"/>
              </w:rPr>
              <w:t>Промежуточная аттестация</w:t>
            </w:r>
            <w:r>
              <w:rPr>
                <w:rFonts w:cs="Times New Roman"/>
              </w:rPr>
              <w:t xml:space="preserve">: </w:t>
            </w:r>
            <w:r w:rsidRPr="00C1174C">
              <w:rPr>
                <w:rFonts w:cs="Times New Roman"/>
              </w:rPr>
              <w:t>дифференцированный зачет.</w:t>
            </w:r>
          </w:p>
          <w:p w:rsidR="00AF0024" w:rsidRPr="000473E1" w:rsidRDefault="00AF0024" w:rsidP="00443AB3">
            <w:pPr>
              <w:pStyle w:val="ad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6903FC" w:rsidRDefault="00AF0024" w:rsidP="00443AB3">
            <w:pPr>
              <w:pStyle w:val="ad"/>
              <w:snapToGrid w:val="0"/>
              <w:rPr>
                <w:rFonts w:cs="Times New Roman"/>
              </w:rPr>
            </w:pPr>
            <w:r w:rsidRPr="006903FC">
              <w:rPr>
                <w:rFonts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6903FC" w:rsidRDefault="00AF0024" w:rsidP="00D71DA5">
            <w:pPr>
              <w:pStyle w:val="ad"/>
              <w:snapToGrid w:val="0"/>
              <w:rPr>
                <w:rFonts w:cs="Times New Roman"/>
                <w:highlight w:val="yellow"/>
              </w:rPr>
            </w:pPr>
            <w:r w:rsidRPr="006903FC">
              <w:rPr>
                <w:rFonts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4" w:rsidRPr="00AF0024" w:rsidRDefault="00AF0024" w:rsidP="00C52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024">
              <w:rPr>
                <w:rFonts w:ascii="Times New Roman" w:hAnsi="Times New Roman" w:cs="Times New Roman"/>
                <w:sz w:val="24"/>
                <w:szCs w:val="24"/>
              </w:rPr>
              <w:t>Просмотр отчетной документации по практике, фотоматериала учебно-творческих работ и эскизов, выполненных в ходе производственной практики.</w:t>
            </w:r>
          </w:p>
        </w:tc>
      </w:tr>
    </w:tbl>
    <w:p w:rsidR="00D100DB" w:rsidRDefault="00D100DB" w:rsidP="0078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00DB" w:rsidSect="00CB3653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571EA" w:rsidRPr="00F571EA" w:rsidRDefault="0097034F" w:rsidP="00F5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6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proofErr w:type="gramStart"/>
      <w:r w:rsidRPr="003C5D69">
        <w:rPr>
          <w:rFonts w:ascii="Times New Roman" w:hAnsi="Times New Roman" w:cs="Times New Roman"/>
          <w:b/>
          <w:caps/>
          <w:sz w:val="28"/>
          <w:szCs w:val="28"/>
        </w:rPr>
        <w:t xml:space="preserve">условия  реализации </w:t>
      </w:r>
      <w:r w:rsidR="003C5D69" w:rsidRPr="003C5D69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E41D1C" w:rsidRPr="00E41D1C">
        <w:rPr>
          <w:rFonts w:ascii="Times New Roman" w:hAnsi="Times New Roman" w:cs="Times New Roman"/>
          <w:b/>
          <w:sz w:val="28"/>
          <w:szCs w:val="28"/>
        </w:rPr>
        <w:t>53.02.09 Театрально-декорационное искусство (по виду:</w:t>
      </w:r>
      <w:proofErr w:type="gramEnd"/>
      <w:r w:rsidR="00E41D1C" w:rsidRPr="00E41D1C">
        <w:rPr>
          <w:rFonts w:ascii="Times New Roman" w:hAnsi="Times New Roman" w:cs="Times New Roman"/>
          <w:b/>
          <w:sz w:val="28"/>
          <w:szCs w:val="28"/>
        </w:rPr>
        <w:t xml:space="preserve"> Художественно-костюмерное оформление спектакля)</w:t>
      </w:r>
    </w:p>
    <w:p w:rsidR="0097034F" w:rsidRPr="0097034F" w:rsidRDefault="0097034F" w:rsidP="00F571EA">
      <w:pPr>
        <w:spacing w:after="0" w:line="240" w:lineRule="auto"/>
        <w:jc w:val="center"/>
        <w:rPr>
          <w:sz w:val="28"/>
          <w:szCs w:val="28"/>
        </w:rPr>
      </w:pPr>
    </w:p>
    <w:p w:rsidR="00D86C3B" w:rsidRPr="00EA2731" w:rsidRDefault="0097034F" w:rsidP="00EA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="0064619D">
        <w:rPr>
          <w:rFonts w:ascii="Times New Roman" w:hAnsi="Times New Roman" w:cs="Times New Roman"/>
          <w:b/>
          <w:bCs/>
          <w:sz w:val="28"/>
          <w:szCs w:val="28"/>
        </w:rPr>
        <w:t xml:space="preserve">и кадровому 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  <w:r w:rsidR="003C5D69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D86C3B" w:rsidRDefault="00530BC0" w:rsidP="00D86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>Материально-техническое</w:t>
      </w:r>
      <w:r w:rsidR="004E4571" w:rsidRPr="00D86C3B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обеспечение производственной практики (по профилю специальности)</w:t>
      </w:r>
    </w:p>
    <w:p w:rsidR="00A13F40" w:rsidRDefault="00A13F40" w:rsidP="00A13F40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43AB3">
        <w:rPr>
          <w:rFonts w:ascii="Times New Roman" w:hAnsi="Times New Roman" w:cs="Times New Roman"/>
          <w:sz w:val="28"/>
        </w:rPr>
        <w:t xml:space="preserve">Производственная практика состоит из этапов: </w:t>
      </w:r>
      <w:r w:rsidR="0033763B" w:rsidRPr="0033763B">
        <w:rPr>
          <w:rFonts w:ascii="Times New Roman" w:hAnsi="Times New Roman" w:cs="Times New Roman"/>
          <w:sz w:val="28"/>
        </w:rPr>
        <w:t xml:space="preserve">производственной </w:t>
      </w:r>
      <w:r w:rsidRPr="00443AB3">
        <w:rPr>
          <w:rFonts w:ascii="Times New Roman" w:hAnsi="Times New Roman" w:cs="Times New Roman"/>
          <w:sz w:val="28"/>
        </w:rPr>
        <w:t>практики по профилю специальности</w:t>
      </w:r>
      <w:r w:rsidR="0033763B">
        <w:rPr>
          <w:rFonts w:ascii="Times New Roman" w:hAnsi="Times New Roman" w:cs="Times New Roman"/>
          <w:sz w:val="28"/>
        </w:rPr>
        <w:t xml:space="preserve"> и </w:t>
      </w:r>
      <w:r w:rsidRPr="00443AB3">
        <w:rPr>
          <w:rFonts w:ascii="Times New Roman" w:hAnsi="Times New Roman" w:cs="Times New Roman"/>
          <w:sz w:val="28"/>
        </w:rPr>
        <w:t>преддипломной практики.</w:t>
      </w:r>
    </w:p>
    <w:p w:rsidR="0064619D" w:rsidRPr="00EC4D2D" w:rsidRDefault="00A13F40" w:rsidP="00EC4D2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1174C">
        <w:rPr>
          <w:rFonts w:ascii="Times New Roman" w:hAnsi="Times New Roman" w:cs="Times New Roman"/>
          <w:sz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</w:t>
      </w:r>
      <w:r w:rsidR="00EC4D2D">
        <w:rPr>
          <w:rFonts w:ascii="Times New Roman" w:hAnsi="Times New Roman" w:cs="Times New Roman"/>
          <w:sz w:val="28"/>
        </w:rPr>
        <w:t>амках профессиональных модулей.</w:t>
      </w:r>
    </w:p>
    <w:p w:rsidR="0064619D" w:rsidRPr="00F34BB7" w:rsidRDefault="0064619D" w:rsidP="0064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27169">
        <w:rPr>
          <w:rFonts w:ascii="Times New Roman" w:hAnsi="Times New Roman" w:cs="Times New Roman"/>
          <w:bCs/>
          <w:sz w:val="28"/>
        </w:rPr>
        <w:t xml:space="preserve">Требования к квалификации педагогических кадров, осуществляющих руководство производственной практикой: </w:t>
      </w:r>
      <w:r w:rsidRPr="00C27169">
        <w:rPr>
          <w:rFonts w:ascii="Times New Roman" w:eastAsia="Times New Roman" w:hAnsi="Times New Roman" w:cs="Times New Roman"/>
          <w:sz w:val="28"/>
        </w:rPr>
        <w:t xml:space="preserve">высшее образование, соответствующее профилю </w:t>
      </w:r>
      <w:r w:rsidRPr="00C27169">
        <w:rPr>
          <w:rFonts w:ascii="Times New Roman" w:hAnsi="Times New Roman" w:cs="Times New Roman"/>
          <w:sz w:val="28"/>
        </w:rPr>
        <w:t>преподаваемого курса (модуля), о</w:t>
      </w:r>
      <w:r w:rsidRPr="00C27169">
        <w:rPr>
          <w:rFonts w:ascii="Times New Roman" w:eastAsia="Times New Roman" w:hAnsi="Times New Roman" w:cs="Times New Roman"/>
          <w:sz w:val="28"/>
        </w:rPr>
        <w:t>пыт деятельности в организациях соответствующей профессио</w:t>
      </w:r>
      <w:r w:rsidRPr="00C27169">
        <w:rPr>
          <w:rFonts w:ascii="Times New Roman" w:hAnsi="Times New Roman" w:cs="Times New Roman"/>
          <w:sz w:val="28"/>
        </w:rPr>
        <w:t>нальной сферы</w:t>
      </w:r>
      <w:r w:rsidRPr="00C27169">
        <w:rPr>
          <w:rFonts w:ascii="Times New Roman" w:eastAsia="Times New Roman" w:hAnsi="Times New Roman" w:cs="Times New Roman"/>
          <w:sz w:val="28"/>
        </w:rPr>
        <w:t xml:space="preserve">, </w:t>
      </w:r>
      <w:r w:rsidRPr="00C27169">
        <w:rPr>
          <w:rFonts w:ascii="Times New Roman" w:hAnsi="Times New Roman" w:cs="Times New Roman"/>
          <w:bCs/>
          <w:iCs/>
          <w:sz w:val="28"/>
        </w:rPr>
        <w:t>повышение квалификации по профилю</w:t>
      </w:r>
      <w:r w:rsidRPr="00C27169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:rsidR="00734316" w:rsidRDefault="00734316" w:rsidP="00114C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  <w:highlight w:val="yellow"/>
        </w:rPr>
      </w:pPr>
    </w:p>
    <w:p w:rsidR="003C5D69" w:rsidRDefault="0097034F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461DCA">
        <w:rPr>
          <w:b/>
          <w:sz w:val="28"/>
          <w:szCs w:val="28"/>
        </w:rPr>
        <w:t>3.</w:t>
      </w:r>
      <w:r w:rsidR="00114C62">
        <w:rPr>
          <w:b/>
          <w:sz w:val="28"/>
          <w:szCs w:val="28"/>
        </w:rPr>
        <w:t>2</w:t>
      </w:r>
      <w:r w:rsidRPr="00461DCA">
        <w:rPr>
          <w:b/>
          <w:sz w:val="28"/>
          <w:szCs w:val="28"/>
        </w:rPr>
        <w:t xml:space="preserve">. Информационное обеспечение обучения. </w:t>
      </w:r>
      <w:r w:rsidRPr="00461DC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C5D69" w:rsidRDefault="003C5D69" w:rsidP="003C5D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33763B" w:rsidRPr="0033763B" w:rsidRDefault="00AD1F94" w:rsidP="0033763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1F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33763B" w:rsidRPr="0033763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  <w:r w:rsidR="0033763B" w:rsidRPr="0033763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3763B" w:rsidRPr="003376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3763B" w:rsidRPr="0033763B" w:rsidRDefault="0033763B" w:rsidP="0033763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Композиция костюма. Учебное пособие. М.: «Академия», 2003.</w:t>
      </w:r>
    </w:p>
    <w:p w:rsidR="0033763B" w:rsidRPr="0033763B" w:rsidRDefault="0033763B" w:rsidP="0033763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Плаксина Э.Б. и др. История костюма. Стили и направления. М.: «Академия», 2013.</w:t>
      </w:r>
    </w:p>
    <w:p w:rsidR="0033763B" w:rsidRPr="0033763B" w:rsidRDefault="0033763B" w:rsidP="0033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63B" w:rsidRPr="0033763B" w:rsidRDefault="0033763B" w:rsidP="003376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источники:                                                                                                                                                                    </w:t>
      </w:r>
      <w:r w:rsidRPr="00337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Алпатова И.А. Узорные ткани. Русское декоративное искусство М-1965.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Арманд Т. Орнаментация ткани. Руководство по росписи ткани М-1931.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Великая утопия. Русский и советский авангард 1915-</w:t>
      </w:r>
      <w:smartTag w:uri="urn:schemas-microsoft-com:office:smarttags" w:element="metricconverter">
        <w:smartTagPr>
          <w:attr w:name="ProductID" w:val="1932 М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1932 М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 -1993г.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А. Я. Головин. Встречи и впечатления. Письма - воспоминания о Голо</w:t>
      </w:r>
      <w:r w:rsidRPr="0033763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вине. «Искусство», Л., М., </w:t>
      </w:r>
      <w:smartTag w:uri="urn:schemas-microsoft-com:office:smarttags" w:element="metricconverter">
        <w:smartTagPr>
          <w:attr w:name="ProductID" w:val="1960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1960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Гурьева Т.С. Опыты Л.В. Маяковской в оформлении ткани М-1972.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Дуглас  Шарлота. Русский текстиль 1928-1932.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В. Зайцев. Такая изменчивая мода. М., </w:t>
      </w:r>
      <w:smartTag w:uri="urn:schemas-microsoft-com:office:smarttags" w:element="metricconverter">
        <w:smartTagPr>
          <w:attr w:name="ProductID" w:val="1983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1983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Козлова Т.В. Художественное проектирование костюма. М -1983г.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Козлов В.Н. Основы художественного оформления текстильных изделий.   М-1981г.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Рогинская </w:t>
      </w: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Ф.Советский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 текстиль. М-1930г.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Рудин Н.Г. Художественное оформление тканей. М-1964г.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Соболев Н.Н. Очерки по истории украшения тканей. М 1934г.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Стриженова Т.К., Алпатова И.А. Текстиль. Советское декоративное искусство 1917-1945 М-1984г.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Шумяцкая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 Е. Как создаются рисунки для тканей. Декоративное искусство СССР-1958г.№8.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Якунина Л.И. Русские набивные ткани 16-17в.в</w:t>
      </w:r>
      <w:proofErr w:type="gramStart"/>
      <w:r w:rsidRPr="0033763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3763B">
        <w:rPr>
          <w:rFonts w:ascii="Times New Roman" w:eastAsia="Times New Roman" w:hAnsi="Times New Roman" w:cs="Times New Roman"/>
          <w:sz w:val="28"/>
          <w:szCs w:val="28"/>
        </w:rPr>
        <w:t>М-1954г.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М. Н. </w:t>
      </w: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Мерцалова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. История костюма. «Искусство», М., </w:t>
      </w:r>
      <w:smartTag w:uri="urn:schemas-microsoft-com:office:smarttags" w:element="metricconverter">
        <w:smartTagPr>
          <w:attr w:name="ProductID" w:val="1972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1972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. МЗ. В. А. Кузнецова. Костюм на экране. «Искусство», М., </w:t>
      </w:r>
      <w:smartTag w:uri="urn:schemas-microsoft-com:office:smarttags" w:element="metricconverter">
        <w:smartTagPr>
          <w:attr w:name="ProductID" w:val="1975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1975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Костюм в России XVIII —нач. XX века. Изд. «Аврора», 11-д. </w:t>
      </w:r>
      <w:smartTag w:uri="urn:schemas-microsoft-com:office:smarttags" w:element="metricconverter">
        <w:smartTagPr>
          <w:attr w:name="ProductID" w:val="1974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1974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Р. В. </w:t>
      </w: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Захаржевская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>. Костюм для сцены. Изд. «Советская Россия», М.,1974 г.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В. И. </w:t>
      </w: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Козлинский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. Русский костюм   (1750-1917). М.,  </w:t>
      </w:r>
      <w:smartTag w:uri="urn:schemas-microsoft-com:office:smarttags" w:element="metricconverter">
        <w:smartTagPr>
          <w:attr w:name="ProductID" w:val="1964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1964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>Т.  К. Стриженова, Из истории современного костюма. «Советский ху</w:t>
      </w:r>
      <w:r w:rsidRPr="0033763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дожник», М., </w:t>
      </w:r>
      <w:smartTag w:uri="urn:schemas-microsoft-com:office:smarttags" w:element="metricconverter">
        <w:smartTagPr>
          <w:attr w:name="ProductID" w:val="1972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1972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«А. Н. Бенуа размышляет». «Советский художник», М., </w:t>
      </w:r>
      <w:smartTag w:uri="urn:schemas-microsoft-com:office:smarttags" w:element="metricconverter">
        <w:smartTagPr>
          <w:attr w:name="ProductID" w:val="1968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1968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Н. А. Шифрин. Моя работа в театре. М., </w:t>
      </w:r>
      <w:smartTag w:uri="urn:schemas-microsoft-com:office:smarttags" w:element="metricconverter">
        <w:smartTagPr>
          <w:attr w:name="ProductID" w:val="1966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1966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Б. Шоу. О драме и театре. М., </w:t>
      </w:r>
      <w:smartTag w:uri="urn:schemas-microsoft-com:office:smarttags" w:element="metricconverter">
        <w:smartTagPr>
          <w:attr w:name="ProductID" w:val="1963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1963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Кефайа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63B">
        <w:rPr>
          <w:rFonts w:ascii="Times New Roman" w:eastAsia="Times New Roman" w:hAnsi="Times New Roman" w:cs="Times New Roman"/>
          <w:sz w:val="28"/>
          <w:szCs w:val="28"/>
        </w:rPr>
        <w:t>Солиман</w:t>
      </w:r>
      <w:proofErr w:type="spellEnd"/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 Аким. Костюм в жизни и в кино. М., </w:t>
      </w:r>
      <w:smartTag w:uri="urn:schemas-microsoft-com:office:smarttags" w:element="metricconverter">
        <w:smartTagPr>
          <w:attr w:name="ProductID" w:val="1975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1975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. 23 Н. П. Акимов. Не только о театре. 2-е изд. Л., М., </w:t>
      </w:r>
      <w:smartTag w:uri="urn:schemas-microsoft-com:office:smarttags" w:element="metricconverter">
        <w:smartTagPr>
          <w:attr w:name="ProductID" w:val="1966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1966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Т.В. Козлова. Художественное проектирование костюма. М., </w:t>
      </w:r>
      <w:smartTag w:uri="urn:schemas-microsoft-com:office:smarttags" w:element="metricconverter">
        <w:smartTagPr>
          <w:attr w:name="ProductID" w:val="1983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1983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Г.М. Гусейнов Композиция костюма. М., </w:t>
      </w:r>
      <w:smartTag w:uri="urn:schemas-microsoft-com:office:smarttags" w:element="metricconverter">
        <w:smartTagPr>
          <w:attr w:name="ProductID" w:val="1983 г"/>
        </w:smartTagPr>
        <w:r w:rsidRPr="0033763B">
          <w:rPr>
            <w:rFonts w:ascii="Times New Roman" w:eastAsia="Times New Roman" w:hAnsi="Times New Roman" w:cs="Times New Roman"/>
            <w:sz w:val="28"/>
            <w:szCs w:val="28"/>
          </w:rPr>
          <w:t>1983 г</w:t>
        </w:r>
      </w:smartTag>
      <w:r w:rsidRPr="003376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63B" w:rsidRPr="0033763B" w:rsidRDefault="0033763B" w:rsidP="0033763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3B">
        <w:rPr>
          <w:rFonts w:ascii="Times New Roman" w:eastAsia="Times New Roman" w:hAnsi="Times New Roman" w:cs="Times New Roman"/>
          <w:sz w:val="28"/>
          <w:szCs w:val="28"/>
        </w:rPr>
        <w:t xml:space="preserve">Журнал «Ателье» 2005-2013 </w:t>
      </w:r>
      <w:proofErr w:type="spellStart"/>
      <w:proofErr w:type="gramStart"/>
      <w:r w:rsidRPr="0033763B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D1F94" w:rsidRPr="00AD1F94" w:rsidRDefault="00AD1F94" w:rsidP="00337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74C" w:rsidRPr="00461DCA" w:rsidRDefault="00C1174C" w:rsidP="00C11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51FE" w:rsidRDefault="006951FE" w:rsidP="00CB6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4. </w:t>
      </w:r>
      <w:proofErr w:type="gramStart"/>
      <w:r w:rsidRPr="00C9670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Контроль и оценка результатов освоения </w:t>
      </w:r>
      <w:r w:rsidRPr="00C9670E">
        <w:rPr>
          <w:rFonts w:ascii="Times New Roman" w:hAnsi="Times New Roman" w:cs="Times New Roman"/>
          <w:b/>
          <w:sz w:val="28"/>
          <w:szCs w:val="28"/>
        </w:rPr>
        <w:t xml:space="preserve">ПРАКТИКИ ПО СПЕЦИАЛЬНОСТИ </w:t>
      </w:r>
      <w:r w:rsidR="0033763B" w:rsidRPr="0033763B">
        <w:rPr>
          <w:rFonts w:ascii="Times New Roman" w:hAnsi="Times New Roman" w:cs="Times New Roman"/>
          <w:b/>
          <w:sz w:val="28"/>
          <w:szCs w:val="28"/>
        </w:rPr>
        <w:t>53.02.09 Театрально-декорационное искусство (по виду:</w:t>
      </w:r>
      <w:proofErr w:type="gramEnd"/>
      <w:r w:rsidR="0033763B" w:rsidRPr="0033763B">
        <w:rPr>
          <w:rFonts w:ascii="Times New Roman" w:hAnsi="Times New Roman" w:cs="Times New Roman"/>
          <w:b/>
          <w:sz w:val="28"/>
          <w:szCs w:val="28"/>
        </w:rPr>
        <w:t xml:space="preserve"> Художественно-костюмерное оформление спектакля)</w:t>
      </w:r>
    </w:p>
    <w:p w:rsidR="0033763B" w:rsidRDefault="0033763B" w:rsidP="00CB6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146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CB614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обязательного уровня прохождения учебной практики:</w:t>
      </w:r>
    </w:p>
    <w:p w:rsidR="006951FE" w:rsidRPr="0033763B" w:rsidRDefault="006951FE" w:rsidP="00695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proofErr w:type="gramStart"/>
      <w:r w:rsidRPr="00DA1115">
        <w:rPr>
          <w:rFonts w:ascii="Times New Roman" w:eastAsia="Times New Roman" w:hAnsi="Times New Roman" w:cs="Times New Roman"/>
          <w:sz w:val="28"/>
          <w:szCs w:val="28"/>
        </w:rPr>
        <w:t>В результате аттестации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2721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 w:rsidR="0033763B" w:rsidRPr="0033763B">
        <w:rPr>
          <w:rFonts w:ascii="Times New Roman" w:eastAsia="Times New Roman" w:hAnsi="Times New Roman" w:cs="Times New Roman"/>
          <w:sz w:val="28"/>
          <w:szCs w:val="28"/>
        </w:rPr>
        <w:t>53.02.09 Театрально-декорационное искусство (по виду:</w:t>
      </w:r>
      <w:proofErr w:type="gramEnd"/>
      <w:r w:rsidR="0033763B" w:rsidRPr="0033763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Художественно-костюмерное оформление спектакля)</w:t>
      </w:r>
      <w:r w:rsidR="0033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комплексная проверка </w:t>
      </w:r>
      <w:proofErr w:type="spellStart"/>
      <w:r w:rsidR="00CB614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C0445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омпетенций:</w:t>
      </w:r>
      <w:r w:rsidR="00CB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7E5F">
        <w:rPr>
          <w:rFonts w:ascii="Times New Roman" w:eastAsia="Calibri" w:hAnsi="Times New Roman"/>
          <w:iCs/>
          <w:sz w:val="24"/>
          <w:szCs w:val="24"/>
        </w:rPr>
        <w:t>ОК</w:t>
      </w:r>
      <w:proofErr w:type="gramEnd"/>
      <w:r w:rsidRPr="00B57E5F">
        <w:rPr>
          <w:rFonts w:ascii="Times New Roman" w:eastAsia="Calibri" w:hAnsi="Times New Roman"/>
          <w:iCs/>
          <w:sz w:val="24"/>
          <w:szCs w:val="24"/>
        </w:rPr>
        <w:t xml:space="preserve"> 1, ОК 2, ОК 3, ОК 4,</w:t>
      </w:r>
      <w:r w:rsidRPr="00B57E5F">
        <w:t xml:space="preserve"> </w:t>
      </w:r>
      <w:r w:rsidRPr="00B57E5F">
        <w:rPr>
          <w:rFonts w:ascii="Times New Roman" w:eastAsia="Calibri" w:hAnsi="Times New Roman"/>
          <w:iCs/>
          <w:sz w:val="24"/>
          <w:szCs w:val="24"/>
        </w:rPr>
        <w:t>ОК 5, ОК 6, ОК 8</w:t>
      </w:r>
      <w:r w:rsidRPr="00B57E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7E5F">
        <w:rPr>
          <w:rFonts w:ascii="Times New Roman" w:eastAsia="Calibri" w:hAnsi="Times New Roman"/>
          <w:iCs/>
          <w:sz w:val="24"/>
          <w:szCs w:val="24"/>
        </w:rPr>
        <w:t xml:space="preserve"> ОК 9</w:t>
      </w:r>
      <w:r w:rsidRPr="00B57E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7E5F">
        <w:rPr>
          <w:rFonts w:ascii="Times New Roman" w:hAnsi="Times New Roman"/>
          <w:sz w:val="24"/>
          <w:szCs w:val="24"/>
        </w:rPr>
        <w:t>ПК 1, ПК 2, ПК 3, ПК 4, ПК 4, ПК 5, ПК 6</w:t>
      </w:r>
    </w:p>
    <w:p w:rsidR="00CB6146" w:rsidRPr="0033763B" w:rsidRDefault="00CB6146" w:rsidP="00695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48"/>
      </w:tblGrid>
      <w:tr w:rsidR="006951FE" w:rsidRPr="0033763B" w:rsidTr="00B418A0">
        <w:trPr>
          <w:jc w:val="center"/>
        </w:trPr>
        <w:tc>
          <w:tcPr>
            <w:tcW w:w="4852" w:type="dxa"/>
          </w:tcPr>
          <w:p w:rsidR="006951FE" w:rsidRPr="00B57E5F" w:rsidRDefault="006951FE" w:rsidP="000D37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7E5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Результаты обучения:  общие и профессиональные компетенции </w:t>
            </w:r>
          </w:p>
        </w:tc>
        <w:tc>
          <w:tcPr>
            <w:tcW w:w="4848" w:type="dxa"/>
          </w:tcPr>
          <w:p w:rsidR="006951FE" w:rsidRPr="00B57E5F" w:rsidRDefault="006951FE" w:rsidP="00B4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7E5F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6951FE" w:rsidRPr="00B57E5F" w:rsidRDefault="006951FE" w:rsidP="00B418A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6951FE" w:rsidRPr="0033763B" w:rsidTr="00B418A0">
        <w:trPr>
          <w:trHeight w:val="375"/>
          <w:jc w:val="center"/>
        </w:trPr>
        <w:tc>
          <w:tcPr>
            <w:tcW w:w="4852" w:type="dxa"/>
          </w:tcPr>
          <w:p w:rsidR="006951FE" w:rsidRPr="0033763B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57E5F">
              <w:rPr>
                <w:rFonts w:ascii="Times New Roman" w:eastAsia="Calibri" w:hAnsi="Times New Roman"/>
                <w:b/>
                <w:sz w:val="24"/>
                <w:szCs w:val="24"/>
              </w:rPr>
              <w:t>Общие компетенции:</w:t>
            </w:r>
          </w:p>
        </w:tc>
        <w:tc>
          <w:tcPr>
            <w:tcW w:w="4848" w:type="dxa"/>
          </w:tcPr>
          <w:p w:rsidR="006951FE" w:rsidRPr="0033763B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Pr="0033763B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951FE" w:rsidRPr="0033763B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6. Работать в коллективе, обеспечивать его</w:t>
            </w:r>
            <w:r w:rsidRPr="00B57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5F">
              <w:rPr>
                <w:rFonts w:ascii="Times New Roman" w:hAnsi="Times New Roman"/>
                <w:sz w:val="24"/>
                <w:szCs w:val="24"/>
              </w:rPr>
              <w:t>сплочение, эффективно общаться с коллегами, руководством, потребителями.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951FE" w:rsidRP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951FE" w:rsidRPr="00B57E5F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951FE" w:rsidRPr="0033763B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848" w:type="dxa"/>
          </w:tcPr>
          <w:p w:rsidR="006951FE" w:rsidRPr="0033763B" w:rsidRDefault="006951FE" w:rsidP="00B4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 xml:space="preserve">Поиск аналогов работ и иллюстративного материала с целью изучения творчества дизайнеров для освоения методов </w:t>
            </w: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изображения. </w:t>
            </w: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>Применения знания о закономерностях построения художественной формы и особенностях ее восприятия в практической деятельности.</w:t>
            </w:r>
          </w:p>
          <w:p w:rsidR="006951FE" w:rsidRPr="00B57E5F" w:rsidRDefault="006951FE" w:rsidP="00B418A0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навыков работы с графическими редакторами </w:t>
            </w:r>
            <w:r w:rsidRPr="00B57E5F">
              <w:rPr>
                <w:rFonts w:ascii="Times New Roman" w:hAnsi="Times New Roman"/>
                <w:sz w:val="24"/>
                <w:szCs w:val="24"/>
              </w:rPr>
              <w:t>в процессе дизайнерского проектирования</w:t>
            </w: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951FE" w:rsidRPr="00B57E5F" w:rsidRDefault="006951FE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Поэтапное методическое  выполнение задания.</w:t>
            </w:r>
          </w:p>
          <w:p w:rsidR="006951FE" w:rsidRPr="00B57E5F" w:rsidRDefault="006951FE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B57E5F" w:rsidRDefault="006951FE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Pr="00B57E5F" w:rsidRDefault="006951FE" w:rsidP="00B418A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и п</w:t>
            </w: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>рименение навыков работы с графическими редакторами.</w:t>
            </w: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>Понимать систему управления трудовыми ресурсами в организации. Знать способы управления конфликтами и борьбы со стрессом.</w:t>
            </w: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 xml:space="preserve">Знать систему управления трудовыми ресурсами в организации, </w:t>
            </w:r>
            <w:r w:rsidRPr="00B57E5F">
              <w:rPr>
                <w:rFonts w:ascii="Times New Roman" w:hAnsi="Times New Roman"/>
                <w:sz w:val="24"/>
                <w:szCs w:val="24"/>
              </w:rPr>
              <w:t>организовывать и контролировать работу коллектива.</w:t>
            </w: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6951FE" w:rsidRPr="00B57E5F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B57E5F">
              <w:rPr>
                <w:rFonts w:ascii="Times New Roman" w:hAnsi="Times New Roman"/>
                <w:sz w:val="24"/>
                <w:szCs w:val="24"/>
              </w:rPr>
              <w:t>собственной проектной деятельности,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5F">
              <w:rPr>
                <w:rFonts w:ascii="Times New Roman" w:hAnsi="Times New Roman"/>
                <w:sz w:val="24"/>
                <w:szCs w:val="24"/>
              </w:rPr>
              <w:t>Ориентирование в условиях частой смены технологий в профессиональной деятельности.</w:t>
            </w:r>
          </w:p>
          <w:p w:rsidR="006951FE" w:rsidRPr="00E10EA9" w:rsidRDefault="006951F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6951FE" w:rsidRPr="00F32B44" w:rsidTr="00B418A0">
        <w:trPr>
          <w:trHeight w:val="375"/>
          <w:jc w:val="center"/>
        </w:trPr>
        <w:tc>
          <w:tcPr>
            <w:tcW w:w="4852" w:type="dxa"/>
          </w:tcPr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951FE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 w:rsidRPr="005828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рофессиональные </w:t>
            </w:r>
            <w:r w:rsidRPr="000A32B9">
              <w:rPr>
                <w:rFonts w:ascii="Times New Roman" w:eastAsia="Calibri" w:hAnsi="Times New Roman"/>
                <w:b/>
                <w:sz w:val="24"/>
                <w:szCs w:val="24"/>
              </w:rPr>
              <w:t>компетенции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:rsidR="006951FE" w:rsidRDefault="006951FE" w:rsidP="00B4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FE" w:rsidRPr="00F32B44" w:rsidTr="00D0162E">
        <w:trPr>
          <w:trHeight w:val="273"/>
          <w:jc w:val="center"/>
        </w:trPr>
        <w:tc>
          <w:tcPr>
            <w:tcW w:w="4852" w:type="dxa"/>
          </w:tcPr>
          <w:p w:rsidR="00B57E5F" w:rsidRDefault="000D372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72E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="00B57E5F" w:rsidRPr="00B57E5F">
              <w:rPr>
                <w:rFonts w:ascii="Times New Roman" w:hAnsi="Times New Roman"/>
                <w:sz w:val="24"/>
                <w:szCs w:val="24"/>
              </w:rPr>
              <w:t>Использовать графически-композиционные и живописные приемы в решении творческих замыслов и задач.</w:t>
            </w:r>
          </w:p>
          <w:p w:rsid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="00B57E5F" w:rsidRPr="00B57E5F">
              <w:rPr>
                <w:rFonts w:ascii="Times New Roman" w:hAnsi="Times New Roman"/>
                <w:sz w:val="24"/>
                <w:szCs w:val="24"/>
              </w:rPr>
              <w:t>Создавать  эскизы творческих проектов, соответствующих замыслу художника-постановщика.</w:t>
            </w:r>
          </w:p>
          <w:p w:rsidR="00B57E5F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  <w:r w:rsidR="00B57E5F" w:rsidRPr="00B57E5F">
              <w:rPr>
                <w:rFonts w:ascii="Times New Roman" w:hAnsi="Times New Roman"/>
                <w:sz w:val="24"/>
                <w:szCs w:val="24"/>
              </w:rPr>
              <w:t>Исследовать историческое наследие театрально-декорационного и декоративно-прикладного искусства.</w:t>
            </w:r>
          </w:p>
          <w:p w:rsidR="00683E42" w:rsidRDefault="006951FE" w:rsidP="00B41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  <w:r w:rsidR="00683E42" w:rsidRPr="00683E42">
              <w:rPr>
                <w:rFonts w:ascii="Times New Roman" w:hAnsi="Times New Roman"/>
                <w:sz w:val="24"/>
                <w:szCs w:val="24"/>
              </w:rPr>
              <w:t>Использовать знания истории стилей для создания эскизов творческих проектов.</w:t>
            </w:r>
          </w:p>
          <w:p w:rsidR="00683E42" w:rsidRPr="00683E42" w:rsidRDefault="006951FE" w:rsidP="0068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A54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  <w:r w:rsidR="00683E42" w:rsidRPr="00683E42">
              <w:rPr>
                <w:rFonts w:ascii="Times New Roman" w:hAnsi="Times New Roman"/>
                <w:sz w:val="24"/>
                <w:szCs w:val="24"/>
              </w:rPr>
              <w:t>Оформлять выставочные проекты.</w:t>
            </w:r>
          </w:p>
          <w:p w:rsidR="00683E42" w:rsidRDefault="00683E42" w:rsidP="0068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1FE" w:rsidRDefault="00683E42" w:rsidP="0068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42">
              <w:rPr>
                <w:rFonts w:ascii="Times New Roman" w:hAnsi="Times New Roman"/>
                <w:sz w:val="24"/>
                <w:szCs w:val="24"/>
              </w:rPr>
              <w:t>ПК 1.6. Использовать мультимедийные технологии в создании профессиональных проектов.</w:t>
            </w:r>
          </w:p>
          <w:p w:rsidR="00AD588D" w:rsidRPr="000A32B9" w:rsidRDefault="00AD588D" w:rsidP="00D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0D372E" w:rsidRDefault="000D372E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44E">
              <w:rPr>
                <w:rFonts w:ascii="Times New Roman" w:hAnsi="Times New Roman"/>
                <w:bCs/>
                <w:sz w:val="24"/>
                <w:szCs w:val="24"/>
              </w:rPr>
              <w:t>Передача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пропорций </w:t>
            </w:r>
            <w:r w:rsidRPr="000D372E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B57E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закономерности построения перспективных изображений.</w:t>
            </w:r>
          </w:p>
          <w:p w:rsidR="00683E42" w:rsidRDefault="00683E42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83E4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Владеть основными принципами, методами и приемами работы над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эскизами.</w:t>
            </w:r>
          </w:p>
          <w:p w:rsidR="00683E42" w:rsidRDefault="00683E42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6951FE" w:rsidRDefault="00683E42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Изучать </w:t>
            </w:r>
            <w:r w:rsidRPr="00B57E5F">
              <w:rPr>
                <w:rFonts w:ascii="Times New Roman" w:hAnsi="Times New Roman"/>
                <w:sz w:val="24"/>
                <w:szCs w:val="24"/>
              </w:rPr>
              <w:t>историческое наследие театрально-декорационного и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E42" w:rsidRDefault="00683E42" w:rsidP="00B418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Изучать </w:t>
            </w:r>
            <w:r w:rsidRPr="00683E4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истории стилей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и использовать в </w:t>
            </w:r>
            <w:r w:rsidRPr="00683E4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е</w:t>
            </w:r>
            <w:r w:rsidRPr="00683E4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над эскизами.</w:t>
            </w:r>
          </w:p>
          <w:p w:rsidR="00683E42" w:rsidRDefault="006951FE" w:rsidP="000D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</w:t>
            </w:r>
            <w:r w:rsidR="00683E42">
              <w:rPr>
                <w:rFonts w:ascii="Times New Roman" w:hAnsi="Times New Roman"/>
                <w:bCs/>
                <w:sz w:val="24"/>
                <w:szCs w:val="24"/>
              </w:rPr>
              <w:t xml:space="preserve">умениями и </w:t>
            </w:r>
            <w:r w:rsidRPr="005828FA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="00683E4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83E42" w:rsidRPr="00683E42">
              <w:rPr>
                <w:rFonts w:ascii="Times New Roman" w:hAnsi="Times New Roman"/>
                <w:bCs/>
                <w:sz w:val="24"/>
                <w:szCs w:val="24"/>
              </w:rPr>
              <w:t>формл</w:t>
            </w:r>
            <w:r w:rsidR="00683E42">
              <w:rPr>
                <w:rFonts w:ascii="Times New Roman" w:hAnsi="Times New Roman"/>
                <w:bCs/>
                <w:sz w:val="24"/>
                <w:szCs w:val="24"/>
              </w:rPr>
              <w:t xml:space="preserve">ения </w:t>
            </w:r>
            <w:r w:rsidR="00683E42" w:rsidRPr="00683E42">
              <w:rPr>
                <w:rFonts w:ascii="Times New Roman" w:hAnsi="Times New Roman"/>
                <w:bCs/>
                <w:sz w:val="24"/>
                <w:szCs w:val="24"/>
              </w:rPr>
              <w:t>выставочны</w:t>
            </w:r>
            <w:r w:rsidR="00683E4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683E42" w:rsidRPr="00683E42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683E42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  <w:p w:rsidR="00D0162E" w:rsidRPr="0059026F" w:rsidRDefault="00D0162E" w:rsidP="00D01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26F">
              <w:rPr>
                <w:rFonts w:ascii="Times New Roman" w:hAnsi="Times New Roman"/>
                <w:bCs/>
                <w:sz w:val="24"/>
                <w:szCs w:val="24"/>
              </w:rPr>
              <w:t>Умение работать в компьютерных программах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162E" w:rsidRDefault="00D0162E" w:rsidP="000D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</w:p>
          <w:p w:rsidR="006951FE" w:rsidRPr="00AD588D" w:rsidRDefault="006951FE" w:rsidP="00AD5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7E">
        <w:rPr>
          <w:rFonts w:ascii="Times New Roman" w:hAnsi="Times New Roman" w:cs="Times New Roman"/>
          <w:b/>
          <w:sz w:val="28"/>
          <w:szCs w:val="28"/>
        </w:rPr>
        <w:t>Результат проведения практики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89" w:rsidRDefault="006951FE" w:rsidP="00B7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CF9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</w:t>
      </w:r>
      <w:r w:rsidR="00C1174C">
        <w:rPr>
          <w:rFonts w:ascii="Times New Roman" w:hAnsi="Times New Roman" w:cs="Times New Roman"/>
          <w:sz w:val="28"/>
          <w:szCs w:val="28"/>
        </w:rPr>
        <w:t>я</w:t>
      </w:r>
      <w:r w:rsidRPr="00E71CF9">
        <w:rPr>
          <w:rFonts w:ascii="Times New Roman" w:hAnsi="Times New Roman" w:cs="Times New Roman"/>
          <w:sz w:val="28"/>
          <w:szCs w:val="28"/>
        </w:rPr>
        <w:t xml:space="preserve"> практики от Учреждения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отчета в соответствии с заданием на практику.</w:t>
      </w:r>
      <w:proofErr w:type="gramEnd"/>
    </w:p>
    <w:p w:rsidR="008E1647" w:rsidRP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 xml:space="preserve">В соответствии с Положение о практике </w:t>
      </w:r>
      <w:proofErr w:type="gramStart"/>
      <w:r w:rsidRPr="008E16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1647">
        <w:rPr>
          <w:rFonts w:ascii="Times New Roman" w:hAnsi="Times New Roman" w:cs="Times New Roman"/>
          <w:sz w:val="28"/>
          <w:szCs w:val="28"/>
        </w:rPr>
        <w:t xml:space="preserve"> ГБПОУ РО "РХУ имени М.Б. Грекова" студенты должны предоставить следующие документы:</w:t>
      </w:r>
    </w:p>
    <w:p w:rsidR="008E1647" w:rsidRP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>дневник студента по практике  (Приложение № 1);</w:t>
      </w:r>
    </w:p>
    <w:p w:rsidR="008E1647" w:rsidRP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>аттестационный лист по практике (Приложение № 2);</w:t>
      </w:r>
    </w:p>
    <w:p w:rsidR="008E1647" w:rsidRP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>характеристика (Приложение № 3);</w:t>
      </w:r>
    </w:p>
    <w:p w:rsidR="008E1647" w:rsidRP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>выполненная     работа (Приложение № 4);</w:t>
      </w:r>
    </w:p>
    <w:p w:rsidR="008E1647" w:rsidRDefault="008E1647" w:rsidP="008E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47">
        <w:rPr>
          <w:rFonts w:ascii="Times New Roman" w:hAnsi="Times New Roman" w:cs="Times New Roman"/>
          <w:sz w:val="28"/>
          <w:szCs w:val="28"/>
        </w:rPr>
        <w:t>отчет по практике (Приложение № 5);</w:t>
      </w:r>
    </w:p>
    <w:p w:rsidR="00F36F74" w:rsidRDefault="00F36F74" w:rsidP="00F36F74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фото-,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материалы, наглядные образцы изделий, подтверждающие практический опыт, полученный на практике (в соответствии с программой практики).</w:t>
      </w:r>
    </w:p>
    <w:p w:rsidR="006951FE" w:rsidRDefault="006951FE" w:rsidP="00695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3573A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53573A">
        <w:rPr>
          <w:rFonts w:ascii="Times New Roman" w:hAnsi="Times New Roman" w:cs="Times New Roman"/>
          <w:sz w:val="28"/>
          <w:szCs w:val="28"/>
        </w:rPr>
        <w:t xml:space="preserve"> результатов освоения практики по специаль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33763B" w:rsidRPr="0033763B">
        <w:rPr>
          <w:rFonts w:ascii="Times New Roman" w:hAnsi="Times New Roman" w:cs="Times New Roman"/>
          <w:sz w:val="28"/>
          <w:szCs w:val="28"/>
        </w:rPr>
        <w:t>53.02.09 Театрально-декорационное искусство (по виду:</w:t>
      </w:r>
      <w:proofErr w:type="gramEnd"/>
      <w:r w:rsidR="0033763B" w:rsidRPr="0033763B">
        <w:rPr>
          <w:rFonts w:ascii="Times New Roman" w:hAnsi="Times New Roman" w:cs="Times New Roman"/>
          <w:sz w:val="28"/>
          <w:szCs w:val="28"/>
        </w:rPr>
        <w:t xml:space="preserve"> Художественно-костюмерное оформление спектакля)</w:t>
      </w:r>
      <w:r w:rsidR="0033763B">
        <w:rPr>
          <w:rFonts w:ascii="Times New Roman" w:hAnsi="Times New Roman" w:cs="Times New Roman"/>
          <w:sz w:val="28"/>
          <w:szCs w:val="28"/>
        </w:rPr>
        <w:t xml:space="preserve"> </w:t>
      </w:r>
      <w:r w:rsidRPr="0053573A">
        <w:rPr>
          <w:rFonts w:ascii="Times New Roman" w:hAnsi="Times New Roman" w:cs="Times New Roman"/>
          <w:sz w:val="28"/>
          <w:szCs w:val="28"/>
        </w:rPr>
        <w:t xml:space="preserve">осуществляется руководителем практики от учебного учреждения в процессе практических занятий по выполнению учебно-творческих работ, также выполнения </w:t>
      </w:r>
      <w:proofErr w:type="gramStart"/>
      <w:r w:rsidRPr="005357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573A">
        <w:rPr>
          <w:rFonts w:ascii="Times New Roman" w:hAnsi="Times New Roman" w:cs="Times New Roman"/>
          <w:sz w:val="28"/>
          <w:szCs w:val="28"/>
        </w:rPr>
        <w:t xml:space="preserve"> индивидуальных заданий.</w:t>
      </w: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35B1">
        <w:rPr>
          <w:rFonts w:ascii="Times New Roman" w:hAnsi="Times New Roman" w:cs="Times New Roman"/>
          <w:b/>
          <w:sz w:val="28"/>
          <w:szCs w:val="28"/>
        </w:rPr>
        <w:t>Критерии выставления оценки за учебную практику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2"/>
        <w:gridCol w:w="7271"/>
      </w:tblGrid>
      <w:tr w:rsidR="006951FE" w:rsidTr="00B418A0">
        <w:tc>
          <w:tcPr>
            <w:tcW w:w="2582" w:type="dxa"/>
          </w:tcPr>
          <w:p w:rsidR="006951FE" w:rsidRPr="00783822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271" w:type="dxa"/>
          </w:tcPr>
          <w:p w:rsidR="006951FE" w:rsidRPr="00783822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оценки степени </w:t>
            </w:r>
            <w:proofErr w:type="spellStart"/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783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</w:t>
            </w:r>
          </w:p>
          <w:p w:rsidR="006951FE" w:rsidRPr="00783822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и с отличным результатом выполнение программы практики,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полной мере 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 и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материалов, технологии 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8072BB" w:rsidRDefault="006951FE" w:rsidP="00B418A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Отличн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 и с хорошим результатом выполнение программы практики,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и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Хорошее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6951FE" w:rsidRPr="00C90F4D" w:rsidRDefault="0033763B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 и</w:t>
            </w:r>
            <w:r w:rsidR="006951FE">
              <w:rPr>
                <w:rFonts w:ascii="Times New Roman" w:hAnsi="Times New Roman" w:cs="Times New Roman"/>
                <w:bCs/>
                <w:sz w:val="24"/>
                <w:szCs w:val="24"/>
              </w:rPr>
              <w:t>зучены и учтены</w:t>
            </w:r>
            <w:r w:rsidR="006951FE"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материалов, технологии изготовления, особенности современного производственного оборудования</w:t>
            </w:r>
            <w:r w:rsidR="006951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Pr="008072BB" w:rsidRDefault="006951FE" w:rsidP="00B418A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Хорошая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коллективе,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выполнение программы практики,</w:t>
            </w:r>
            <w:r>
              <w:t xml:space="preserve"> 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полной мере и с 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методов и способов выполнения 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33763B" w:rsidRDefault="006951FE" w:rsidP="00B418A0">
            <w:pPr>
              <w:jc w:val="both"/>
            </w:pP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именение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AB1">
              <w:rPr>
                <w:rFonts w:ascii="Times New Roman" w:hAnsi="Times New Roman" w:cs="Times New Roman"/>
                <w:bCs/>
                <w:sz w:val="24"/>
                <w:szCs w:val="24"/>
              </w:rPr>
              <w:t>основ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композиции, закономерности построения и изображения художественной формы.</w:t>
            </w:r>
            <w:r>
              <w:t xml:space="preserve"> 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Изучены</w:t>
            </w:r>
            <w:r w:rsidR="00337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  <w:tr w:rsidR="006951FE" w:rsidTr="00B418A0">
        <w:tc>
          <w:tcPr>
            <w:tcW w:w="2582" w:type="dxa"/>
          </w:tcPr>
          <w:p w:rsidR="006951FE" w:rsidRDefault="006951FE" w:rsidP="00B41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5B1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  <w:tc>
          <w:tcPr>
            <w:tcW w:w="7271" w:type="dxa"/>
          </w:tcPr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программы практики 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t xml:space="preserve"> </w:t>
            </w:r>
            <w:r w:rsidRPr="008A0253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практики, касающиеся порядка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хождения и содержания практики.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в организации правил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распорядка,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4A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A3D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умениями, навыками. 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743808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амостоятельное определение методов и способов выполнения </w:t>
            </w:r>
            <w:r w:rsidRPr="007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организации творческого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  <w:p w:rsidR="006951FE" w:rsidRPr="00C90F4D" w:rsidRDefault="006951FE" w:rsidP="00B418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учтены</w:t>
            </w:r>
            <w:r w:rsidRPr="00CB4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проектировании особенности материалов, технологии изготовления, особенности современного производственного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51FE" w:rsidRDefault="006951FE" w:rsidP="00B418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Pr="00FA100C">
              <w:rPr>
                <w:rFonts w:ascii="Times New Roman" w:hAnsi="Times New Roman" w:cs="Times New Roman"/>
                <w:sz w:val="24"/>
                <w:szCs w:val="24"/>
              </w:rPr>
              <w:t>довлетворительн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коллективе,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коллегами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C90F4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руководством.</w:t>
            </w:r>
          </w:p>
        </w:tc>
      </w:tr>
    </w:tbl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74C" w:rsidRDefault="00C1174C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6951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703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7E">
        <w:rPr>
          <w:rFonts w:ascii="Times New Roman" w:hAnsi="Times New Roman" w:cs="Times New Roman"/>
          <w:b/>
          <w:sz w:val="28"/>
          <w:szCs w:val="28"/>
        </w:rPr>
        <w:t>Обязанности обучающегося во врем</w:t>
      </w:r>
      <w:r>
        <w:rPr>
          <w:rFonts w:ascii="Times New Roman" w:hAnsi="Times New Roman" w:cs="Times New Roman"/>
          <w:b/>
          <w:sz w:val="28"/>
          <w:szCs w:val="28"/>
        </w:rPr>
        <w:t>я прохождения учебной практики: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Pr="007F4A04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 xml:space="preserve">ания охраны труда, </w:t>
      </w:r>
      <w:r w:rsidRPr="0051610F">
        <w:rPr>
          <w:rFonts w:ascii="Times New Roman" w:hAnsi="Times New Roman" w:cs="Times New Roman"/>
          <w:sz w:val="28"/>
          <w:szCs w:val="28"/>
        </w:rPr>
        <w:t>техники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безопасности </w:t>
      </w:r>
      <w:r w:rsidRPr="007F4A04">
        <w:rPr>
          <w:rFonts w:ascii="Times New Roman" w:hAnsi="Times New Roman" w:cs="Times New Roman"/>
          <w:sz w:val="28"/>
          <w:szCs w:val="28"/>
        </w:rPr>
        <w:t>жизнедеятельности и пожарной безопасности в соответствии с правилами и нормами,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A04">
        <w:rPr>
          <w:rFonts w:ascii="Times New Roman" w:hAnsi="Times New Roman" w:cs="Times New Roman"/>
          <w:sz w:val="28"/>
          <w:szCs w:val="28"/>
        </w:rPr>
        <w:t>в том числе отраслевыми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 xml:space="preserve">трого выполнять действующие в организации правила внутреннего распорядка, не допускать нарушения трудовой дисциплины. </w:t>
      </w:r>
    </w:p>
    <w:p w:rsidR="006951FE" w:rsidRPr="00637F7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F7E">
        <w:rPr>
          <w:rFonts w:ascii="Times New Roman" w:hAnsi="Times New Roman" w:cs="Times New Roman"/>
          <w:sz w:val="28"/>
          <w:szCs w:val="28"/>
        </w:rPr>
        <w:t>зучить программу прохождения практики, подготовить соответствующие программные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1F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7F7E">
        <w:rPr>
          <w:rFonts w:ascii="Times New Roman" w:hAnsi="Times New Roman" w:cs="Times New Roman"/>
          <w:sz w:val="28"/>
          <w:szCs w:val="28"/>
        </w:rPr>
        <w:t>воевременно прибывать на базу практики, имея при себе все необходимые документы: прогр</w:t>
      </w:r>
      <w:r>
        <w:rPr>
          <w:rFonts w:ascii="Times New Roman" w:hAnsi="Times New Roman" w:cs="Times New Roman"/>
          <w:sz w:val="28"/>
          <w:szCs w:val="28"/>
        </w:rPr>
        <w:t>амму практики, дневник практики;</w:t>
      </w:r>
    </w:p>
    <w:p w:rsidR="006951FE" w:rsidRPr="00637F7E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637F7E">
        <w:rPr>
          <w:rFonts w:ascii="Times New Roman" w:hAnsi="Times New Roman" w:cs="Times New Roman"/>
          <w:sz w:val="28"/>
          <w:szCs w:val="28"/>
        </w:rPr>
        <w:t>обросовестно выполнять все 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6951FE" w:rsidRPr="00DA1115" w:rsidRDefault="006951FE" w:rsidP="0069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D4A08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и предоставить все документы, входящие в </w:t>
      </w:r>
      <w:r w:rsidRPr="007D4A08">
        <w:rPr>
          <w:rFonts w:ascii="Times New Roman" w:hAnsi="Times New Roman" w:cs="Times New Roman"/>
          <w:sz w:val="28"/>
          <w:szCs w:val="28"/>
        </w:rPr>
        <w:t>отчет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68E" w:rsidRDefault="00D5368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1FE" w:rsidRDefault="006951FE" w:rsidP="00D536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1647" w:rsidRDefault="008E1647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2E" w:rsidRDefault="00D0162E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647" w:rsidRDefault="008E1647" w:rsidP="008E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</w:t>
      </w:r>
      <w:r w:rsidRPr="007F799B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«Ростовское</w:t>
      </w: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 xml:space="preserve"> художественное училище имени М.Б. Грекова»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b/>
          <w:sz w:val="24"/>
          <w:szCs w:val="24"/>
        </w:rPr>
        <w:t>(ГБПОУ РО «РХУ имени М. Б. Грекова)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F799B">
        <w:rPr>
          <w:rFonts w:ascii="Times New Roman" w:eastAsia="Times New Roman" w:hAnsi="Times New Roman" w:cs="Times New Roman"/>
          <w:b/>
          <w:bCs/>
          <w:sz w:val="32"/>
          <w:szCs w:val="32"/>
        </w:rPr>
        <w:t>ДНЕВНИК</w:t>
      </w:r>
      <w:bookmarkEnd w:id="1"/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F799B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практике за период</w:t>
      </w:r>
    </w:p>
    <w:p w:rsidR="008E1647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 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_______________по____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_______________</w:t>
      </w:r>
      <w:proofErr w:type="spellStart"/>
      <w:r w:rsidRPr="007F799B">
        <w:rPr>
          <w:rFonts w:ascii="Times New Roman" w:eastAsia="Times New Roman" w:hAnsi="Times New Roman" w:cs="Times New Roman"/>
          <w:sz w:val="28"/>
          <w:szCs w:val="28"/>
        </w:rPr>
        <w:t>курса_____________группы</w:t>
      </w:r>
      <w:proofErr w:type="spellEnd"/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Место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училища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обучающегося)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____ курса _____ группы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 ___________________________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успешно прошел (а) ____________________ практику по профессиональному модулю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 ___________________________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часов  с «__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______20__ г. по «___»_________ 20___ г. в организации____________________________       _______________________________________________________________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F799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Виды и качество выполнения работ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10"/>
        <w:gridCol w:w="3777"/>
      </w:tblGrid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  <w:tr w:rsidR="008E1647" w:rsidRPr="007F799B" w:rsidTr="000E49E1">
        <w:tc>
          <w:tcPr>
            <w:tcW w:w="709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работ –</w:t>
            </w:r>
          </w:p>
        </w:tc>
      </w:tr>
    </w:tbl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Default="008E1647" w:rsidP="008E1647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учебной деятельности 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во время учебной практики. </w:t>
      </w:r>
    </w:p>
    <w:p w:rsidR="008E1647" w:rsidRPr="007F799B" w:rsidRDefault="008E1647" w:rsidP="008E1647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Все основные компетенции, предусмотренные программой практики, освоены.</w:t>
      </w:r>
    </w:p>
    <w:p w:rsidR="008E1647" w:rsidRPr="007F799B" w:rsidRDefault="008E1647" w:rsidP="008E1647">
      <w:pPr>
        <w:spacing w:after="0" w:line="240" w:lineRule="auto"/>
        <w:ind w:left="-567" w:right="-56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от Учреждения              </w:t>
      </w:r>
      <w:r w:rsidRPr="007F79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от организации            ____________________________________________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F799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                (Ф.И.О.)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F799B">
        <w:rPr>
          <w:rFonts w:ascii="Times New Roman" w:eastAsia="Times New Roman" w:hAnsi="Times New Roman" w:cs="Times New Roman"/>
          <w:bCs/>
          <w:sz w:val="28"/>
          <w:szCs w:val="28"/>
        </w:rPr>
        <w:t>(Оценка работы студента на практике</w:t>
      </w:r>
      <w:proofErr w:type="gramEnd"/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799B">
        <w:rPr>
          <w:rFonts w:ascii="Times New Roman" w:eastAsia="Times New Roman" w:hAnsi="Times New Roman" w:cs="Times New Roman"/>
          <w:sz w:val="28"/>
          <w:szCs w:val="28"/>
        </w:rPr>
        <w:t>Заключение ответственного руководителя практики о работе студента (технические навыки, охват работы, качество, активность, дисциплина и т.д.))</w:t>
      </w:r>
      <w:proofErr w:type="gramEnd"/>
    </w:p>
    <w:p w:rsidR="008E1647" w:rsidRPr="007F799B" w:rsidRDefault="008E1647" w:rsidP="008E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студента ____курса ____ группы  ГБПОУ  РО «»РХУ имени М.Б. Грекова,  специальность ___________________________________________________</w:t>
      </w: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(Ф.И.О. студента)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предприятия (подпись)____________________________________________</w:t>
      </w: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Печать</w:t>
      </w: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E1647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Выполненная     работа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4974"/>
        <w:gridCol w:w="2268"/>
      </w:tblGrid>
      <w:tr w:rsidR="008E1647" w:rsidRPr="007F799B" w:rsidTr="000E49E1">
        <w:trPr>
          <w:trHeight w:val="1862"/>
          <w:jc w:val="center"/>
        </w:trPr>
        <w:tc>
          <w:tcPr>
            <w:tcW w:w="1783" w:type="dxa"/>
            <w:shd w:val="clear" w:color="auto" w:fill="FFFFFF"/>
            <w:vAlign w:val="center"/>
          </w:tcPr>
          <w:p w:rsidR="008E1647" w:rsidRPr="007F799B" w:rsidRDefault="008E1647" w:rsidP="000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8E1647" w:rsidRPr="007F799B" w:rsidRDefault="008E1647" w:rsidP="000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</w:t>
            </w: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 работы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8E1647" w:rsidRPr="007F799B" w:rsidRDefault="008E1647" w:rsidP="000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  <w:p w:rsidR="008E1647" w:rsidRPr="007F799B" w:rsidRDefault="008E1647" w:rsidP="000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работ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E1647" w:rsidRPr="007F799B" w:rsidRDefault="008E1647" w:rsidP="000E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руководителя практики от производства</w:t>
            </w: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rPr>
          <w:trHeight w:val="470"/>
          <w:jc w:val="center"/>
        </w:trPr>
        <w:tc>
          <w:tcPr>
            <w:tcW w:w="1783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647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99B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647" w:rsidRPr="007F799B" w:rsidRDefault="008E1647" w:rsidP="008E1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8E1647" w:rsidRPr="007F799B" w:rsidRDefault="008E1647" w:rsidP="008E1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ОТЧЕТ ПО ПРАКТИКЕ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7F799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(Ф.И.О. обучающегося)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____ курса по специальности </w:t>
      </w:r>
      <w:r w:rsidRPr="007F799B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 w:rsidRPr="007F79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место прохождения практики______________________________________ 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срок прохождения практики: с «__»_______20__г. по «__»_______20__г.</w:t>
      </w:r>
    </w:p>
    <w:p w:rsidR="008E1647" w:rsidRDefault="008E1647" w:rsidP="008E1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 xml:space="preserve">Краткий анализ результатов прохождения практики 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47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3"/>
        <w:gridCol w:w="2230"/>
        <w:gridCol w:w="3520"/>
      </w:tblGrid>
      <w:tr w:rsidR="008E1647" w:rsidRPr="007F799B" w:rsidTr="000E49E1">
        <w:tc>
          <w:tcPr>
            <w:tcW w:w="4188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647" w:rsidRPr="007F799B" w:rsidTr="000E49E1">
        <w:tc>
          <w:tcPr>
            <w:tcW w:w="4188" w:type="dxa"/>
            <w:shd w:val="clear" w:color="auto" w:fill="auto"/>
          </w:tcPr>
          <w:p w:rsidR="008E1647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F79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8E1647" w:rsidRPr="007F799B" w:rsidTr="000E49E1">
        <w:tc>
          <w:tcPr>
            <w:tcW w:w="4188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99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 _________20 __ г.</w:t>
            </w:r>
          </w:p>
        </w:tc>
        <w:tc>
          <w:tcPr>
            <w:tcW w:w="2280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E1647" w:rsidRPr="007F799B" w:rsidRDefault="008E1647" w:rsidP="000E4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1647" w:rsidRPr="007F799B" w:rsidRDefault="008E1647" w:rsidP="008E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647" w:rsidRPr="004135B1" w:rsidRDefault="008E1647" w:rsidP="008E16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E1647" w:rsidRPr="004135B1" w:rsidSect="00CB365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21" w:rsidRDefault="00552B21" w:rsidP="00B83E37">
      <w:pPr>
        <w:spacing w:after="0" w:line="240" w:lineRule="auto"/>
      </w:pPr>
      <w:r>
        <w:separator/>
      </w:r>
    </w:p>
  </w:endnote>
  <w:endnote w:type="continuationSeparator" w:id="0">
    <w:p w:rsidR="00552B21" w:rsidRDefault="00552B21" w:rsidP="00B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85B" w:rsidRPr="00654B9A" w:rsidRDefault="0051785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4B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B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AD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54B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785B" w:rsidRDefault="005178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21" w:rsidRDefault="00552B21" w:rsidP="00B83E37">
      <w:pPr>
        <w:spacing w:after="0" w:line="240" w:lineRule="auto"/>
      </w:pPr>
      <w:r>
        <w:separator/>
      </w:r>
    </w:p>
  </w:footnote>
  <w:footnote w:type="continuationSeparator" w:id="0">
    <w:p w:rsidR="00552B21" w:rsidRDefault="00552B21" w:rsidP="00B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922A8"/>
    <w:multiLevelType w:val="hybridMultilevel"/>
    <w:tmpl w:val="8F985BCC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25D"/>
    <w:multiLevelType w:val="hybridMultilevel"/>
    <w:tmpl w:val="89F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C2332"/>
    <w:multiLevelType w:val="hybridMultilevel"/>
    <w:tmpl w:val="E0D28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96022AA"/>
    <w:multiLevelType w:val="hybridMultilevel"/>
    <w:tmpl w:val="3ADA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5767"/>
    <w:multiLevelType w:val="hybridMultilevel"/>
    <w:tmpl w:val="9F5E44F4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9776DFE"/>
    <w:multiLevelType w:val="hybridMultilevel"/>
    <w:tmpl w:val="033C6E18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80AEE"/>
    <w:multiLevelType w:val="hybridMultilevel"/>
    <w:tmpl w:val="F78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2959"/>
    <w:multiLevelType w:val="hybridMultilevel"/>
    <w:tmpl w:val="DC3EC822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4DC"/>
    <w:multiLevelType w:val="hybridMultilevel"/>
    <w:tmpl w:val="559CB8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2A4676"/>
    <w:multiLevelType w:val="hybridMultilevel"/>
    <w:tmpl w:val="CE1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9585A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509A1"/>
    <w:multiLevelType w:val="hybridMultilevel"/>
    <w:tmpl w:val="3CF8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54682"/>
    <w:multiLevelType w:val="hybridMultilevel"/>
    <w:tmpl w:val="502C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3F26"/>
    <w:multiLevelType w:val="hybridMultilevel"/>
    <w:tmpl w:val="87CC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40C6"/>
    <w:multiLevelType w:val="hybridMultilevel"/>
    <w:tmpl w:val="250C9B8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E3517A9"/>
    <w:multiLevelType w:val="hybridMultilevel"/>
    <w:tmpl w:val="B288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20F2"/>
    <w:multiLevelType w:val="hybridMultilevel"/>
    <w:tmpl w:val="250A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F2A0C"/>
    <w:multiLevelType w:val="hybridMultilevel"/>
    <w:tmpl w:val="7FE620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DA5"/>
    <w:multiLevelType w:val="hybridMultilevel"/>
    <w:tmpl w:val="1D20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C4E72"/>
    <w:multiLevelType w:val="hybridMultilevel"/>
    <w:tmpl w:val="64AEEB8E"/>
    <w:lvl w:ilvl="0" w:tplc="188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342B5"/>
    <w:multiLevelType w:val="hybridMultilevel"/>
    <w:tmpl w:val="BD7C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A7930"/>
    <w:multiLevelType w:val="hybridMultilevel"/>
    <w:tmpl w:val="8B12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E08F6"/>
    <w:multiLevelType w:val="hybridMultilevel"/>
    <w:tmpl w:val="06FEB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D2EF1"/>
    <w:multiLevelType w:val="hybridMultilevel"/>
    <w:tmpl w:val="0164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A37DF"/>
    <w:multiLevelType w:val="hybridMultilevel"/>
    <w:tmpl w:val="01A21C9E"/>
    <w:lvl w:ilvl="0" w:tplc="188E478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9"/>
  </w:num>
  <w:num w:numId="5">
    <w:abstractNumId w:val="18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22"/>
  </w:num>
  <w:num w:numId="12">
    <w:abstractNumId w:val="11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27"/>
  </w:num>
  <w:num w:numId="18">
    <w:abstractNumId w:val="21"/>
  </w:num>
  <w:num w:numId="19">
    <w:abstractNumId w:val="1"/>
  </w:num>
  <w:num w:numId="20">
    <w:abstractNumId w:val="4"/>
  </w:num>
  <w:num w:numId="21">
    <w:abstractNumId w:val="26"/>
  </w:num>
  <w:num w:numId="22">
    <w:abstractNumId w:val="23"/>
  </w:num>
  <w:num w:numId="23">
    <w:abstractNumId w:val="17"/>
  </w:num>
  <w:num w:numId="24">
    <w:abstractNumId w:val="16"/>
  </w:num>
  <w:num w:numId="25">
    <w:abstractNumId w:val="9"/>
  </w:num>
  <w:num w:numId="26">
    <w:abstractNumId w:val="1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B6"/>
    <w:rsid w:val="000119E7"/>
    <w:rsid w:val="000125F3"/>
    <w:rsid w:val="0001614A"/>
    <w:rsid w:val="00023F6F"/>
    <w:rsid w:val="00030FFA"/>
    <w:rsid w:val="00035A9C"/>
    <w:rsid w:val="000473E1"/>
    <w:rsid w:val="00050041"/>
    <w:rsid w:val="00061DB3"/>
    <w:rsid w:val="00062910"/>
    <w:rsid w:val="000934B0"/>
    <w:rsid w:val="00097706"/>
    <w:rsid w:val="000A0D6C"/>
    <w:rsid w:val="000C24FD"/>
    <w:rsid w:val="000C3340"/>
    <w:rsid w:val="000C6B46"/>
    <w:rsid w:val="000D35F3"/>
    <w:rsid w:val="000D372E"/>
    <w:rsid w:val="000D58C3"/>
    <w:rsid w:val="000E0D61"/>
    <w:rsid w:val="000E3538"/>
    <w:rsid w:val="000E48E2"/>
    <w:rsid w:val="000E49E1"/>
    <w:rsid w:val="000F1C01"/>
    <w:rsid w:val="000F3975"/>
    <w:rsid w:val="00104F41"/>
    <w:rsid w:val="00114C62"/>
    <w:rsid w:val="00124ABE"/>
    <w:rsid w:val="00124E61"/>
    <w:rsid w:val="00126632"/>
    <w:rsid w:val="00127038"/>
    <w:rsid w:val="001307A8"/>
    <w:rsid w:val="0014108D"/>
    <w:rsid w:val="001535DE"/>
    <w:rsid w:val="00157757"/>
    <w:rsid w:val="00162C50"/>
    <w:rsid w:val="00185F0A"/>
    <w:rsid w:val="001D0755"/>
    <w:rsid w:val="001D3405"/>
    <w:rsid w:val="001D59A6"/>
    <w:rsid w:val="001F5D92"/>
    <w:rsid w:val="0021231D"/>
    <w:rsid w:val="00217D78"/>
    <w:rsid w:val="00223E6B"/>
    <w:rsid w:val="00257AC8"/>
    <w:rsid w:val="00266ADA"/>
    <w:rsid w:val="002E56B4"/>
    <w:rsid w:val="003243B1"/>
    <w:rsid w:val="0033763B"/>
    <w:rsid w:val="0038222F"/>
    <w:rsid w:val="0038275B"/>
    <w:rsid w:val="003959EC"/>
    <w:rsid w:val="003A0A27"/>
    <w:rsid w:val="003B7740"/>
    <w:rsid w:val="003C0445"/>
    <w:rsid w:val="003C14F6"/>
    <w:rsid w:val="003C2061"/>
    <w:rsid w:val="003C5D69"/>
    <w:rsid w:val="003D1C9D"/>
    <w:rsid w:val="003E3C2E"/>
    <w:rsid w:val="003E6267"/>
    <w:rsid w:val="004135B1"/>
    <w:rsid w:val="00430C60"/>
    <w:rsid w:val="00437CA7"/>
    <w:rsid w:val="00440E93"/>
    <w:rsid w:val="00441E37"/>
    <w:rsid w:val="00442D51"/>
    <w:rsid w:val="00443AB3"/>
    <w:rsid w:val="00461DCA"/>
    <w:rsid w:val="00465833"/>
    <w:rsid w:val="004A3B7F"/>
    <w:rsid w:val="004B12C5"/>
    <w:rsid w:val="004C1B5F"/>
    <w:rsid w:val="004C42A9"/>
    <w:rsid w:val="004E4571"/>
    <w:rsid w:val="004F2FEA"/>
    <w:rsid w:val="004F551B"/>
    <w:rsid w:val="004F66FD"/>
    <w:rsid w:val="00510F2A"/>
    <w:rsid w:val="0051785B"/>
    <w:rsid w:val="00517F08"/>
    <w:rsid w:val="00530BC0"/>
    <w:rsid w:val="0053573A"/>
    <w:rsid w:val="00535CFC"/>
    <w:rsid w:val="005375E1"/>
    <w:rsid w:val="00552B21"/>
    <w:rsid w:val="00554018"/>
    <w:rsid w:val="00562941"/>
    <w:rsid w:val="00573690"/>
    <w:rsid w:val="005872DE"/>
    <w:rsid w:val="005A2396"/>
    <w:rsid w:val="005A67E6"/>
    <w:rsid w:val="005C02DE"/>
    <w:rsid w:val="005C1292"/>
    <w:rsid w:val="005C4ADB"/>
    <w:rsid w:val="005F770C"/>
    <w:rsid w:val="00601957"/>
    <w:rsid w:val="006038BB"/>
    <w:rsid w:val="00605E39"/>
    <w:rsid w:val="006133AC"/>
    <w:rsid w:val="0063540C"/>
    <w:rsid w:val="00636856"/>
    <w:rsid w:val="00637ADA"/>
    <w:rsid w:val="00637F7E"/>
    <w:rsid w:val="0064619D"/>
    <w:rsid w:val="00654B9A"/>
    <w:rsid w:val="00683E42"/>
    <w:rsid w:val="006903FC"/>
    <w:rsid w:val="006951FE"/>
    <w:rsid w:val="00696235"/>
    <w:rsid w:val="006A7A55"/>
    <w:rsid w:val="006B4EEB"/>
    <w:rsid w:val="006E14BA"/>
    <w:rsid w:val="006F50A9"/>
    <w:rsid w:val="0071296E"/>
    <w:rsid w:val="00714DD6"/>
    <w:rsid w:val="00721AB1"/>
    <w:rsid w:val="00726BFA"/>
    <w:rsid w:val="00732428"/>
    <w:rsid w:val="00734316"/>
    <w:rsid w:val="007367EA"/>
    <w:rsid w:val="007602F3"/>
    <w:rsid w:val="00764103"/>
    <w:rsid w:val="00767EDF"/>
    <w:rsid w:val="007820B6"/>
    <w:rsid w:val="00786D9C"/>
    <w:rsid w:val="007A1ABE"/>
    <w:rsid w:val="007A4463"/>
    <w:rsid w:val="007B6C84"/>
    <w:rsid w:val="007E531B"/>
    <w:rsid w:val="007E7F18"/>
    <w:rsid w:val="00804920"/>
    <w:rsid w:val="00817602"/>
    <w:rsid w:val="00826D4A"/>
    <w:rsid w:val="008378FA"/>
    <w:rsid w:val="008404DB"/>
    <w:rsid w:val="00861CFF"/>
    <w:rsid w:val="00870930"/>
    <w:rsid w:val="00892DA6"/>
    <w:rsid w:val="008C5857"/>
    <w:rsid w:val="008E1647"/>
    <w:rsid w:val="0091247C"/>
    <w:rsid w:val="00920B77"/>
    <w:rsid w:val="00954A74"/>
    <w:rsid w:val="0095698F"/>
    <w:rsid w:val="00964EC2"/>
    <w:rsid w:val="0097034F"/>
    <w:rsid w:val="00971B4A"/>
    <w:rsid w:val="00974B84"/>
    <w:rsid w:val="00976516"/>
    <w:rsid w:val="009A7E82"/>
    <w:rsid w:val="009C3E2F"/>
    <w:rsid w:val="009D3D59"/>
    <w:rsid w:val="009D3E13"/>
    <w:rsid w:val="009D6A0B"/>
    <w:rsid w:val="009E2403"/>
    <w:rsid w:val="009F301C"/>
    <w:rsid w:val="009F6F52"/>
    <w:rsid w:val="00A030F2"/>
    <w:rsid w:val="00A13F40"/>
    <w:rsid w:val="00A1704E"/>
    <w:rsid w:val="00A33E79"/>
    <w:rsid w:val="00A5326F"/>
    <w:rsid w:val="00A7474C"/>
    <w:rsid w:val="00A81200"/>
    <w:rsid w:val="00A83874"/>
    <w:rsid w:val="00A96FE6"/>
    <w:rsid w:val="00AA12C5"/>
    <w:rsid w:val="00AA3108"/>
    <w:rsid w:val="00AB69A7"/>
    <w:rsid w:val="00AD1F94"/>
    <w:rsid w:val="00AD588D"/>
    <w:rsid w:val="00AD7246"/>
    <w:rsid w:val="00AE0076"/>
    <w:rsid w:val="00AF0024"/>
    <w:rsid w:val="00AF0994"/>
    <w:rsid w:val="00AF1FA8"/>
    <w:rsid w:val="00B1665B"/>
    <w:rsid w:val="00B25154"/>
    <w:rsid w:val="00B3440C"/>
    <w:rsid w:val="00B418A0"/>
    <w:rsid w:val="00B471ED"/>
    <w:rsid w:val="00B57E5F"/>
    <w:rsid w:val="00B61C17"/>
    <w:rsid w:val="00B72A1A"/>
    <w:rsid w:val="00B74F89"/>
    <w:rsid w:val="00B83E37"/>
    <w:rsid w:val="00B917D9"/>
    <w:rsid w:val="00BB1733"/>
    <w:rsid w:val="00BB52AC"/>
    <w:rsid w:val="00BD0CDE"/>
    <w:rsid w:val="00BE3C37"/>
    <w:rsid w:val="00BE4DB8"/>
    <w:rsid w:val="00BE4F25"/>
    <w:rsid w:val="00BE6358"/>
    <w:rsid w:val="00C0303A"/>
    <w:rsid w:val="00C10D12"/>
    <w:rsid w:val="00C116C7"/>
    <w:rsid w:val="00C1174C"/>
    <w:rsid w:val="00C11B2A"/>
    <w:rsid w:val="00C22EAE"/>
    <w:rsid w:val="00C231C7"/>
    <w:rsid w:val="00C24BB5"/>
    <w:rsid w:val="00C256DB"/>
    <w:rsid w:val="00C3390A"/>
    <w:rsid w:val="00C370F4"/>
    <w:rsid w:val="00C50C64"/>
    <w:rsid w:val="00C64381"/>
    <w:rsid w:val="00C9670E"/>
    <w:rsid w:val="00CA14F2"/>
    <w:rsid w:val="00CA5915"/>
    <w:rsid w:val="00CB3653"/>
    <w:rsid w:val="00CB6146"/>
    <w:rsid w:val="00CC1268"/>
    <w:rsid w:val="00CC1C32"/>
    <w:rsid w:val="00CC1ECE"/>
    <w:rsid w:val="00CD3459"/>
    <w:rsid w:val="00CF16B4"/>
    <w:rsid w:val="00CF6B40"/>
    <w:rsid w:val="00CF7B45"/>
    <w:rsid w:val="00D0162E"/>
    <w:rsid w:val="00D100DB"/>
    <w:rsid w:val="00D161E1"/>
    <w:rsid w:val="00D30364"/>
    <w:rsid w:val="00D32F8B"/>
    <w:rsid w:val="00D5368E"/>
    <w:rsid w:val="00D5414C"/>
    <w:rsid w:val="00D57EB9"/>
    <w:rsid w:val="00D702FB"/>
    <w:rsid w:val="00D7765E"/>
    <w:rsid w:val="00D86AB1"/>
    <w:rsid w:val="00D86C3B"/>
    <w:rsid w:val="00DB13D3"/>
    <w:rsid w:val="00DC0E46"/>
    <w:rsid w:val="00DD3D05"/>
    <w:rsid w:val="00DF6C2F"/>
    <w:rsid w:val="00DF7D2B"/>
    <w:rsid w:val="00E001DF"/>
    <w:rsid w:val="00E27DE4"/>
    <w:rsid w:val="00E35211"/>
    <w:rsid w:val="00E40C1D"/>
    <w:rsid w:val="00E41D1C"/>
    <w:rsid w:val="00E431DD"/>
    <w:rsid w:val="00E645D9"/>
    <w:rsid w:val="00E656E6"/>
    <w:rsid w:val="00E77A18"/>
    <w:rsid w:val="00EA2731"/>
    <w:rsid w:val="00EA6599"/>
    <w:rsid w:val="00EC02A0"/>
    <w:rsid w:val="00EC4D2D"/>
    <w:rsid w:val="00EC57A3"/>
    <w:rsid w:val="00EE5BB4"/>
    <w:rsid w:val="00F072A2"/>
    <w:rsid w:val="00F134AC"/>
    <w:rsid w:val="00F26F25"/>
    <w:rsid w:val="00F36F74"/>
    <w:rsid w:val="00F460B2"/>
    <w:rsid w:val="00F571EA"/>
    <w:rsid w:val="00F65CDC"/>
    <w:rsid w:val="00F764A4"/>
    <w:rsid w:val="00FA49F9"/>
    <w:rsid w:val="00FC31AD"/>
    <w:rsid w:val="00FD1602"/>
    <w:rsid w:val="00FE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0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87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D3D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4619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0"/>
  </w:style>
  <w:style w:type="paragraph" w:styleId="1">
    <w:name w:val="heading 1"/>
    <w:basedOn w:val="a"/>
    <w:next w:val="a"/>
    <w:link w:val="10"/>
    <w:qFormat/>
    <w:rsid w:val="007820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820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820B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82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37"/>
  </w:style>
  <w:style w:type="paragraph" w:styleId="a8">
    <w:name w:val="footer"/>
    <w:basedOn w:val="a"/>
    <w:link w:val="a9"/>
    <w:uiPriority w:val="99"/>
    <w:unhideWhenUsed/>
    <w:rsid w:val="00B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37"/>
  </w:style>
  <w:style w:type="paragraph" w:styleId="aa">
    <w:name w:val="List"/>
    <w:basedOn w:val="a"/>
    <w:rsid w:val="000119E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0119E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87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DD3D0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6461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B0D0-C40A-4A53-88A7-FBE586FC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12</cp:revision>
  <cp:lastPrinted>2018-09-20T16:15:00Z</cp:lastPrinted>
  <dcterms:created xsi:type="dcterms:W3CDTF">2018-09-11T11:35:00Z</dcterms:created>
  <dcterms:modified xsi:type="dcterms:W3CDTF">2021-01-27T09:26:00Z</dcterms:modified>
</cp:coreProperties>
</file>