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A83" w:rsidRDefault="00B40A83" w:rsidP="00B40A83">
      <w:pPr>
        <w:rPr>
          <w:rFonts w:ascii="Times New Roman" w:hAnsi="Times New Roman" w:cs="Times New Roman"/>
          <w:sz w:val="28"/>
          <w:szCs w:val="28"/>
        </w:rPr>
      </w:pPr>
      <w:r>
        <w:rPr>
          <w:noProof/>
          <w:sz w:val="20"/>
          <w:lang w:eastAsia="ru-RU"/>
        </w:rPr>
        <w:drawing>
          <wp:anchor distT="0" distB="0" distL="114300" distR="114300" simplePos="0" relativeHeight="251659264" behindDoc="1" locked="0" layoutInCell="1" allowOverlap="1">
            <wp:simplePos x="0" y="0"/>
            <wp:positionH relativeFrom="column">
              <wp:posOffset>-519430</wp:posOffset>
            </wp:positionH>
            <wp:positionV relativeFrom="paragraph">
              <wp:posOffset>-439420</wp:posOffset>
            </wp:positionV>
            <wp:extent cx="1022350" cy="643890"/>
            <wp:effectExtent l="0" t="0" r="0" b="0"/>
            <wp:wrapSquare wrapText="bothSides"/>
            <wp:docPr id="1" name="Рисунок 1" descr="Описание: Описание: Описание: Описание: Описание: Знак 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Знак РХУ"/>
                    <pic:cNvPicPr>
                      <a:picLocks noChangeAspect="1" noChangeArrowheads="1"/>
                    </pic:cNvPicPr>
                  </pic:nvPicPr>
                  <pic:blipFill>
                    <a:blip r:embed="rId8" cstate="print"/>
                    <a:stretch>
                      <a:fillRect/>
                    </a:stretch>
                  </pic:blipFill>
                  <pic:spPr bwMode="auto">
                    <a:xfrm>
                      <a:off x="0" y="0"/>
                      <a:ext cx="1022350" cy="643890"/>
                    </a:xfrm>
                    <a:prstGeom prst="rect">
                      <a:avLst/>
                    </a:prstGeom>
                    <a:noFill/>
                  </pic:spPr>
                </pic:pic>
              </a:graphicData>
            </a:graphic>
          </wp:anchor>
        </w:drawing>
      </w:r>
    </w:p>
    <w:p w:rsidR="00B40A83" w:rsidRPr="00EA4BE9" w:rsidRDefault="00B40A83" w:rsidP="00B40A83">
      <w:pPr>
        <w:spacing w:after="0" w:line="240" w:lineRule="auto"/>
        <w:jc w:val="center"/>
        <w:rPr>
          <w:rFonts w:ascii="Times New Roman" w:hAnsi="Times New Roman" w:cs="Times New Roman"/>
          <w:b/>
          <w:smallCaps/>
          <w:sz w:val="24"/>
          <w:szCs w:val="24"/>
        </w:rPr>
      </w:pPr>
      <w:r w:rsidRPr="00EA4BE9">
        <w:rPr>
          <w:rFonts w:ascii="Times New Roman" w:hAnsi="Times New Roman" w:cs="Times New Roman"/>
          <w:b/>
          <w:smallCaps/>
          <w:sz w:val="24"/>
          <w:szCs w:val="24"/>
        </w:rPr>
        <w:t>Министерство  культуры  Ростовской области</w:t>
      </w:r>
    </w:p>
    <w:p w:rsidR="00B40A83" w:rsidRPr="00EA4BE9" w:rsidRDefault="00B40A83" w:rsidP="00B40A83">
      <w:pPr>
        <w:pStyle w:val="1"/>
        <w:rPr>
          <w:sz w:val="24"/>
          <w:szCs w:val="24"/>
          <w:lang w:val="ru-RU"/>
        </w:rPr>
      </w:pPr>
      <w:r w:rsidRPr="00EA4BE9">
        <w:rPr>
          <w:sz w:val="24"/>
          <w:szCs w:val="24"/>
          <w:lang w:val="ru-RU"/>
        </w:rPr>
        <w:t>г</w:t>
      </w:r>
      <w:r w:rsidRPr="00EA4BE9">
        <w:rPr>
          <w:sz w:val="24"/>
          <w:szCs w:val="24"/>
        </w:rPr>
        <w:t xml:space="preserve">осударственное </w:t>
      </w:r>
      <w:r w:rsidRPr="00EA4BE9">
        <w:rPr>
          <w:sz w:val="24"/>
          <w:szCs w:val="24"/>
          <w:lang w:val="ru-RU"/>
        </w:rPr>
        <w:t>бюджетное профессиональное</w:t>
      </w:r>
    </w:p>
    <w:p w:rsidR="00B40A83" w:rsidRPr="00EA4BE9" w:rsidRDefault="00B40A83" w:rsidP="00B40A83">
      <w:pPr>
        <w:pStyle w:val="1"/>
        <w:rPr>
          <w:sz w:val="24"/>
          <w:szCs w:val="24"/>
          <w:lang w:val="ru-RU"/>
        </w:rPr>
      </w:pPr>
      <w:r w:rsidRPr="00EA4BE9">
        <w:rPr>
          <w:sz w:val="24"/>
          <w:szCs w:val="24"/>
          <w:lang w:val="ru-RU"/>
        </w:rPr>
        <w:t>образовательное учреждение Ростовской области</w:t>
      </w:r>
    </w:p>
    <w:p w:rsidR="00B40A83" w:rsidRPr="00EA4BE9" w:rsidRDefault="00B40A83" w:rsidP="00B40A83">
      <w:pPr>
        <w:spacing w:after="0" w:line="240" w:lineRule="auto"/>
        <w:jc w:val="center"/>
        <w:rPr>
          <w:rFonts w:ascii="Times New Roman" w:hAnsi="Times New Roman" w:cs="Times New Roman"/>
          <w:b/>
          <w:smallCaps/>
          <w:sz w:val="24"/>
          <w:szCs w:val="24"/>
        </w:rPr>
      </w:pPr>
      <w:r w:rsidRPr="00EA4BE9">
        <w:rPr>
          <w:rFonts w:ascii="Times New Roman" w:hAnsi="Times New Roman" w:cs="Times New Roman"/>
          <w:b/>
          <w:smallCaps/>
          <w:sz w:val="24"/>
          <w:szCs w:val="24"/>
        </w:rPr>
        <w:t>«Ростовское   художественное  училище имени М.Б.  Грекова»</w:t>
      </w:r>
    </w:p>
    <w:p w:rsidR="00B40A83" w:rsidRPr="00EA4BE9" w:rsidRDefault="00B40A83" w:rsidP="00B40A83">
      <w:pPr>
        <w:spacing w:after="0" w:line="240" w:lineRule="auto"/>
        <w:jc w:val="center"/>
        <w:rPr>
          <w:rFonts w:ascii="Times New Roman" w:hAnsi="Times New Roman" w:cs="Times New Roman"/>
          <w:b/>
          <w:smallCaps/>
          <w:sz w:val="24"/>
          <w:szCs w:val="24"/>
        </w:rPr>
      </w:pPr>
      <w:r w:rsidRPr="00EA4BE9">
        <w:rPr>
          <w:rFonts w:ascii="Times New Roman" w:hAnsi="Times New Roman" w:cs="Times New Roman"/>
          <w:b/>
          <w:smallCaps/>
          <w:sz w:val="24"/>
          <w:szCs w:val="24"/>
        </w:rPr>
        <w:t>(ГБПОУ  РО «РХУ  имени М. Б.  Грекова»)</w:t>
      </w:r>
    </w:p>
    <w:p w:rsidR="00B40A83" w:rsidRDefault="00B40A83" w:rsidP="00742023">
      <w:pPr>
        <w:jc w:val="center"/>
        <w:rPr>
          <w:rFonts w:ascii="Times New Roman" w:hAnsi="Times New Roman" w:cs="Times New Roman"/>
          <w:sz w:val="28"/>
          <w:szCs w:val="28"/>
        </w:rPr>
      </w:pPr>
    </w:p>
    <w:p w:rsidR="00B40A83" w:rsidRDefault="00B40A83" w:rsidP="00B53603">
      <w:pPr>
        <w:rPr>
          <w:rFonts w:ascii="Times New Roman" w:hAnsi="Times New Roman" w:cs="Times New Roman"/>
          <w:sz w:val="28"/>
          <w:szCs w:val="28"/>
        </w:rPr>
      </w:pPr>
    </w:p>
    <w:p w:rsidR="00B40A83" w:rsidRDefault="00B40A83" w:rsidP="00742023">
      <w:pPr>
        <w:jc w:val="center"/>
        <w:rPr>
          <w:rFonts w:ascii="Times New Roman" w:hAnsi="Times New Roman" w:cs="Times New Roman"/>
          <w:sz w:val="28"/>
          <w:szCs w:val="28"/>
        </w:rPr>
      </w:pPr>
    </w:p>
    <w:p w:rsidR="00B40A83" w:rsidRPr="00B40A83" w:rsidRDefault="00B40A83" w:rsidP="00742023">
      <w:pPr>
        <w:jc w:val="center"/>
        <w:rPr>
          <w:rFonts w:ascii="Times New Roman" w:hAnsi="Times New Roman" w:cs="Times New Roman"/>
          <w:b/>
          <w:sz w:val="28"/>
          <w:szCs w:val="28"/>
        </w:rPr>
      </w:pPr>
    </w:p>
    <w:p w:rsidR="00B40A83" w:rsidRDefault="00B40A83" w:rsidP="00B53603">
      <w:pPr>
        <w:spacing w:line="240" w:lineRule="auto"/>
        <w:jc w:val="center"/>
        <w:rPr>
          <w:rFonts w:ascii="Times New Roman" w:hAnsi="Times New Roman" w:cs="Times New Roman"/>
          <w:b/>
          <w:sz w:val="28"/>
          <w:szCs w:val="28"/>
        </w:rPr>
      </w:pPr>
      <w:r w:rsidRPr="00B40A83">
        <w:rPr>
          <w:rFonts w:ascii="Times New Roman" w:hAnsi="Times New Roman" w:cs="Times New Roman"/>
          <w:b/>
          <w:sz w:val="28"/>
          <w:szCs w:val="28"/>
        </w:rPr>
        <w:t>ПОЯСНИТЕЛЬНАЯ ЗАПИСКА</w:t>
      </w:r>
    </w:p>
    <w:p w:rsidR="00B40A83" w:rsidRDefault="00192983" w:rsidP="00B53603">
      <w:pPr>
        <w:spacing w:line="240" w:lineRule="auto"/>
        <w:jc w:val="center"/>
        <w:rPr>
          <w:rFonts w:ascii="Times New Roman" w:hAnsi="Times New Roman" w:cs="Times New Roman"/>
          <w:b/>
          <w:sz w:val="28"/>
          <w:szCs w:val="28"/>
        </w:rPr>
      </w:pPr>
      <w:r w:rsidRPr="00192983">
        <w:rPr>
          <w:rFonts w:ascii="Times New Roman" w:hAnsi="Times New Roman" w:cs="Times New Roman"/>
          <w:b/>
          <w:sz w:val="28"/>
          <w:szCs w:val="28"/>
        </w:rPr>
        <w:t>к выпускной квалификационной работе на тему:</w:t>
      </w:r>
    </w:p>
    <w:p w:rsidR="00192983" w:rsidRDefault="00457313" w:rsidP="00B53603">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Разработка по </w:t>
      </w:r>
      <w:r w:rsidR="00FE104B">
        <w:rPr>
          <w:rFonts w:ascii="Times New Roman" w:hAnsi="Times New Roman" w:cs="Times New Roman"/>
          <w:sz w:val="28"/>
          <w:szCs w:val="28"/>
        </w:rPr>
        <w:t>роману Э.М.Ремарк «На Западном фронте без перемен»</w:t>
      </w:r>
    </w:p>
    <w:p w:rsidR="00192983" w:rsidRPr="00457313" w:rsidRDefault="00457313" w:rsidP="00B53603">
      <w:pPr>
        <w:spacing w:line="240" w:lineRule="auto"/>
        <w:jc w:val="center"/>
        <w:rPr>
          <w:rFonts w:ascii="Times New Roman" w:hAnsi="Times New Roman" w:cs="Times New Roman"/>
          <w:sz w:val="28"/>
          <w:szCs w:val="28"/>
        </w:rPr>
      </w:pPr>
      <w:r>
        <w:rPr>
          <w:rFonts w:ascii="Times New Roman" w:hAnsi="Times New Roman" w:cs="Times New Roman"/>
          <w:b/>
          <w:sz w:val="28"/>
          <w:szCs w:val="28"/>
        </w:rPr>
        <w:t xml:space="preserve">студента группы </w:t>
      </w:r>
      <w:r>
        <w:rPr>
          <w:rFonts w:ascii="Times New Roman" w:hAnsi="Times New Roman" w:cs="Times New Roman"/>
          <w:sz w:val="28"/>
          <w:szCs w:val="28"/>
        </w:rPr>
        <w:t>4 «В»</w:t>
      </w:r>
    </w:p>
    <w:p w:rsidR="00FE104B" w:rsidRDefault="00FE104B" w:rsidP="00B53603">
      <w:pPr>
        <w:spacing w:line="240" w:lineRule="auto"/>
        <w:jc w:val="center"/>
        <w:rPr>
          <w:rFonts w:ascii="Times New Roman" w:hAnsi="Times New Roman" w:cs="Times New Roman"/>
          <w:sz w:val="28"/>
          <w:szCs w:val="28"/>
        </w:rPr>
      </w:pPr>
      <w:r>
        <w:rPr>
          <w:rFonts w:ascii="Times New Roman" w:hAnsi="Times New Roman" w:cs="Times New Roman"/>
          <w:sz w:val="28"/>
          <w:szCs w:val="28"/>
        </w:rPr>
        <w:t>Кондратенко Алёны Александровны</w:t>
      </w:r>
    </w:p>
    <w:p w:rsidR="00B53603" w:rsidRDefault="0021317D" w:rsidP="00B53603">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FE104B">
        <w:rPr>
          <w:rFonts w:ascii="Times New Roman" w:hAnsi="Times New Roman" w:cs="Times New Roman"/>
          <w:sz w:val="28"/>
          <w:szCs w:val="28"/>
        </w:rPr>
        <w:t xml:space="preserve"> </w:t>
      </w:r>
      <w:r w:rsidR="00B53603">
        <w:rPr>
          <w:rFonts w:ascii="Times New Roman" w:hAnsi="Times New Roman" w:cs="Times New Roman"/>
          <w:sz w:val="28"/>
          <w:szCs w:val="28"/>
        </w:rPr>
        <w:t>(Ф.И.О. полностью)</w:t>
      </w:r>
    </w:p>
    <w:p w:rsidR="00192983" w:rsidRPr="00B53603" w:rsidRDefault="00B53603" w:rsidP="00B53603">
      <w:pPr>
        <w:spacing w:line="240" w:lineRule="auto"/>
        <w:jc w:val="center"/>
        <w:rPr>
          <w:rFonts w:ascii="Times New Roman" w:hAnsi="Times New Roman" w:cs="Times New Roman"/>
          <w:sz w:val="28"/>
          <w:szCs w:val="28"/>
        </w:rPr>
      </w:pPr>
      <w:r>
        <w:rPr>
          <w:rFonts w:ascii="Times New Roman" w:hAnsi="Times New Roman" w:cs="Times New Roman"/>
          <w:b/>
          <w:sz w:val="28"/>
          <w:szCs w:val="28"/>
        </w:rPr>
        <w:t xml:space="preserve">специальность </w:t>
      </w:r>
      <w:r>
        <w:rPr>
          <w:rFonts w:ascii="Times New Roman" w:hAnsi="Times New Roman" w:cs="Times New Roman"/>
          <w:sz w:val="28"/>
          <w:szCs w:val="28"/>
        </w:rPr>
        <w:t>54.02.</w:t>
      </w:r>
      <w:r w:rsidR="00601C92">
        <w:rPr>
          <w:rFonts w:ascii="Times New Roman" w:hAnsi="Times New Roman" w:cs="Times New Roman"/>
          <w:sz w:val="28"/>
          <w:szCs w:val="28"/>
        </w:rPr>
        <w:t>05 Живопись (по виду: Театрально-декорационная живопись)</w:t>
      </w:r>
    </w:p>
    <w:p w:rsidR="00192983" w:rsidRDefault="00192983" w:rsidP="00B53603">
      <w:pPr>
        <w:spacing w:line="240" w:lineRule="auto"/>
        <w:jc w:val="center"/>
        <w:rPr>
          <w:rFonts w:ascii="Times New Roman" w:hAnsi="Times New Roman" w:cs="Times New Roman"/>
          <w:sz w:val="28"/>
          <w:szCs w:val="28"/>
        </w:rPr>
      </w:pPr>
      <w:r w:rsidRPr="00192983">
        <w:rPr>
          <w:rFonts w:ascii="Times New Roman" w:hAnsi="Times New Roman" w:cs="Times New Roman"/>
          <w:b/>
          <w:sz w:val="28"/>
          <w:szCs w:val="28"/>
        </w:rPr>
        <w:t>Преподаватель</w:t>
      </w:r>
      <w:r w:rsidR="00457313">
        <w:rPr>
          <w:rFonts w:ascii="Times New Roman" w:hAnsi="Times New Roman" w:cs="Times New Roman"/>
          <w:sz w:val="28"/>
          <w:szCs w:val="28"/>
        </w:rPr>
        <w:t xml:space="preserve"> Карнаухов Вади</w:t>
      </w:r>
      <w:r w:rsidR="00FE104B">
        <w:rPr>
          <w:rFonts w:ascii="Times New Roman" w:hAnsi="Times New Roman" w:cs="Times New Roman"/>
          <w:sz w:val="28"/>
          <w:szCs w:val="28"/>
        </w:rPr>
        <w:t>м</w:t>
      </w:r>
      <w:r w:rsidR="00457313">
        <w:rPr>
          <w:rFonts w:ascii="Times New Roman" w:hAnsi="Times New Roman" w:cs="Times New Roman"/>
          <w:sz w:val="28"/>
          <w:szCs w:val="28"/>
        </w:rPr>
        <w:t xml:space="preserve"> Николаевич</w:t>
      </w:r>
    </w:p>
    <w:p w:rsidR="00192983" w:rsidRDefault="00B53603" w:rsidP="00B53603">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B53603">
        <w:rPr>
          <w:rFonts w:ascii="Times New Roman" w:hAnsi="Times New Roman" w:cs="Times New Roman"/>
          <w:sz w:val="28"/>
          <w:szCs w:val="28"/>
        </w:rPr>
        <w:t>(Ф.И.О. полностью)</w:t>
      </w:r>
    </w:p>
    <w:p w:rsidR="00B53603" w:rsidRPr="00B53603" w:rsidRDefault="00B53603" w:rsidP="00B53603">
      <w:pPr>
        <w:spacing w:line="240" w:lineRule="auto"/>
        <w:jc w:val="center"/>
        <w:rPr>
          <w:rFonts w:ascii="Times New Roman" w:hAnsi="Times New Roman" w:cs="Times New Roman"/>
          <w:sz w:val="28"/>
          <w:szCs w:val="28"/>
        </w:rPr>
      </w:pPr>
      <w:r>
        <w:rPr>
          <w:rFonts w:ascii="Times New Roman" w:hAnsi="Times New Roman" w:cs="Times New Roman"/>
          <w:b/>
          <w:sz w:val="28"/>
          <w:szCs w:val="28"/>
        </w:rPr>
        <w:t>Рецензент</w:t>
      </w:r>
      <w:r w:rsidR="00457313">
        <w:rPr>
          <w:rFonts w:ascii="Times New Roman" w:hAnsi="Times New Roman" w:cs="Times New Roman"/>
          <w:sz w:val="28"/>
          <w:szCs w:val="28"/>
        </w:rPr>
        <w:t xml:space="preserve"> </w:t>
      </w:r>
      <w:proofErr w:type="spellStart"/>
      <w:r w:rsidR="00457313">
        <w:rPr>
          <w:rFonts w:ascii="Times New Roman" w:hAnsi="Times New Roman" w:cs="Times New Roman"/>
          <w:sz w:val="28"/>
          <w:szCs w:val="28"/>
        </w:rPr>
        <w:t>Кишкинова</w:t>
      </w:r>
      <w:proofErr w:type="spellEnd"/>
      <w:r w:rsidR="00457313">
        <w:rPr>
          <w:rFonts w:ascii="Times New Roman" w:hAnsi="Times New Roman" w:cs="Times New Roman"/>
          <w:sz w:val="28"/>
          <w:szCs w:val="28"/>
        </w:rPr>
        <w:t xml:space="preserve"> Евгения Михайловна</w:t>
      </w:r>
    </w:p>
    <w:p w:rsidR="00B40A83" w:rsidRDefault="00B53603" w:rsidP="00B53603">
      <w:pPr>
        <w:spacing w:line="240" w:lineRule="auto"/>
        <w:jc w:val="center"/>
        <w:rPr>
          <w:rFonts w:ascii="Times New Roman" w:hAnsi="Times New Roman" w:cs="Times New Roman"/>
          <w:sz w:val="28"/>
          <w:szCs w:val="28"/>
        </w:rPr>
      </w:pPr>
      <w:r w:rsidRPr="00B5360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53603">
        <w:rPr>
          <w:rFonts w:ascii="Times New Roman" w:hAnsi="Times New Roman" w:cs="Times New Roman"/>
          <w:sz w:val="28"/>
          <w:szCs w:val="28"/>
        </w:rPr>
        <w:t>(Ф.И.О. полностью)</w:t>
      </w:r>
    </w:p>
    <w:p w:rsidR="00B40A83" w:rsidRDefault="00B40A83" w:rsidP="00742023">
      <w:pPr>
        <w:jc w:val="center"/>
        <w:rPr>
          <w:rFonts w:ascii="Times New Roman" w:hAnsi="Times New Roman" w:cs="Times New Roman"/>
          <w:sz w:val="28"/>
          <w:szCs w:val="28"/>
        </w:rPr>
      </w:pPr>
    </w:p>
    <w:p w:rsidR="00B40A83" w:rsidRDefault="00B40A83" w:rsidP="00742023">
      <w:pPr>
        <w:jc w:val="center"/>
        <w:rPr>
          <w:rFonts w:ascii="Times New Roman" w:hAnsi="Times New Roman" w:cs="Times New Roman"/>
          <w:sz w:val="28"/>
          <w:szCs w:val="28"/>
        </w:rPr>
      </w:pPr>
    </w:p>
    <w:p w:rsidR="00B40A83" w:rsidRDefault="00B40A83" w:rsidP="00742023">
      <w:pPr>
        <w:jc w:val="center"/>
        <w:rPr>
          <w:rFonts w:ascii="Times New Roman" w:hAnsi="Times New Roman" w:cs="Times New Roman"/>
          <w:sz w:val="28"/>
          <w:szCs w:val="28"/>
        </w:rPr>
      </w:pPr>
    </w:p>
    <w:p w:rsidR="00B40A83" w:rsidRDefault="00B40A83" w:rsidP="00742023">
      <w:pPr>
        <w:jc w:val="center"/>
        <w:rPr>
          <w:rFonts w:ascii="Times New Roman" w:hAnsi="Times New Roman" w:cs="Times New Roman"/>
          <w:sz w:val="28"/>
          <w:szCs w:val="28"/>
        </w:rPr>
      </w:pPr>
    </w:p>
    <w:p w:rsidR="00B40A83" w:rsidRDefault="00B40A83" w:rsidP="00B53603">
      <w:pPr>
        <w:rPr>
          <w:rFonts w:ascii="Times New Roman" w:hAnsi="Times New Roman" w:cs="Times New Roman"/>
          <w:sz w:val="28"/>
          <w:szCs w:val="28"/>
        </w:rPr>
      </w:pPr>
    </w:p>
    <w:p w:rsidR="00B40A83" w:rsidRPr="00683DD7" w:rsidRDefault="00B40A83" w:rsidP="00192983">
      <w:pPr>
        <w:pStyle w:val="aa"/>
        <w:spacing w:after="0"/>
        <w:ind w:left="0"/>
        <w:jc w:val="center"/>
        <w:rPr>
          <w:sz w:val="28"/>
        </w:rPr>
      </w:pPr>
      <w:r w:rsidRPr="00683DD7">
        <w:rPr>
          <w:sz w:val="28"/>
        </w:rPr>
        <w:t>Ростов-на-Дону</w:t>
      </w:r>
    </w:p>
    <w:p w:rsidR="00B40A83" w:rsidRDefault="00457313" w:rsidP="00601C92">
      <w:pPr>
        <w:pStyle w:val="aa"/>
        <w:tabs>
          <w:tab w:val="center" w:pos="4818"/>
          <w:tab w:val="left" w:pos="6265"/>
        </w:tabs>
        <w:spacing w:after="0"/>
        <w:ind w:left="0"/>
        <w:rPr>
          <w:sz w:val="28"/>
        </w:rPr>
      </w:pPr>
      <w:r>
        <w:rPr>
          <w:sz w:val="28"/>
        </w:rPr>
        <w:tab/>
        <w:t>2021</w:t>
      </w:r>
    </w:p>
    <w:p w:rsidR="00B40A83" w:rsidRDefault="00B40A83" w:rsidP="00742023">
      <w:pPr>
        <w:jc w:val="center"/>
        <w:rPr>
          <w:rFonts w:ascii="Times New Roman" w:hAnsi="Times New Roman" w:cs="Times New Roman"/>
          <w:sz w:val="28"/>
          <w:szCs w:val="28"/>
        </w:rPr>
      </w:pPr>
    </w:p>
    <w:p w:rsidR="00192983" w:rsidRDefault="00192983" w:rsidP="00742023">
      <w:pPr>
        <w:jc w:val="center"/>
        <w:rPr>
          <w:rFonts w:ascii="Times New Roman" w:hAnsi="Times New Roman" w:cs="Times New Roman"/>
          <w:sz w:val="28"/>
          <w:szCs w:val="28"/>
        </w:rPr>
      </w:pPr>
    </w:p>
    <w:p w:rsidR="00B53603" w:rsidRDefault="00B53603" w:rsidP="00742023">
      <w:pPr>
        <w:jc w:val="center"/>
        <w:rPr>
          <w:rFonts w:ascii="Times New Roman" w:hAnsi="Times New Roman" w:cs="Times New Roman"/>
          <w:sz w:val="28"/>
          <w:szCs w:val="28"/>
        </w:rPr>
      </w:pPr>
    </w:p>
    <w:p w:rsidR="00B53603" w:rsidRDefault="00B53603" w:rsidP="00742023">
      <w:pPr>
        <w:jc w:val="center"/>
        <w:rPr>
          <w:rFonts w:ascii="Times New Roman" w:hAnsi="Times New Roman" w:cs="Times New Roman"/>
          <w:sz w:val="28"/>
          <w:szCs w:val="28"/>
        </w:rPr>
      </w:pPr>
    </w:p>
    <w:p w:rsidR="00B53603" w:rsidRDefault="00B53603" w:rsidP="00742023">
      <w:pPr>
        <w:jc w:val="center"/>
        <w:rPr>
          <w:rFonts w:ascii="Times New Roman" w:hAnsi="Times New Roman" w:cs="Times New Roman"/>
          <w:sz w:val="28"/>
          <w:szCs w:val="28"/>
        </w:rPr>
      </w:pPr>
    </w:p>
    <w:p w:rsidR="00192983" w:rsidRDefault="00192983" w:rsidP="00742023">
      <w:pPr>
        <w:jc w:val="center"/>
        <w:rPr>
          <w:rFonts w:ascii="Times New Roman" w:hAnsi="Times New Roman" w:cs="Times New Roman"/>
          <w:sz w:val="28"/>
          <w:szCs w:val="28"/>
        </w:rPr>
      </w:pPr>
      <w:r>
        <w:rPr>
          <w:rFonts w:ascii="Times New Roman" w:hAnsi="Times New Roman" w:cs="Times New Roman"/>
          <w:sz w:val="28"/>
          <w:szCs w:val="28"/>
        </w:rPr>
        <w:t>Содержание</w:t>
      </w:r>
    </w:p>
    <w:tbl>
      <w:tblPr>
        <w:tblStyle w:val="ac"/>
        <w:tblW w:w="0" w:type="auto"/>
        <w:jc w:val="center"/>
        <w:tblLook w:val="04A0"/>
      </w:tblPr>
      <w:tblGrid>
        <w:gridCol w:w="794"/>
        <w:gridCol w:w="6683"/>
        <w:gridCol w:w="911"/>
      </w:tblGrid>
      <w:tr w:rsidR="00192983" w:rsidTr="0049676D">
        <w:trPr>
          <w:jc w:val="center"/>
        </w:trPr>
        <w:tc>
          <w:tcPr>
            <w:tcW w:w="794" w:type="dxa"/>
          </w:tcPr>
          <w:p w:rsidR="00192983" w:rsidRDefault="00192983" w:rsidP="00742023">
            <w:pPr>
              <w:jc w:val="center"/>
              <w:rPr>
                <w:rFonts w:ascii="Times New Roman" w:hAnsi="Times New Roman" w:cs="Times New Roman"/>
                <w:sz w:val="28"/>
                <w:szCs w:val="28"/>
              </w:rPr>
            </w:pPr>
          </w:p>
        </w:tc>
        <w:tc>
          <w:tcPr>
            <w:tcW w:w="6683" w:type="dxa"/>
          </w:tcPr>
          <w:p w:rsidR="00192983" w:rsidRDefault="00192983" w:rsidP="00742023">
            <w:pPr>
              <w:jc w:val="center"/>
              <w:rPr>
                <w:rFonts w:ascii="Times New Roman" w:hAnsi="Times New Roman" w:cs="Times New Roman"/>
                <w:sz w:val="28"/>
                <w:szCs w:val="28"/>
              </w:rPr>
            </w:pPr>
          </w:p>
          <w:p w:rsidR="00DB4ED1" w:rsidRDefault="00DB4ED1" w:rsidP="00742023">
            <w:pPr>
              <w:jc w:val="center"/>
              <w:rPr>
                <w:rFonts w:ascii="Times New Roman" w:hAnsi="Times New Roman" w:cs="Times New Roman"/>
                <w:sz w:val="28"/>
                <w:szCs w:val="28"/>
              </w:rPr>
            </w:pPr>
          </w:p>
        </w:tc>
        <w:tc>
          <w:tcPr>
            <w:tcW w:w="911" w:type="dxa"/>
          </w:tcPr>
          <w:p w:rsidR="00192983" w:rsidRDefault="00192983" w:rsidP="00742023">
            <w:pPr>
              <w:jc w:val="center"/>
              <w:rPr>
                <w:rFonts w:ascii="Times New Roman" w:hAnsi="Times New Roman" w:cs="Times New Roman"/>
                <w:sz w:val="28"/>
                <w:szCs w:val="28"/>
              </w:rPr>
            </w:pPr>
            <w:r>
              <w:rPr>
                <w:rFonts w:ascii="Times New Roman" w:hAnsi="Times New Roman" w:cs="Times New Roman"/>
                <w:sz w:val="28"/>
                <w:szCs w:val="28"/>
              </w:rPr>
              <w:t>Стр.</w:t>
            </w:r>
          </w:p>
        </w:tc>
      </w:tr>
      <w:tr w:rsidR="00192983" w:rsidTr="0049676D">
        <w:trPr>
          <w:jc w:val="center"/>
        </w:trPr>
        <w:tc>
          <w:tcPr>
            <w:tcW w:w="794" w:type="dxa"/>
          </w:tcPr>
          <w:p w:rsidR="00192983" w:rsidRDefault="00192983" w:rsidP="00742023">
            <w:pPr>
              <w:jc w:val="center"/>
              <w:rPr>
                <w:rFonts w:ascii="Times New Roman" w:hAnsi="Times New Roman" w:cs="Times New Roman"/>
                <w:sz w:val="28"/>
                <w:szCs w:val="28"/>
              </w:rPr>
            </w:pPr>
            <w:r>
              <w:rPr>
                <w:rFonts w:ascii="Times New Roman" w:hAnsi="Times New Roman" w:cs="Times New Roman"/>
                <w:sz w:val="28"/>
                <w:szCs w:val="28"/>
              </w:rPr>
              <w:t>1.</w:t>
            </w:r>
          </w:p>
        </w:tc>
        <w:tc>
          <w:tcPr>
            <w:tcW w:w="6683" w:type="dxa"/>
          </w:tcPr>
          <w:p w:rsidR="00192983" w:rsidRDefault="00192983" w:rsidP="00192983">
            <w:pPr>
              <w:jc w:val="both"/>
              <w:rPr>
                <w:rFonts w:ascii="Times New Roman" w:hAnsi="Times New Roman" w:cs="Times New Roman"/>
                <w:sz w:val="28"/>
                <w:szCs w:val="28"/>
              </w:rPr>
            </w:pPr>
            <w:r>
              <w:rPr>
                <w:rFonts w:ascii="Times New Roman" w:hAnsi="Times New Roman" w:cs="Times New Roman"/>
                <w:sz w:val="28"/>
                <w:szCs w:val="28"/>
              </w:rPr>
              <w:t>Введение</w:t>
            </w:r>
          </w:p>
          <w:p w:rsidR="00192983" w:rsidRDefault="00192983" w:rsidP="00192983">
            <w:pPr>
              <w:jc w:val="both"/>
              <w:rPr>
                <w:rFonts w:ascii="Times New Roman" w:hAnsi="Times New Roman" w:cs="Times New Roman"/>
                <w:sz w:val="28"/>
                <w:szCs w:val="28"/>
              </w:rPr>
            </w:pPr>
          </w:p>
        </w:tc>
        <w:tc>
          <w:tcPr>
            <w:tcW w:w="911" w:type="dxa"/>
          </w:tcPr>
          <w:p w:rsidR="00192983" w:rsidRDefault="00A036C9" w:rsidP="00742023">
            <w:pPr>
              <w:jc w:val="center"/>
              <w:rPr>
                <w:rFonts w:ascii="Times New Roman" w:hAnsi="Times New Roman" w:cs="Times New Roman"/>
                <w:sz w:val="28"/>
                <w:szCs w:val="28"/>
              </w:rPr>
            </w:pPr>
            <w:r>
              <w:rPr>
                <w:rFonts w:ascii="Times New Roman" w:hAnsi="Times New Roman" w:cs="Times New Roman"/>
                <w:sz w:val="28"/>
                <w:szCs w:val="28"/>
              </w:rPr>
              <w:t>3-5</w:t>
            </w:r>
          </w:p>
        </w:tc>
      </w:tr>
      <w:tr w:rsidR="00192983" w:rsidTr="0049676D">
        <w:trPr>
          <w:jc w:val="center"/>
        </w:trPr>
        <w:tc>
          <w:tcPr>
            <w:tcW w:w="794" w:type="dxa"/>
          </w:tcPr>
          <w:p w:rsidR="00192983" w:rsidRDefault="00192983" w:rsidP="00742023">
            <w:pPr>
              <w:jc w:val="center"/>
              <w:rPr>
                <w:rFonts w:ascii="Times New Roman" w:hAnsi="Times New Roman" w:cs="Times New Roman"/>
                <w:sz w:val="28"/>
                <w:szCs w:val="28"/>
              </w:rPr>
            </w:pPr>
            <w:r>
              <w:rPr>
                <w:rFonts w:ascii="Times New Roman" w:hAnsi="Times New Roman" w:cs="Times New Roman"/>
                <w:sz w:val="28"/>
                <w:szCs w:val="28"/>
              </w:rPr>
              <w:t>2.</w:t>
            </w:r>
          </w:p>
        </w:tc>
        <w:tc>
          <w:tcPr>
            <w:tcW w:w="6683" w:type="dxa"/>
          </w:tcPr>
          <w:p w:rsidR="000C1F9B" w:rsidRDefault="0068218D" w:rsidP="00192983">
            <w:pPr>
              <w:jc w:val="both"/>
              <w:rPr>
                <w:rFonts w:ascii="Times New Roman" w:hAnsi="Times New Roman" w:cs="Times New Roman"/>
                <w:sz w:val="28"/>
                <w:szCs w:val="28"/>
              </w:rPr>
            </w:pPr>
            <w:r w:rsidRPr="0068218D">
              <w:rPr>
                <w:rFonts w:ascii="Times New Roman" w:hAnsi="Times New Roman" w:cs="Times New Roman"/>
                <w:sz w:val="28"/>
                <w:szCs w:val="28"/>
              </w:rPr>
              <w:t xml:space="preserve">Подготовительный материал </w:t>
            </w:r>
          </w:p>
          <w:p w:rsidR="0068218D" w:rsidRDefault="0068218D" w:rsidP="00192983">
            <w:pPr>
              <w:jc w:val="both"/>
              <w:rPr>
                <w:rFonts w:ascii="Times New Roman" w:hAnsi="Times New Roman" w:cs="Times New Roman"/>
                <w:sz w:val="28"/>
                <w:szCs w:val="28"/>
              </w:rPr>
            </w:pPr>
          </w:p>
        </w:tc>
        <w:tc>
          <w:tcPr>
            <w:tcW w:w="911" w:type="dxa"/>
          </w:tcPr>
          <w:p w:rsidR="00192983" w:rsidRDefault="00A036C9" w:rsidP="00742023">
            <w:pPr>
              <w:jc w:val="center"/>
              <w:rPr>
                <w:rFonts w:ascii="Times New Roman" w:hAnsi="Times New Roman" w:cs="Times New Roman"/>
                <w:sz w:val="28"/>
                <w:szCs w:val="28"/>
              </w:rPr>
            </w:pPr>
            <w:r>
              <w:rPr>
                <w:rFonts w:ascii="Times New Roman" w:hAnsi="Times New Roman" w:cs="Times New Roman"/>
                <w:sz w:val="28"/>
                <w:szCs w:val="28"/>
              </w:rPr>
              <w:t>6-7</w:t>
            </w:r>
          </w:p>
        </w:tc>
      </w:tr>
      <w:tr w:rsidR="00192983" w:rsidTr="0049676D">
        <w:trPr>
          <w:jc w:val="center"/>
        </w:trPr>
        <w:tc>
          <w:tcPr>
            <w:tcW w:w="794" w:type="dxa"/>
          </w:tcPr>
          <w:p w:rsidR="00192983" w:rsidRDefault="00192983" w:rsidP="00742023">
            <w:pPr>
              <w:jc w:val="center"/>
              <w:rPr>
                <w:rFonts w:ascii="Times New Roman" w:hAnsi="Times New Roman" w:cs="Times New Roman"/>
                <w:sz w:val="28"/>
                <w:szCs w:val="28"/>
              </w:rPr>
            </w:pPr>
            <w:r>
              <w:rPr>
                <w:rFonts w:ascii="Times New Roman" w:hAnsi="Times New Roman" w:cs="Times New Roman"/>
                <w:sz w:val="28"/>
                <w:szCs w:val="28"/>
              </w:rPr>
              <w:t>3.</w:t>
            </w:r>
          </w:p>
        </w:tc>
        <w:tc>
          <w:tcPr>
            <w:tcW w:w="6683" w:type="dxa"/>
          </w:tcPr>
          <w:p w:rsidR="00192983" w:rsidRDefault="0068218D" w:rsidP="00192983">
            <w:pPr>
              <w:jc w:val="both"/>
              <w:rPr>
                <w:rFonts w:ascii="Times New Roman" w:hAnsi="Times New Roman" w:cs="Times New Roman"/>
                <w:sz w:val="28"/>
                <w:szCs w:val="28"/>
              </w:rPr>
            </w:pPr>
            <w:r w:rsidRPr="0068218D">
              <w:rPr>
                <w:rFonts w:ascii="Times New Roman" w:hAnsi="Times New Roman" w:cs="Times New Roman"/>
                <w:sz w:val="28"/>
                <w:szCs w:val="28"/>
              </w:rPr>
              <w:t>Композиционная задача.</w:t>
            </w:r>
          </w:p>
          <w:p w:rsidR="0068218D" w:rsidRDefault="0068218D" w:rsidP="00192983">
            <w:pPr>
              <w:jc w:val="both"/>
              <w:rPr>
                <w:rFonts w:ascii="Times New Roman" w:hAnsi="Times New Roman" w:cs="Times New Roman"/>
                <w:sz w:val="28"/>
                <w:szCs w:val="28"/>
              </w:rPr>
            </w:pPr>
          </w:p>
        </w:tc>
        <w:tc>
          <w:tcPr>
            <w:tcW w:w="911" w:type="dxa"/>
          </w:tcPr>
          <w:p w:rsidR="00192983" w:rsidRDefault="00A036C9" w:rsidP="00742023">
            <w:pPr>
              <w:jc w:val="center"/>
              <w:rPr>
                <w:rFonts w:ascii="Times New Roman" w:hAnsi="Times New Roman" w:cs="Times New Roman"/>
                <w:sz w:val="28"/>
                <w:szCs w:val="28"/>
              </w:rPr>
            </w:pPr>
            <w:r>
              <w:rPr>
                <w:rFonts w:ascii="Times New Roman" w:hAnsi="Times New Roman" w:cs="Times New Roman"/>
                <w:sz w:val="28"/>
                <w:szCs w:val="28"/>
              </w:rPr>
              <w:t>8-9</w:t>
            </w:r>
          </w:p>
        </w:tc>
      </w:tr>
      <w:tr w:rsidR="00192983" w:rsidTr="0049676D">
        <w:trPr>
          <w:jc w:val="center"/>
        </w:trPr>
        <w:tc>
          <w:tcPr>
            <w:tcW w:w="794" w:type="dxa"/>
          </w:tcPr>
          <w:p w:rsidR="00192983" w:rsidRDefault="00192983" w:rsidP="00742023">
            <w:pPr>
              <w:jc w:val="center"/>
              <w:rPr>
                <w:rFonts w:ascii="Times New Roman" w:hAnsi="Times New Roman" w:cs="Times New Roman"/>
                <w:sz w:val="28"/>
                <w:szCs w:val="28"/>
              </w:rPr>
            </w:pPr>
            <w:r>
              <w:rPr>
                <w:rFonts w:ascii="Times New Roman" w:hAnsi="Times New Roman" w:cs="Times New Roman"/>
                <w:sz w:val="28"/>
                <w:szCs w:val="28"/>
              </w:rPr>
              <w:t>4.</w:t>
            </w:r>
          </w:p>
        </w:tc>
        <w:tc>
          <w:tcPr>
            <w:tcW w:w="6683" w:type="dxa"/>
          </w:tcPr>
          <w:p w:rsidR="005D48C1" w:rsidRDefault="000C1F9B" w:rsidP="00192983">
            <w:pPr>
              <w:jc w:val="both"/>
              <w:rPr>
                <w:rFonts w:ascii="Times New Roman" w:hAnsi="Times New Roman" w:cs="Times New Roman"/>
                <w:sz w:val="28"/>
                <w:szCs w:val="28"/>
              </w:rPr>
            </w:pPr>
            <w:r>
              <w:rPr>
                <w:rFonts w:ascii="Times New Roman" w:hAnsi="Times New Roman" w:cs="Times New Roman"/>
                <w:sz w:val="28"/>
                <w:szCs w:val="28"/>
              </w:rPr>
              <w:t>Используемые материалы</w:t>
            </w:r>
          </w:p>
          <w:p w:rsidR="00DB4ED1" w:rsidRPr="00192983" w:rsidRDefault="00DB4ED1" w:rsidP="00192983">
            <w:pPr>
              <w:jc w:val="both"/>
              <w:rPr>
                <w:rFonts w:ascii="Times New Roman" w:hAnsi="Times New Roman" w:cs="Times New Roman"/>
                <w:sz w:val="28"/>
                <w:szCs w:val="28"/>
              </w:rPr>
            </w:pPr>
          </w:p>
        </w:tc>
        <w:tc>
          <w:tcPr>
            <w:tcW w:w="911" w:type="dxa"/>
          </w:tcPr>
          <w:p w:rsidR="00192983" w:rsidRDefault="00A036C9" w:rsidP="00742023">
            <w:pPr>
              <w:jc w:val="center"/>
              <w:rPr>
                <w:rFonts w:ascii="Times New Roman" w:hAnsi="Times New Roman" w:cs="Times New Roman"/>
                <w:sz w:val="28"/>
                <w:szCs w:val="28"/>
              </w:rPr>
            </w:pPr>
            <w:r>
              <w:rPr>
                <w:rFonts w:ascii="Times New Roman" w:hAnsi="Times New Roman" w:cs="Times New Roman"/>
                <w:sz w:val="28"/>
                <w:szCs w:val="28"/>
              </w:rPr>
              <w:t>10-</w:t>
            </w:r>
            <w:r w:rsidR="008816E0">
              <w:rPr>
                <w:rFonts w:ascii="Times New Roman" w:hAnsi="Times New Roman" w:cs="Times New Roman"/>
                <w:sz w:val="28"/>
                <w:szCs w:val="28"/>
              </w:rPr>
              <w:t>12</w:t>
            </w:r>
          </w:p>
        </w:tc>
      </w:tr>
      <w:tr w:rsidR="005D48C1" w:rsidTr="0049676D">
        <w:trPr>
          <w:jc w:val="center"/>
        </w:trPr>
        <w:tc>
          <w:tcPr>
            <w:tcW w:w="794" w:type="dxa"/>
          </w:tcPr>
          <w:p w:rsidR="005D48C1" w:rsidRDefault="005D48C1" w:rsidP="00742023">
            <w:pPr>
              <w:jc w:val="center"/>
              <w:rPr>
                <w:rFonts w:ascii="Times New Roman" w:hAnsi="Times New Roman" w:cs="Times New Roman"/>
                <w:sz w:val="28"/>
                <w:szCs w:val="28"/>
              </w:rPr>
            </w:pPr>
            <w:r>
              <w:rPr>
                <w:rFonts w:ascii="Times New Roman" w:hAnsi="Times New Roman" w:cs="Times New Roman"/>
                <w:sz w:val="28"/>
                <w:szCs w:val="28"/>
              </w:rPr>
              <w:t>5.</w:t>
            </w:r>
          </w:p>
        </w:tc>
        <w:tc>
          <w:tcPr>
            <w:tcW w:w="6683" w:type="dxa"/>
          </w:tcPr>
          <w:p w:rsidR="005D48C1" w:rsidRDefault="0068218D" w:rsidP="00192983">
            <w:pPr>
              <w:jc w:val="both"/>
              <w:rPr>
                <w:rFonts w:ascii="Times New Roman" w:hAnsi="Times New Roman" w:cs="Times New Roman"/>
                <w:sz w:val="28"/>
                <w:szCs w:val="28"/>
              </w:rPr>
            </w:pPr>
            <w:r w:rsidRPr="0068218D">
              <w:rPr>
                <w:rFonts w:ascii="Times New Roman" w:hAnsi="Times New Roman" w:cs="Times New Roman"/>
                <w:sz w:val="28"/>
                <w:szCs w:val="28"/>
              </w:rPr>
              <w:t xml:space="preserve">Эскизный материал </w:t>
            </w:r>
          </w:p>
          <w:p w:rsidR="0068218D" w:rsidRDefault="0068218D" w:rsidP="00192983">
            <w:pPr>
              <w:jc w:val="both"/>
              <w:rPr>
                <w:rFonts w:ascii="Times New Roman" w:hAnsi="Times New Roman" w:cs="Times New Roman"/>
                <w:sz w:val="28"/>
                <w:szCs w:val="28"/>
              </w:rPr>
            </w:pPr>
          </w:p>
        </w:tc>
        <w:tc>
          <w:tcPr>
            <w:tcW w:w="911" w:type="dxa"/>
          </w:tcPr>
          <w:p w:rsidR="005D48C1" w:rsidRDefault="008816E0" w:rsidP="00742023">
            <w:pPr>
              <w:jc w:val="center"/>
              <w:rPr>
                <w:rFonts w:ascii="Times New Roman" w:hAnsi="Times New Roman" w:cs="Times New Roman"/>
                <w:sz w:val="28"/>
                <w:szCs w:val="28"/>
              </w:rPr>
            </w:pPr>
            <w:r>
              <w:rPr>
                <w:rFonts w:ascii="Times New Roman" w:hAnsi="Times New Roman" w:cs="Times New Roman"/>
                <w:sz w:val="28"/>
                <w:szCs w:val="28"/>
              </w:rPr>
              <w:t>13-17</w:t>
            </w:r>
          </w:p>
        </w:tc>
      </w:tr>
      <w:tr w:rsidR="0049676D" w:rsidTr="0049676D">
        <w:trPr>
          <w:jc w:val="center"/>
        </w:trPr>
        <w:tc>
          <w:tcPr>
            <w:tcW w:w="794" w:type="dxa"/>
          </w:tcPr>
          <w:p w:rsidR="0049676D" w:rsidRDefault="0049676D" w:rsidP="00742023">
            <w:pPr>
              <w:jc w:val="center"/>
              <w:rPr>
                <w:rFonts w:ascii="Times New Roman" w:hAnsi="Times New Roman" w:cs="Times New Roman"/>
                <w:sz w:val="28"/>
                <w:szCs w:val="28"/>
              </w:rPr>
            </w:pPr>
            <w:r>
              <w:rPr>
                <w:rFonts w:ascii="Times New Roman" w:hAnsi="Times New Roman" w:cs="Times New Roman"/>
                <w:sz w:val="28"/>
                <w:szCs w:val="28"/>
              </w:rPr>
              <w:t>6.</w:t>
            </w:r>
          </w:p>
        </w:tc>
        <w:tc>
          <w:tcPr>
            <w:tcW w:w="6683" w:type="dxa"/>
          </w:tcPr>
          <w:p w:rsidR="0049676D" w:rsidRDefault="0049676D" w:rsidP="00192983">
            <w:pPr>
              <w:jc w:val="both"/>
              <w:rPr>
                <w:rFonts w:ascii="Times New Roman" w:hAnsi="Times New Roman" w:cs="Times New Roman"/>
                <w:sz w:val="28"/>
                <w:szCs w:val="28"/>
              </w:rPr>
            </w:pPr>
            <w:r>
              <w:rPr>
                <w:rFonts w:ascii="Times New Roman" w:hAnsi="Times New Roman" w:cs="Times New Roman"/>
                <w:sz w:val="28"/>
                <w:szCs w:val="28"/>
              </w:rPr>
              <w:t>Заключение</w:t>
            </w:r>
          </w:p>
          <w:p w:rsidR="0049676D" w:rsidRPr="0068218D" w:rsidRDefault="0049676D" w:rsidP="00192983">
            <w:pPr>
              <w:jc w:val="both"/>
              <w:rPr>
                <w:rFonts w:ascii="Times New Roman" w:hAnsi="Times New Roman" w:cs="Times New Roman"/>
                <w:sz w:val="28"/>
                <w:szCs w:val="28"/>
              </w:rPr>
            </w:pPr>
          </w:p>
        </w:tc>
        <w:tc>
          <w:tcPr>
            <w:tcW w:w="911" w:type="dxa"/>
          </w:tcPr>
          <w:p w:rsidR="0049676D" w:rsidRDefault="008816E0" w:rsidP="00742023">
            <w:pPr>
              <w:jc w:val="center"/>
              <w:rPr>
                <w:rFonts w:ascii="Times New Roman" w:hAnsi="Times New Roman" w:cs="Times New Roman"/>
                <w:sz w:val="28"/>
                <w:szCs w:val="28"/>
              </w:rPr>
            </w:pPr>
            <w:r>
              <w:rPr>
                <w:rFonts w:ascii="Times New Roman" w:hAnsi="Times New Roman" w:cs="Times New Roman"/>
                <w:sz w:val="28"/>
                <w:szCs w:val="28"/>
              </w:rPr>
              <w:t>17</w:t>
            </w:r>
          </w:p>
        </w:tc>
      </w:tr>
      <w:tr w:rsidR="00E95145" w:rsidTr="0049676D">
        <w:trPr>
          <w:jc w:val="center"/>
        </w:trPr>
        <w:tc>
          <w:tcPr>
            <w:tcW w:w="794" w:type="dxa"/>
          </w:tcPr>
          <w:p w:rsidR="00E95145" w:rsidRDefault="00E95145" w:rsidP="00742023">
            <w:pPr>
              <w:jc w:val="center"/>
              <w:rPr>
                <w:rFonts w:ascii="Times New Roman" w:hAnsi="Times New Roman" w:cs="Times New Roman"/>
                <w:sz w:val="28"/>
                <w:szCs w:val="28"/>
              </w:rPr>
            </w:pPr>
            <w:r>
              <w:rPr>
                <w:rFonts w:ascii="Times New Roman" w:hAnsi="Times New Roman" w:cs="Times New Roman"/>
                <w:sz w:val="28"/>
                <w:szCs w:val="28"/>
              </w:rPr>
              <w:t>7.</w:t>
            </w:r>
          </w:p>
        </w:tc>
        <w:tc>
          <w:tcPr>
            <w:tcW w:w="6683" w:type="dxa"/>
          </w:tcPr>
          <w:p w:rsidR="00E95145" w:rsidRDefault="00E95145" w:rsidP="00E95145">
            <w:pPr>
              <w:jc w:val="both"/>
              <w:rPr>
                <w:rFonts w:ascii="Times New Roman" w:hAnsi="Times New Roman" w:cs="Times New Roman"/>
                <w:sz w:val="28"/>
                <w:szCs w:val="28"/>
              </w:rPr>
            </w:pPr>
            <w:r>
              <w:rPr>
                <w:rFonts w:ascii="Times New Roman" w:hAnsi="Times New Roman" w:cs="Times New Roman"/>
                <w:sz w:val="28"/>
                <w:szCs w:val="28"/>
              </w:rPr>
              <w:t>Фотографии ВКР</w:t>
            </w:r>
          </w:p>
          <w:p w:rsidR="00E95145" w:rsidRDefault="00E95145" w:rsidP="00E95145">
            <w:pPr>
              <w:jc w:val="both"/>
              <w:rPr>
                <w:rFonts w:ascii="Times New Roman" w:hAnsi="Times New Roman" w:cs="Times New Roman"/>
                <w:sz w:val="28"/>
                <w:szCs w:val="28"/>
              </w:rPr>
            </w:pPr>
          </w:p>
        </w:tc>
        <w:tc>
          <w:tcPr>
            <w:tcW w:w="911" w:type="dxa"/>
          </w:tcPr>
          <w:p w:rsidR="00E95145" w:rsidRDefault="008816E0" w:rsidP="00742023">
            <w:pPr>
              <w:jc w:val="center"/>
              <w:rPr>
                <w:rFonts w:ascii="Times New Roman" w:hAnsi="Times New Roman" w:cs="Times New Roman"/>
                <w:sz w:val="28"/>
                <w:szCs w:val="28"/>
              </w:rPr>
            </w:pPr>
            <w:r>
              <w:rPr>
                <w:rFonts w:ascii="Times New Roman" w:hAnsi="Times New Roman" w:cs="Times New Roman"/>
                <w:sz w:val="28"/>
                <w:szCs w:val="28"/>
              </w:rPr>
              <w:t>18-23</w:t>
            </w:r>
          </w:p>
        </w:tc>
      </w:tr>
      <w:tr w:rsidR="00192983" w:rsidTr="0049676D">
        <w:trPr>
          <w:jc w:val="center"/>
        </w:trPr>
        <w:tc>
          <w:tcPr>
            <w:tcW w:w="794" w:type="dxa"/>
          </w:tcPr>
          <w:p w:rsidR="00192983" w:rsidRPr="00E95145" w:rsidRDefault="00E95145" w:rsidP="00742023">
            <w:pPr>
              <w:jc w:val="center"/>
              <w:rPr>
                <w:rFonts w:ascii="Times New Roman" w:hAnsi="Times New Roman" w:cs="Times New Roman"/>
                <w:sz w:val="28"/>
                <w:szCs w:val="28"/>
              </w:rPr>
            </w:pPr>
            <w:r w:rsidRPr="00E95145">
              <w:rPr>
                <w:rFonts w:ascii="Times New Roman" w:hAnsi="Times New Roman" w:cs="Times New Roman"/>
                <w:sz w:val="28"/>
                <w:szCs w:val="28"/>
              </w:rPr>
              <w:t>8.</w:t>
            </w:r>
          </w:p>
        </w:tc>
        <w:tc>
          <w:tcPr>
            <w:tcW w:w="6683" w:type="dxa"/>
          </w:tcPr>
          <w:p w:rsidR="00192983" w:rsidRDefault="000C1F9B" w:rsidP="00192983">
            <w:pPr>
              <w:jc w:val="both"/>
              <w:rPr>
                <w:rFonts w:ascii="Times New Roman" w:hAnsi="Times New Roman" w:cs="Times New Roman"/>
                <w:sz w:val="28"/>
                <w:szCs w:val="28"/>
              </w:rPr>
            </w:pPr>
            <w:r>
              <w:rPr>
                <w:rFonts w:ascii="Times New Roman" w:hAnsi="Times New Roman" w:cs="Times New Roman"/>
                <w:sz w:val="28"/>
                <w:szCs w:val="28"/>
              </w:rPr>
              <w:t xml:space="preserve">Список основных источников информации </w:t>
            </w:r>
          </w:p>
          <w:p w:rsidR="005D48C1" w:rsidRDefault="005D48C1" w:rsidP="00192983">
            <w:pPr>
              <w:jc w:val="both"/>
              <w:rPr>
                <w:rFonts w:ascii="Times New Roman" w:hAnsi="Times New Roman" w:cs="Times New Roman"/>
                <w:sz w:val="28"/>
                <w:szCs w:val="28"/>
              </w:rPr>
            </w:pPr>
          </w:p>
          <w:p w:rsidR="00192983" w:rsidRPr="00192983" w:rsidRDefault="00192983" w:rsidP="00192983">
            <w:pPr>
              <w:jc w:val="both"/>
              <w:rPr>
                <w:rFonts w:ascii="Times New Roman" w:hAnsi="Times New Roman" w:cs="Times New Roman"/>
                <w:sz w:val="28"/>
                <w:szCs w:val="28"/>
              </w:rPr>
            </w:pPr>
          </w:p>
        </w:tc>
        <w:tc>
          <w:tcPr>
            <w:tcW w:w="911" w:type="dxa"/>
          </w:tcPr>
          <w:p w:rsidR="00192983" w:rsidRDefault="008816E0" w:rsidP="00742023">
            <w:pPr>
              <w:jc w:val="center"/>
              <w:rPr>
                <w:rFonts w:ascii="Times New Roman" w:hAnsi="Times New Roman" w:cs="Times New Roman"/>
                <w:sz w:val="28"/>
                <w:szCs w:val="28"/>
              </w:rPr>
            </w:pPr>
            <w:r>
              <w:rPr>
                <w:rFonts w:ascii="Times New Roman" w:hAnsi="Times New Roman" w:cs="Times New Roman"/>
                <w:sz w:val="28"/>
                <w:szCs w:val="28"/>
              </w:rPr>
              <w:t>24</w:t>
            </w:r>
          </w:p>
        </w:tc>
      </w:tr>
    </w:tbl>
    <w:p w:rsidR="00192983" w:rsidRDefault="00192983" w:rsidP="00742023">
      <w:pPr>
        <w:jc w:val="center"/>
        <w:rPr>
          <w:rFonts w:ascii="Times New Roman" w:hAnsi="Times New Roman" w:cs="Times New Roman"/>
          <w:sz w:val="28"/>
          <w:szCs w:val="28"/>
        </w:rPr>
      </w:pPr>
    </w:p>
    <w:p w:rsidR="00DB4ED1" w:rsidRDefault="00DB4ED1" w:rsidP="00742023">
      <w:pPr>
        <w:jc w:val="center"/>
        <w:rPr>
          <w:rFonts w:ascii="Times New Roman" w:hAnsi="Times New Roman" w:cs="Times New Roman"/>
          <w:sz w:val="28"/>
          <w:szCs w:val="28"/>
        </w:rPr>
      </w:pPr>
    </w:p>
    <w:p w:rsidR="00DB4ED1" w:rsidRDefault="00DB4ED1" w:rsidP="00742023">
      <w:pPr>
        <w:jc w:val="center"/>
        <w:rPr>
          <w:rFonts w:ascii="Times New Roman" w:hAnsi="Times New Roman" w:cs="Times New Roman"/>
          <w:sz w:val="28"/>
          <w:szCs w:val="28"/>
        </w:rPr>
      </w:pPr>
    </w:p>
    <w:p w:rsidR="00DB4ED1" w:rsidRDefault="00DB4ED1" w:rsidP="00742023">
      <w:pPr>
        <w:jc w:val="center"/>
        <w:rPr>
          <w:rFonts w:ascii="Times New Roman" w:hAnsi="Times New Roman" w:cs="Times New Roman"/>
          <w:sz w:val="28"/>
          <w:szCs w:val="28"/>
        </w:rPr>
      </w:pPr>
    </w:p>
    <w:p w:rsidR="00DB4ED1" w:rsidRDefault="00DB4ED1" w:rsidP="00742023">
      <w:pPr>
        <w:jc w:val="center"/>
        <w:rPr>
          <w:rFonts w:ascii="Times New Roman" w:hAnsi="Times New Roman" w:cs="Times New Roman"/>
          <w:sz w:val="28"/>
          <w:szCs w:val="28"/>
        </w:rPr>
      </w:pPr>
    </w:p>
    <w:p w:rsidR="00DB4ED1" w:rsidRDefault="00DB4ED1" w:rsidP="00742023">
      <w:pPr>
        <w:jc w:val="center"/>
        <w:rPr>
          <w:rFonts w:ascii="Times New Roman" w:hAnsi="Times New Roman" w:cs="Times New Roman"/>
          <w:sz w:val="28"/>
          <w:szCs w:val="28"/>
        </w:rPr>
      </w:pPr>
    </w:p>
    <w:p w:rsidR="00DB4ED1" w:rsidRDefault="00DB4ED1" w:rsidP="00742023">
      <w:pPr>
        <w:jc w:val="center"/>
        <w:rPr>
          <w:rFonts w:ascii="Times New Roman" w:hAnsi="Times New Roman" w:cs="Times New Roman"/>
          <w:sz w:val="28"/>
          <w:szCs w:val="28"/>
        </w:rPr>
      </w:pPr>
    </w:p>
    <w:p w:rsidR="00DB4ED1" w:rsidRDefault="00DB4ED1" w:rsidP="00742023">
      <w:pPr>
        <w:jc w:val="center"/>
        <w:rPr>
          <w:rFonts w:ascii="Times New Roman" w:hAnsi="Times New Roman" w:cs="Times New Roman"/>
          <w:sz w:val="28"/>
          <w:szCs w:val="28"/>
        </w:rPr>
      </w:pPr>
    </w:p>
    <w:p w:rsidR="00DB4ED1" w:rsidRDefault="00DB4ED1" w:rsidP="00742023">
      <w:pPr>
        <w:jc w:val="center"/>
        <w:rPr>
          <w:rFonts w:ascii="Times New Roman" w:hAnsi="Times New Roman" w:cs="Times New Roman"/>
          <w:sz w:val="28"/>
          <w:szCs w:val="28"/>
        </w:rPr>
      </w:pPr>
    </w:p>
    <w:p w:rsidR="00DB4ED1" w:rsidRDefault="00DB4ED1" w:rsidP="00742023">
      <w:pPr>
        <w:jc w:val="center"/>
        <w:rPr>
          <w:rFonts w:ascii="Times New Roman" w:hAnsi="Times New Roman" w:cs="Times New Roman"/>
          <w:sz w:val="28"/>
          <w:szCs w:val="28"/>
        </w:rPr>
      </w:pPr>
    </w:p>
    <w:p w:rsidR="00DB4ED1" w:rsidRDefault="00DB4ED1" w:rsidP="00742023">
      <w:pPr>
        <w:jc w:val="center"/>
        <w:rPr>
          <w:rFonts w:ascii="Times New Roman" w:hAnsi="Times New Roman" w:cs="Times New Roman"/>
          <w:sz w:val="28"/>
          <w:szCs w:val="28"/>
        </w:rPr>
      </w:pPr>
    </w:p>
    <w:p w:rsidR="00DB4ED1" w:rsidRDefault="00DB4ED1" w:rsidP="00742023">
      <w:pPr>
        <w:jc w:val="center"/>
        <w:rPr>
          <w:rFonts w:ascii="Times New Roman" w:hAnsi="Times New Roman" w:cs="Times New Roman"/>
          <w:sz w:val="28"/>
          <w:szCs w:val="28"/>
        </w:rPr>
      </w:pPr>
    </w:p>
    <w:p w:rsidR="00DB4ED1" w:rsidRDefault="00DB4ED1" w:rsidP="00742023">
      <w:pPr>
        <w:jc w:val="center"/>
        <w:rPr>
          <w:rFonts w:ascii="Times New Roman" w:hAnsi="Times New Roman" w:cs="Times New Roman"/>
          <w:sz w:val="28"/>
          <w:szCs w:val="28"/>
        </w:rPr>
      </w:pPr>
    </w:p>
    <w:p w:rsidR="0068218D" w:rsidRDefault="0068218D" w:rsidP="0001428D">
      <w:pPr>
        <w:rPr>
          <w:rFonts w:ascii="Times New Roman" w:hAnsi="Times New Roman" w:cs="Times New Roman"/>
          <w:b/>
          <w:sz w:val="28"/>
          <w:szCs w:val="28"/>
        </w:rPr>
      </w:pPr>
    </w:p>
    <w:p w:rsidR="00DB4ED1" w:rsidRDefault="00DB4ED1" w:rsidP="00742023">
      <w:pPr>
        <w:jc w:val="center"/>
        <w:rPr>
          <w:rFonts w:ascii="Times New Roman" w:hAnsi="Times New Roman" w:cs="Times New Roman"/>
          <w:b/>
          <w:sz w:val="28"/>
          <w:szCs w:val="28"/>
        </w:rPr>
      </w:pPr>
      <w:r w:rsidRPr="00784CD3">
        <w:rPr>
          <w:rFonts w:ascii="Times New Roman" w:hAnsi="Times New Roman" w:cs="Times New Roman"/>
          <w:b/>
          <w:sz w:val="28"/>
          <w:szCs w:val="28"/>
        </w:rPr>
        <w:lastRenderedPageBreak/>
        <w:t>Введение.</w:t>
      </w:r>
    </w:p>
    <w:p w:rsidR="00303563" w:rsidRP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303563">
        <w:rPr>
          <w:rFonts w:ascii="Times New Roman" w:eastAsia="Times New Roman" w:hAnsi="Times New Roman" w:cs="Times New Roman"/>
          <w:sz w:val="28"/>
          <w:lang w:eastAsia="ru-RU"/>
        </w:rPr>
        <w:t>Первая мировая война — один из двух мощнейших и самых страшных вооруженных конфликтов в человеческой истории. В нее были вовлечены несколько стран, каждая из которых серьезно пострадала. Первая мировая война продлилась с 28 июля 1914 по 11 ноября 1918.</w:t>
      </w:r>
      <w:r w:rsidRPr="00303563">
        <w:rPr>
          <w:rFonts w:ascii="Calibri" w:eastAsia="Times New Roman" w:hAnsi="Calibri" w:cs="Times New Roman"/>
          <w:sz w:val="28"/>
          <w:lang w:eastAsia="ru-RU"/>
        </w:rPr>
        <w:t xml:space="preserve"> </w:t>
      </w:r>
      <w:r w:rsidRPr="00303563">
        <w:rPr>
          <w:rFonts w:ascii="Times New Roman" w:eastAsia="Times New Roman" w:hAnsi="Times New Roman" w:cs="Times New Roman"/>
          <w:sz w:val="28"/>
          <w:lang w:eastAsia="ru-RU"/>
        </w:rPr>
        <w:t>. Участвовали 38 государств. Причины войны: конфли</w:t>
      </w:r>
      <w:proofErr w:type="gramStart"/>
      <w:r w:rsidRPr="00303563">
        <w:rPr>
          <w:rFonts w:ascii="Times New Roman" w:eastAsia="Times New Roman" w:hAnsi="Times New Roman" w:cs="Times New Roman"/>
          <w:sz w:val="28"/>
          <w:lang w:eastAsia="ru-RU"/>
        </w:rPr>
        <w:t>кт спр</w:t>
      </w:r>
      <w:proofErr w:type="gramEnd"/>
      <w:r w:rsidRPr="00303563">
        <w:rPr>
          <w:rFonts w:ascii="Times New Roman" w:eastAsia="Times New Roman" w:hAnsi="Times New Roman" w:cs="Times New Roman"/>
          <w:sz w:val="28"/>
          <w:lang w:eastAsia="ru-RU"/>
        </w:rPr>
        <w:t>овоцирован серьезным экономическим противоречием сложившимся вначале века союзов мировых держав.</w:t>
      </w:r>
    </w:p>
    <w:p w:rsidR="00303563" w:rsidRP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303563">
        <w:rPr>
          <w:rFonts w:ascii="Times New Roman" w:eastAsia="Times New Roman" w:hAnsi="Times New Roman" w:cs="Times New Roman"/>
          <w:sz w:val="28"/>
          <w:lang w:eastAsia="ru-RU"/>
        </w:rPr>
        <w:t>К 1914 году оформились два блока противоборствующих сторон, чьи конфликты легли в основу Первой мировой войны:</w:t>
      </w:r>
    </w:p>
    <w:p w:rsidR="00303563" w:rsidRP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303563">
        <w:rPr>
          <w:rFonts w:ascii="Times New Roman" w:eastAsia="Times New Roman" w:hAnsi="Times New Roman" w:cs="Times New Roman"/>
          <w:sz w:val="28"/>
          <w:lang w:eastAsia="ru-RU"/>
        </w:rPr>
        <w:t>Блок Антанта: Российская империя, Великобритания, Франция. Оформился в 1907 году после заключения русско-французского, англо-французского и англо-русского союзных договоров.</w:t>
      </w:r>
    </w:p>
    <w:p w:rsidR="00303563" w:rsidRP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303563">
        <w:rPr>
          <w:rFonts w:ascii="Times New Roman" w:eastAsia="Times New Roman" w:hAnsi="Times New Roman" w:cs="Times New Roman"/>
          <w:sz w:val="28"/>
          <w:lang w:eastAsia="ru-RU"/>
        </w:rPr>
        <w:t>Блок Тройственный союз: Германия, Австро-Венгрия, Италия.</w:t>
      </w:r>
    </w:p>
    <w:p w:rsidR="00303563" w:rsidRP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303563">
        <w:rPr>
          <w:rFonts w:ascii="Times New Roman" w:eastAsia="Times New Roman" w:hAnsi="Times New Roman" w:cs="Times New Roman"/>
          <w:sz w:val="28"/>
          <w:lang w:eastAsia="ru-RU"/>
        </w:rPr>
        <w:t>Итогами Первой мировой войны стали значительные потери. Кроме того, историки считают, что война стала катализатором крупнейших революций, включая Февральскую буржуазную и Октябрьскую социалистическую 1917 года в России, а также Ноябрьскую 1918 года в Германии.</w:t>
      </w:r>
    </w:p>
    <w:p w:rsidR="00303563" w:rsidRP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303563">
        <w:rPr>
          <w:rFonts w:ascii="Times New Roman" w:eastAsia="Times New Roman" w:hAnsi="Times New Roman" w:cs="Times New Roman"/>
          <w:sz w:val="28"/>
          <w:lang w:eastAsia="ru-RU"/>
        </w:rPr>
        <w:t>Развалились четыре империи:</w:t>
      </w:r>
    </w:p>
    <w:p w:rsidR="00303563" w:rsidRP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303563">
        <w:rPr>
          <w:rFonts w:ascii="Times New Roman" w:eastAsia="Times New Roman" w:hAnsi="Times New Roman" w:cs="Times New Roman"/>
          <w:sz w:val="28"/>
          <w:lang w:eastAsia="ru-RU"/>
        </w:rPr>
        <w:t>Российская,</w:t>
      </w:r>
    </w:p>
    <w:p w:rsidR="00303563" w:rsidRP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303563">
        <w:rPr>
          <w:rFonts w:ascii="Times New Roman" w:eastAsia="Times New Roman" w:hAnsi="Times New Roman" w:cs="Times New Roman"/>
          <w:sz w:val="28"/>
          <w:lang w:eastAsia="ru-RU"/>
        </w:rPr>
        <w:t>Австро-Венгерская,</w:t>
      </w:r>
    </w:p>
    <w:p w:rsidR="00303563" w:rsidRP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303563">
        <w:rPr>
          <w:rFonts w:ascii="Times New Roman" w:eastAsia="Times New Roman" w:hAnsi="Times New Roman" w:cs="Times New Roman"/>
          <w:sz w:val="28"/>
          <w:lang w:eastAsia="ru-RU"/>
        </w:rPr>
        <w:t>Османская,</w:t>
      </w:r>
    </w:p>
    <w:p w:rsidR="00303563" w:rsidRP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303563">
        <w:rPr>
          <w:rFonts w:ascii="Times New Roman" w:eastAsia="Times New Roman" w:hAnsi="Times New Roman" w:cs="Times New Roman"/>
          <w:sz w:val="28"/>
          <w:lang w:eastAsia="ru-RU"/>
        </w:rPr>
        <w:t>Германская.</w:t>
      </w:r>
    </w:p>
    <w:p w:rsid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303563">
        <w:rPr>
          <w:rFonts w:ascii="Times New Roman" w:eastAsia="Times New Roman" w:hAnsi="Times New Roman" w:cs="Times New Roman"/>
          <w:sz w:val="28"/>
          <w:lang w:eastAsia="ru-RU"/>
        </w:rPr>
        <w:t>Война противоестественна человеческой природе, это безумное и в то же время бессмысленное явление. Ведь часто безумство войны лишает человека человечности, очерствляет его душу, отнимает лучшие душевные качества. Именно эту тему я поднимаю в своем проекте. Что миллионы людей, собравшись в одно место и стараясь придать правильность своим действиям, убивают друг друга. При этом каждому больно и каждый несчастлив. Осуждение войны как противного человеческому разуму события.</w:t>
      </w:r>
    </w:p>
    <w:p w:rsidR="00303563" w:rsidRP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303563">
        <w:rPr>
          <w:rFonts w:ascii="Times New Roman" w:eastAsia="Times New Roman" w:hAnsi="Times New Roman" w:cs="Times New Roman"/>
          <w:sz w:val="28"/>
          <w:lang w:eastAsia="ru-RU"/>
        </w:rPr>
        <w:t xml:space="preserve">«На Западном фронте без перемен»- </w:t>
      </w:r>
      <w:r>
        <w:rPr>
          <w:rFonts w:ascii="Times New Roman" w:eastAsia="Times New Roman" w:hAnsi="Times New Roman" w:cs="Times New Roman"/>
          <w:sz w:val="28"/>
          <w:lang w:eastAsia="ru-RU"/>
        </w:rPr>
        <w:t xml:space="preserve">роман, 1929 года </w:t>
      </w:r>
      <w:r w:rsidRPr="00303563">
        <w:rPr>
          <w:rFonts w:ascii="Times New Roman" w:eastAsia="Times New Roman" w:hAnsi="Times New Roman" w:cs="Times New Roman"/>
          <w:sz w:val="28"/>
          <w:lang w:eastAsia="ru-RU"/>
        </w:rPr>
        <w:t xml:space="preserve"> издания.</w:t>
      </w:r>
    </w:p>
    <w:p w:rsid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Жанр- р</w:t>
      </w:r>
      <w:r w:rsidRPr="00303563">
        <w:rPr>
          <w:rFonts w:ascii="Times New Roman" w:eastAsia="Times New Roman" w:hAnsi="Times New Roman" w:cs="Times New Roman"/>
          <w:sz w:val="28"/>
          <w:lang w:eastAsia="ru-RU"/>
        </w:rPr>
        <w:t xml:space="preserve">еализм </w:t>
      </w:r>
    </w:p>
    <w:p w:rsidR="00303563" w:rsidRP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303563">
        <w:rPr>
          <w:rFonts w:ascii="Times New Roman" w:eastAsia="Times New Roman" w:hAnsi="Times New Roman" w:cs="Times New Roman"/>
          <w:sz w:val="28"/>
          <w:lang w:eastAsia="ru-RU"/>
        </w:rPr>
        <w:lastRenderedPageBreak/>
        <w:t xml:space="preserve">Общие характеристики: Антивоенное  | Психологическое  | Социальное </w:t>
      </w:r>
    </w:p>
    <w:p w:rsidR="00303563" w:rsidRP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303563">
        <w:rPr>
          <w:rFonts w:ascii="Times New Roman" w:eastAsia="Times New Roman" w:hAnsi="Times New Roman" w:cs="Times New Roman"/>
          <w:sz w:val="28"/>
          <w:lang w:eastAsia="ru-RU"/>
        </w:rPr>
        <w:t>История создания.</w:t>
      </w:r>
    </w:p>
    <w:p w:rsidR="00303563" w:rsidRP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303563">
        <w:rPr>
          <w:rFonts w:ascii="Times New Roman" w:eastAsia="Times New Roman" w:hAnsi="Times New Roman" w:cs="Times New Roman"/>
          <w:sz w:val="28"/>
          <w:lang w:eastAsia="ru-RU"/>
        </w:rPr>
        <w:t>Писатель предложил свою рукопись наиболее авторитетному и известному в Веймарской республике издателю Самюэлю Фишеру. Фишер подтвердил высокое литературное качество текста, но отказался от публикации на том основании, что в 1928 году никто не захочет читать книгу о Первой мировой войне. Позднее Фишер признал, что это была одна из самых существенных ошибок в его карьере.</w:t>
      </w:r>
    </w:p>
    <w:p w:rsidR="00303563" w:rsidRP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303563">
        <w:rPr>
          <w:rFonts w:ascii="Times New Roman" w:eastAsia="Times New Roman" w:hAnsi="Times New Roman" w:cs="Times New Roman"/>
          <w:sz w:val="28"/>
          <w:lang w:eastAsia="ru-RU"/>
        </w:rPr>
        <w:t xml:space="preserve">Следуя совету своего друга, Ремарк принес текст романа в издательство </w:t>
      </w:r>
      <w:proofErr w:type="spellStart"/>
      <w:r w:rsidRPr="00303563">
        <w:rPr>
          <w:rFonts w:ascii="Times New Roman" w:eastAsia="Times New Roman" w:hAnsi="Times New Roman" w:cs="Times New Roman"/>
          <w:sz w:val="28"/>
          <w:lang w:eastAsia="ru-RU"/>
        </w:rPr>
        <w:t>Haus</w:t>
      </w:r>
      <w:proofErr w:type="spellEnd"/>
      <w:r w:rsidRPr="00303563">
        <w:rPr>
          <w:rFonts w:ascii="Times New Roman" w:eastAsia="Times New Roman" w:hAnsi="Times New Roman" w:cs="Times New Roman"/>
          <w:sz w:val="28"/>
          <w:lang w:eastAsia="ru-RU"/>
        </w:rPr>
        <w:t xml:space="preserve"> </w:t>
      </w:r>
      <w:proofErr w:type="spellStart"/>
      <w:r w:rsidRPr="00303563">
        <w:rPr>
          <w:rFonts w:ascii="Times New Roman" w:eastAsia="Times New Roman" w:hAnsi="Times New Roman" w:cs="Times New Roman"/>
          <w:sz w:val="28"/>
          <w:lang w:eastAsia="ru-RU"/>
        </w:rPr>
        <w:t>Ullstein</w:t>
      </w:r>
      <w:proofErr w:type="spellEnd"/>
      <w:r w:rsidRPr="00303563">
        <w:rPr>
          <w:rFonts w:ascii="Times New Roman" w:eastAsia="Times New Roman" w:hAnsi="Times New Roman" w:cs="Times New Roman"/>
          <w:sz w:val="28"/>
          <w:lang w:eastAsia="ru-RU"/>
        </w:rPr>
        <w:t xml:space="preserve">, где он по распоряжению руководства компании был принят к печати. 29 августа 1928 года был подписан контракт. В результате критических замечаний читателей и литературоведов Ремарка настоятельно просят переработать текст, особенно некоторые особо критические высказывания о войне. О серьёзных корректировках романа, внесенных автором, говорит экземпляр рукописи, находившийся в </w:t>
      </w:r>
      <w:proofErr w:type="spellStart"/>
      <w:r w:rsidRPr="00303563">
        <w:rPr>
          <w:rFonts w:ascii="Times New Roman" w:eastAsia="Times New Roman" w:hAnsi="Times New Roman" w:cs="Times New Roman"/>
          <w:sz w:val="28"/>
          <w:lang w:eastAsia="ru-RU"/>
        </w:rPr>
        <w:t>New</w:t>
      </w:r>
      <w:proofErr w:type="spellEnd"/>
      <w:r w:rsidRPr="00303563">
        <w:rPr>
          <w:rFonts w:ascii="Times New Roman" w:eastAsia="Times New Roman" w:hAnsi="Times New Roman" w:cs="Times New Roman"/>
          <w:sz w:val="28"/>
          <w:lang w:eastAsia="ru-RU"/>
        </w:rPr>
        <w:t xml:space="preserve"> </w:t>
      </w:r>
      <w:proofErr w:type="spellStart"/>
      <w:r w:rsidRPr="00303563">
        <w:rPr>
          <w:rFonts w:ascii="Times New Roman" w:eastAsia="Times New Roman" w:hAnsi="Times New Roman" w:cs="Times New Roman"/>
          <w:sz w:val="28"/>
          <w:lang w:eastAsia="ru-RU"/>
        </w:rPr>
        <w:t>Yorker</w:t>
      </w:r>
      <w:proofErr w:type="spellEnd"/>
      <w:r w:rsidRPr="00303563">
        <w:rPr>
          <w:rFonts w:ascii="Times New Roman" w:eastAsia="Times New Roman" w:hAnsi="Times New Roman" w:cs="Times New Roman"/>
          <w:sz w:val="28"/>
          <w:lang w:eastAsia="ru-RU"/>
        </w:rPr>
        <w:t>. Например, в последней редакции отсутствует следующий текст:</w:t>
      </w:r>
    </w:p>
    <w:p w:rsidR="00303563" w:rsidRP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303563">
        <w:rPr>
          <w:rFonts w:ascii="Times New Roman" w:eastAsia="Times New Roman" w:hAnsi="Times New Roman" w:cs="Times New Roman"/>
          <w:sz w:val="28"/>
          <w:lang w:eastAsia="ru-RU"/>
        </w:rPr>
        <w:t xml:space="preserve">Мы убивали людей и вели войну; нам об этом не забыть, потому что находимся в возрасте, </w:t>
      </w:r>
      <w:proofErr w:type="spellStart"/>
      <w:r w:rsidRPr="00303563">
        <w:rPr>
          <w:rFonts w:ascii="Times New Roman" w:eastAsia="Times New Roman" w:hAnsi="Times New Roman" w:cs="Times New Roman"/>
          <w:sz w:val="28"/>
          <w:lang w:eastAsia="ru-RU"/>
        </w:rPr>
        <w:t>когдамысли</w:t>
      </w:r>
      <w:proofErr w:type="spellEnd"/>
      <w:r w:rsidRPr="00303563">
        <w:rPr>
          <w:rFonts w:ascii="Times New Roman" w:eastAsia="Times New Roman" w:hAnsi="Times New Roman" w:cs="Times New Roman"/>
          <w:sz w:val="28"/>
          <w:lang w:eastAsia="ru-RU"/>
        </w:rPr>
        <w:t xml:space="preserve"> и действия имели крепчайшую связь друг с другом. Мы не лицемеры, не робкого десятка, мы не бюргеры, мы смотрим в оба и не закрываем глаза. Мы ничего не оправдываем необходимостью, идеей, Родиной — мы боролись с людьми и убивали их, людей, которых не знали и которые нам ничего не сделали; что же произойдет, когда мы вернемся к прежним </w:t>
      </w:r>
      <w:proofErr w:type="gramStart"/>
      <w:r w:rsidRPr="00303563">
        <w:rPr>
          <w:rFonts w:ascii="Times New Roman" w:eastAsia="Times New Roman" w:hAnsi="Times New Roman" w:cs="Times New Roman"/>
          <w:sz w:val="28"/>
          <w:lang w:eastAsia="ru-RU"/>
        </w:rPr>
        <w:t>взаимоотношениям</w:t>
      </w:r>
      <w:proofErr w:type="gramEnd"/>
      <w:r w:rsidRPr="00303563">
        <w:rPr>
          <w:rFonts w:ascii="Times New Roman" w:eastAsia="Times New Roman" w:hAnsi="Times New Roman" w:cs="Times New Roman"/>
          <w:sz w:val="28"/>
          <w:lang w:eastAsia="ru-RU"/>
        </w:rPr>
        <w:t xml:space="preserve"> и будем противостоять людям, которые нам мешают, препятствуют? &lt;…&gt; Что нам делать с теми целями, которые нам предлагают? Лишь воспоминания и мои дни отпуска убедили меня в том, что двойственный, искусственный, придуманный порядок, называемый «обществом», не может нас успокоить и не даст нам ничего. Мы останемся в </w:t>
      </w:r>
      <w:proofErr w:type="gramStart"/>
      <w:r w:rsidRPr="00303563">
        <w:rPr>
          <w:rFonts w:ascii="Times New Roman" w:eastAsia="Times New Roman" w:hAnsi="Times New Roman" w:cs="Times New Roman"/>
          <w:sz w:val="28"/>
          <w:lang w:eastAsia="ru-RU"/>
        </w:rPr>
        <w:t>изоляции</w:t>
      </w:r>
      <w:proofErr w:type="gramEnd"/>
      <w:r w:rsidRPr="00303563">
        <w:rPr>
          <w:rFonts w:ascii="Times New Roman" w:eastAsia="Times New Roman" w:hAnsi="Times New Roman" w:cs="Times New Roman"/>
          <w:sz w:val="28"/>
          <w:lang w:eastAsia="ru-RU"/>
        </w:rPr>
        <w:t xml:space="preserve"> и будем расти, мы будем пытаться; кто-то будет тихим, а кто-то не захочет расстаться с оружием.</w:t>
      </w:r>
    </w:p>
    <w:p w:rsid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p>
    <w:p w:rsid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p>
    <w:p w:rsid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p>
    <w:p w:rsidR="00303563" w:rsidRPr="00303563" w:rsidRDefault="00303563" w:rsidP="00303563">
      <w:pPr>
        <w:widowControl w:val="0"/>
        <w:autoSpaceDE w:val="0"/>
        <w:autoSpaceDN w:val="0"/>
        <w:adjustRightInd w:val="0"/>
        <w:spacing w:after="200" w:line="276" w:lineRule="auto"/>
        <w:rPr>
          <w:rFonts w:ascii="Times New Roman" w:eastAsia="Times New Roman" w:hAnsi="Times New Roman" w:cs="Times New Roman"/>
          <w:sz w:val="28"/>
          <w:lang w:eastAsia="ru-RU"/>
        </w:rPr>
      </w:pPr>
    </w:p>
    <w:p w:rsidR="00303563" w:rsidRPr="00784CD3" w:rsidRDefault="00303563" w:rsidP="00742023">
      <w:pPr>
        <w:jc w:val="center"/>
        <w:rPr>
          <w:rFonts w:ascii="Times New Roman" w:hAnsi="Times New Roman" w:cs="Times New Roman"/>
          <w:b/>
          <w:sz w:val="28"/>
          <w:szCs w:val="28"/>
        </w:rPr>
      </w:pPr>
    </w:p>
    <w:p w:rsidR="00784CD3" w:rsidRPr="00784CD3" w:rsidRDefault="00C22496" w:rsidP="00C22496">
      <w:pPr>
        <w:jc w:val="both"/>
        <w:rPr>
          <w:rFonts w:ascii="Times New Roman" w:hAnsi="Times New Roman" w:cs="Times New Roman"/>
          <w:sz w:val="28"/>
          <w:szCs w:val="28"/>
        </w:rPr>
      </w:pPr>
      <w:r>
        <w:rPr>
          <w:rFonts w:ascii="Times New Roman" w:hAnsi="Times New Roman" w:cs="Times New Roman"/>
          <w:b/>
          <w:sz w:val="28"/>
          <w:szCs w:val="28"/>
        </w:rPr>
        <w:lastRenderedPageBreak/>
        <w:t>1.</w:t>
      </w:r>
      <w:r w:rsidR="00DB4ED1" w:rsidRPr="00784CD3">
        <w:rPr>
          <w:rFonts w:ascii="Times New Roman" w:hAnsi="Times New Roman" w:cs="Times New Roman"/>
          <w:b/>
          <w:sz w:val="28"/>
          <w:szCs w:val="28"/>
        </w:rPr>
        <w:t>Актуальность ВКР.</w:t>
      </w:r>
    </w:p>
    <w:p w:rsidR="008814EA" w:rsidRDefault="00FE104B" w:rsidP="008C7A06">
      <w:pPr>
        <w:jc w:val="both"/>
        <w:rPr>
          <w:rFonts w:ascii="Times New Roman" w:hAnsi="Times New Roman" w:cs="Times New Roman"/>
          <w:sz w:val="28"/>
          <w:szCs w:val="28"/>
        </w:rPr>
      </w:pPr>
      <w:r w:rsidRPr="00FE104B">
        <w:rPr>
          <w:rFonts w:ascii="Times New Roman" w:hAnsi="Times New Roman" w:cs="Times New Roman"/>
          <w:sz w:val="28"/>
          <w:szCs w:val="28"/>
        </w:rPr>
        <w:t>Я остановилась на выборе этой пьесы</w:t>
      </w:r>
      <w:proofErr w:type="gramStart"/>
      <w:r w:rsidRPr="00FE104B">
        <w:rPr>
          <w:rFonts w:ascii="Times New Roman" w:hAnsi="Times New Roman" w:cs="Times New Roman"/>
          <w:sz w:val="28"/>
          <w:szCs w:val="28"/>
        </w:rPr>
        <w:t xml:space="preserve"> ,</w:t>
      </w:r>
      <w:proofErr w:type="gramEnd"/>
      <w:r w:rsidRPr="00FE104B">
        <w:rPr>
          <w:rFonts w:ascii="Times New Roman" w:hAnsi="Times New Roman" w:cs="Times New Roman"/>
          <w:sz w:val="28"/>
          <w:szCs w:val="28"/>
        </w:rPr>
        <w:t xml:space="preserve"> поскольку мне она показалась очень экспрессивной и динамичной. Как для художника я сразу увидела образ войны и как через эскизы я могу передать мастерство графики, так как считаю, что данная техника очень хорошо подходит для образа войны.</w:t>
      </w:r>
    </w:p>
    <w:p w:rsidR="008814EA" w:rsidRDefault="00FE104B" w:rsidP="008C7A06">
      <w:pPr>
        <w:jc w:val="both"/>
        <w:rPr>
          <w:rFonts w:ascii="Times New Roman" w:hAnsi="Times New Roman" w:cs="Times New Roman"/>
          <w:sz w:val="28"/>
          <w:szCs w:val="28"/>
        </w:rPr>
      </w:pPr>
      <w:r w:rsidRPr="00FE104B">
        <w:rPr>
          <w:rFonts w:ascii="Times New Roman" w:hAnsi="Times New Roman" w:cs="Times New Roman"/>
          <w:sz w:val="28"/>
          <w:szCs w:val="28"/>
        </w:rPr>
        <w:t xml:space="preserve"> </w:t>
      </w:r>
      <w:r w:rsidR="008814EA">
        <w:rPr>
          <w:rFonts w:ascii="Times New Roman" w:hAnsi="Times New Roman" w:cs="Times New Roman"/>
          <w:sz w:val="28"/>
          <w:szCs w:val="28"/>
        </w:rPr>
        <w:t xml:space="preserve">В своем произведении </w:t>
      </w:r>
      <w:r w:rsidRPr="00FE104B">
        <w:rPr>
          <w:rFonts w:ascii="Times New Roman" w:hAnsi="Times New Roman" w:cs="Times New Roman"/>
          <w:sz w:val="28"/>
          <w:szCs w:val="28"/>
        </w:rPr>
        <w:t xml:space="preserve">"На западном фронте без перемен" Ремарк дает натуралистичную, неприкрашенную, честную картину войны, участники которой являются обычными людьми, которые не понимают, для чего она (война) нужна, не хотят умирать, не хотят убивать. Не хотят, но должны. Бессмысленность войны, помимо того, что она приводит к разрушениям, смертям, голоду и т.п., показывается в том, как изменяются люди, которые смогли избежать смерти. Молодые люди, типа </w:t>
      </w:r>
      <w:proofErr w:type="spellStart"/>
      <w:r w:rsidRPr="00FE104B">
        <w:rPr>
          <w:rFonts w:ascii="Times New Roman" w:hAnsi="Times New Roman" w:cs="Times New Roman"/>
          <w:sz w:val="28"/>
          <w:szCs w:val="28"/>
        </w:rPr>
        <w:t>Пауля</w:t>
      </w:r>
      <w:proofErr w:type="spellEnd"/>
      <w:r w:rsidRPr="00FE104B">
        <w:rPr>
          <w:rFonts w:ascii="Times New Roman" w:hAnsi="Times New Roman" w:cs="Times New Roman"/>
          <w:sz w:val="28"/>
          <w:szCs w:val="28"/>
        </w:rPr>
        <w:t xml:space="preserve"> </w:t>
      </w:r>
      <w:proofErr w:type="spellStart"/>
      <w:r w:rsidRPr="00FE104B">
        <w:rPr>
          <w:rFonts w:ascii="Times New Roman" w:hAnsi="Times New Roman" w:cs="Times New Roman"/>
          <w:sz w:val="28"/>
          <w:szCs w:val="28"/>
        </w:rPr>
        <w:t>Боймера</w:t>
      </w:r>
      <w:proofErr w:type="spellEnd"/>
      <w:r w:rsidRPr="00FE104B">
        <w:rPr>
          <w:rFonts w:ascii="Times New Roman" w:hAnsi="Times New Roman" w:cs="Times New Roman"/>
          <w:sz w:val="28"/>
          <w:szCs w:val="28"/>
        </w:rPr>
        <w:t xml:space="preserve">, в жизни видели только войну. В отличие от своих более старших товарищей, они не смогут </w:t>
      </w:r>
      <w:proofErr w:type="gramStart"/>
      <w:r w:rsidRPr="00FE104B">
        <w:rPr>
          <w:rFonts w:ascii="Times New Roman" w:hAnsi="Times New Roman" w:cs="Times New Roman"/>
          <w:sz w:val="28"/>
          <w:szCs w:val="28"/>
        </w:rPr>
        <w:t>вернутся</w:t>
      </w:r>
      <w:proofErr w:type="gramEnd"/>
      <w:r w:rsidRPr="00FE104B">
        <w:rPr>
          <w:rFonts w:ascii="Times New Roman" w:hAnsi="Times New Roman" w:cs="Times New Roman"/>
          <w:sz w:val="28"/>
          <w:szCs w:val="28"/>
        </w:rPr>
        <w:t xml:space="preserve"> к тому, от чего вынужденно отказались на время войны. То же самое касается и их более молодых товарищей, которые еще не успели повоевать - они (молодые товарищи) еще смогут себя найти в жизни. Они стали теми, кого прозвали «потерянное поколение».</w:t>
      </w:r>
    </w:p>
    <w:p w:rsidR="008C7A06" w:rsidRDefault="00FE104B" w:rsidP="008C7A06">
      <w:pPr>
        <w:jc w:val="both"/>
        <w:rPr>
          <w:rFonts w:ascii="Times New Roman" w:hAnsi="Times New Roman" w:cs="Times New Roman"/>
          <w:sz w:val="28"/>
          <w:szCs w:val="28"/>
        </w:rPr>
      </w:pPr>
      <w:r w:rsidRPr="00FE104B">
        <w:rPr>
          <w:rFonts w:ascii="Times New Roman" w:hAnsi="Times New Roman" w:cs="Times New Roman"/>
          <w:sz w:val="28"/>
          <w:szCs w:val="28"/>
        </w:rPr>
        <w:t xml:space="preserve"> Актуальность данной темы остается одной из главных, война есть настоящий ад на Земле. Мы рождаемся и умираем каждый день</w:t>
      </w:r>
      <w:proofErr w:type="gramStart"/>
      <w:r w:rsidRPr="00FE104B">
        <w:rPr>
          <w:rFonts w:ascii="Times New Roman" w:hAnsi="Times New Roman" w:cs="Times New Roman"/>
          <w:sz w:val="28"/>
          <w:szCs w:val="28"/>
        </w:rPr>
        <w:t xml:space="preserve"> ,</w:t>
      </w:r>
      <w:proofErr w:type="gramEnd"/>
      <w:r w:rsidRPr="00FE104B">
        <w:rPr>
          <w:rFonts w:ascii="Times New Roman" w:hAnsi="Times New Roman" w:cs="Times New Roman"/>
          <w:sz w:val="28"/>
          <w:szCs w:val="28"/>
        </w:rPr>
        <w:t xml:space="preserve"> война же разом может забрать тысячи человеческих душ, хладнокровно и беспощадно. А значит, заставляет нас задуматься, переосмыслить многие вещи. Война меняет людей и отношение к окружающей их действительности. Она способна приносить разрушения, смерть, кровь, пустоту, боль.</w:t>
      </w:r>
    </w:p>
    <w:p w:rsidR="0048042A" w:rsidRDefault="0048042A" w:rsidP="008C7A06">
      <w:pPr>
        <w:jc w:val="both"/>
        <w:rPr>
          <w:rFonts w:ascii="Times New Roman" w:hAnsi="Times New Roman" w:cs="Times New Roman"/>
          <w:sz w:val="28"/>
          <w:szCs w:val="28"/>
        </w:rPr>
      </w:pPr>
    </w:p>
    <w:p w:rsidR="0048042A" w:rsidRDefault="0048042A" w:rsidP="008C7A06">
      <w:pPr>
        <w:jc w:val="both"/>
        <w:rPr>
          <w:rFonts w:ascii="Times New Roman" w:hAnsi="Times New Roman" w:cs="Times New Roman"/>
          <w:sz w:val="28"/>
          <w:szCs w:val="28"/>
        </w:rPr>
      </w:pPr>
    </w:p>
    <w:p w:rsidR="0048042A" w:rsidRDefault="0048042A" w:rsidP="008C7A06">
      <w:pPr>
        <w:jc w:val="both"/>
        <w:rPr>
          <w:rFonts w:ascii="Times New Roman" w:hAnsi="Times New Roman" w:cs="Times New Roman"/>
          <w:sz w:val="28"/>
          <w:szCs w:val="28"/>
        </w:rPr>
      </w:pPr>
    </w:p>
    <w:p w:rsidR="0048042A" w:rsidRDefault="0048042A" w:rsidP="008C7A06">
      <w:pPr>
        <w:jc w:val="both"/>
        <w:rPr>
          <w:rFonts w:ascii="Times New Roman" w:hAnsi="Times New Roman" w:cs="Times New Roman"/>
          <w:sz w:val="28"/>
          <w:szCs w:val="28"/>
        </w:rPr>
      </w:pPr>
    </w:p>
    <w:p w:rsidR="0048042A" w:rsidRDefault="0048042A" w:rsidP="008C7A06">
      <w:pPr>
        <w:jc w:val="both"/>
        <w:rPr>
          <w:rFonts w:ascii="Times New Roman" w:hAnsi="Times New Roman" w:cs="Times New Roman"/>
          <w:sz w:val="28"/>
          <w:szCs w:val="28"/>
        </w:rPr>
      </w:pPr>
    </w:p>
    <w:p w:rsidR="0048042A" w:rsidRDefault="0048042A" w:rsidP="008C7A06">
      <w:pPr>
        <w:jc w:val="both"/>
        <w:rPr>
          <w:rFonts w:ascii="Times New Roman" w:hAnsi="Times New Roman" w:cs="Times New Roman"/>
          <w:sz w:val="28"/>
          <w:szCs w:val="28"/>
        </w:rPr>
      </w:pPr>
    </w:p>
    <w:p w:rsidR="0048042A" w:rsidRDefault="0048042A" w:rsidP="008C7A06">
      <w:pPr>
        <w:jc w:val="both"/>
        <w:rPr>
          <w:rFonts w:ascii="Times New Roman" w:hAnsi="Times New Roman" w:cs="Times New Roman"/>
          <w:sz w:val="28"/>
          <w:szCs w:val="28"/>
        </w:rPr>
      </w:pPr>
    </w:p>
    <w:p w:rsidR="0048042A" w:rsidRDefault="0048042A" w:rsidP="008C7A06">
      <w:pPr>
        <w:jc w:val="both"/>
        <w:rPr>
          <w:rFonts w:ascii="Times New Roman" w:hAnsi="Times New Roman" w:cs="Times New Roman"/>
          <w:sz w:val="28"/>
          <w:szCs w:val="28"/>
        </w:rPr>
      </w:pPr>
    </w:p>
    <w:p w:rsidR="0048042A" w:rsidRDefault="0048042A" w:rsidP="008C7A06">
      <w:pPr>
        <w:jc w:val="both"/>
        <w:rPr>
          <w:rFonts w:ascii="Times New Roman" w:hAnsi="Times New Roman" w:cs="Times New Roman"/>
          <w:sz w:val="28"/>
          <w:szCs w:val="28"/>
        </w:rPr>
      </w:pPr>
    </w:p>
    <w:p w:rsidR="0048042A" w:rsidRDefault="0048042A" w:rsidP="008C7A06">
      <w:pPr>
        <w:jc w:val="both"/>
        <w:rPr>
          <w:rFonts w:ascii="Times New Roman" w:hAnsi="Times New Roman" w:cs="Times New Roman"/>
          <w:sz w:val="28"/>
          <w:szCs w:val="28"/>
        </w:rPr>
      </w:pPr>
    </w:p>
    <w:p w:rsidR="00303563" w:rsidRDefault="00303563" w:rsidP="008C7A06">
      <w:pPr>
        <w:jc w:val="both"/>
        <w:rPr>
          <w:rFonts w:ascii="Times New Roman" w:hAnsi="Times New Roman" w:cs="Times New Roman"/>
          <w:sz w:val="28"/>
          <w:szCs w:val="28"/>
        </w:rPr>
      </w:pPr>
    </w:p>
    <w:p w:rsidR="0048042A" w:rsidRPr="00784CD3" w:rsidRDefault="0048042A" w:rsidP="008C7A06">
      <w:pPr>
        <w:jc w:val="both"/>
        <w:rPr>
          <w:rFonts w:ascii="Times New Roman" w:hAnsi="Times New Roman" w:cs="Times New Roman"/>
          <w:sz w:val="28"/>
          <w:szCs w:val="28"/>
        </w:rPr>
      </w:pPr>
    </w:p>
    <w:p w:rsidR="0009232E" w:rsidRPr="00784CD3" w:rsidRDefault="00C22496" w:rsidP="00C22496">
      <w:pPr>
        <w:jc w:val="both"/>
        <w:rPr>
          <w:rFonts w:ascii="Times New Roman" w:hAnsi="Times New Roman" w:cs="Times New Roman"/>
          <w:sz w:val="28"/>
          <w:szCs w:val="28"/>
        </w:rPr>
      </w:pPr>
      <w:r>
        <w:rPr>
          <w:rFonts w:ascii="Times New Roman" w:hAnsi="Times New Roman" w:cs="Times New Roman"/>
          <w:b/>
          <w:sz w:val="28"/>
          <w:szCs w:val="28"/>
        </w:rPr>
        <w:lastRenderedPageBreak/>
        <w:t>2.</w:t>
      </w:r>
      <w:r w:rsidR="008C7A06" w:rsidRPr="00784CD3">
        <w:rPr>
          <w:rFonts w:ascii="Times New Roman" w:hAnsi="Times New Roman" w:cs="Times New Roman"/>
          <w:b/>
          <w:sz w:val="28"/>
          <w:szCs w:val="28"/>
        </w:rPr>
        <w:t>Подготовительный материал</w:t>
      </w:r>
      <w:r>
        <w:rPr>
          <w:rFonts w:ascii="Times New Roman" w:hAnsi="Times New Roman" w:cs="Times New Roman"/>
          <w:b/>
          <w:sz w:val="28"/>
          <w:szCs w:val="28"/>
        </w:rPr>
        <w:t>.</w:t>
      </w:r>
    </w:p>
    <w:p w:rsidR="0048042A" w:rsidRDefault="008C7A06" w:rsidP="008C7A06">
      <w:pPr>
        <w:jc w:val="both"/>
        <w:rPr>
          <w:rFonts w:ascii="Times New Roman" w:hAnsi="Times New Roman" w:cs="Times New Roman"/>
          <w:sz w:val="28"/>
          <w:szCs w:val="28"/>
        </w:rPr>
      </w:pPr>
      <w:r w:rsidRPr="00784CD3">
        <w:rPr>
          <w:rFonts w:ascii="Times New Roman" w:hAnsi="Times New Roman" w:cs="Times New Roman"/>
          <w:sz w:val="28"/>
          <w:szCs w:val="28"/>
        </w:rPr>
        <w:t>Работа</w:t>
      </w:r>
      <w:r w:rsidR="008814EA">
        <w:rPr>
          <w:rFonts w:ascii="Times New Roman" w:hAnsi="Times New Roman" w:cs="Times New Roman"/>
          <w:sz w:val="28"/>
          <w:szCs w:val="28"/>
        </w:rPr>
        <w:t>я над сценографией по пьесе «На Западном фронте без перемен» я использовала такой вид изобразительного искусства как график</w:t>
      </w:r>
      <w:r w:rsidR="0077628C">
        <w:rPr>
          <w:rFonts w:ascii="Times New Roman" w:hAnsi="Times New Roman" w:cs="Times New Roman"/>
          <w:sz w:val="28"/>
          <w:szCs w:val="28"/>
        </w:rPr>
        <w:t>а</w:t>
      </w:r>
      <w:r w:rsidR="008814EA">
        <w:rPr>
          <w:rFonts w:ascii="Times New Roman" w:hAnsi="Times New Roman" w:cs="Times New Roman"/>
          <w:sz w:val="28"/>
          <w:szCs w:val="28"/>
        </w:rPr>
        <w:t xml:space="preserve">, применяя  уголь, тушь, </w:t>
      </w:r>
      <w:proofErr w:type="spellStart"/>
      <w:r w:rsidR="008814EA">
        <w:rPr>
          <w:rFonts w:ascii="Times New Roman" w:hAnsi="Times New Roman" w:cs="Times New Roman"/>
          <w:sz w:val="28"/>
          <w:szCs w:val="28"/>
        </w:rPr>
        <w:t>линер</w:t>
      </w:r>
      <w:proofErr w:type="spellEnd"/>
      <w:r w:rsidR="008814EA">
        <w:rPr>
          <w:rFonts w:ascii="Times New Roman" w:hAnsi="Times New Roman" w:cs="Times New Roman"/>
          <w:sz w:val="28"/>
          <w:szCs w:val="28"/>
        </w:rPr>
        <w:t xml:space="preserve">. </w:t>
      </w:r>
      <w:r w:rsidR="00F637B6">
        <w:rPr>
          <w:rFonts w:ascii="Times New Roman" w:hAnsi="Times New Roman" w:cs="Times New Roman"/>
          <w:sz w:val="28"/>
          <w:szCs w:val="28"/>
        </w:rPr>
        <w:t>Этот материал способен передать дух войны и эмоциональную составляющую.</w:t>
      </w:r>
      <w:r w:rsidR="0077628C">
        <w:rPr>
          <w:rFonts w:ascii="Times New Roman" w:hAnsi="Times New Roman" w:cs="Times New Roman"/>
          <w:sz w:val="28"/>
          <w:szCs w:val="28"/>
        </w:rPr>
        <w:t xml:space="preserve"> </w:t>
      </w:r>
      <w:r w:rsidR="00F637B6">
        <w:rPr>
          <w:rFonts w:ascii="Times New Roman" w:hAnsi="Times New Roman" w:cs="Times New Roman"/>
          <w:sz w:val="28"/>
          <w:szCs w:val="28"/>
        </w:rPr>
        <w:t>Разрабатывая сценография</w:t>
      </w:r>
      <w:r w:rsidR="0077628C">
        <w:rPr>
          <w:rFonts w:ascii="Times New Roman" w:hAnsi="Times New Roman" w:cs="Times New Roman"/>
          <w:sz w:val="28"/>
          <w:szCs w:val="28"/>
        </w:rPr>
        <w:t>,</w:t>
      </w:r>
      <w:r w:rsidR="00F637B6">
        <w:rPr>
          <w:rFonts w:ascii="Times New Roman" w:hAnsi="Times New Roman" w:cs="Times New Roman"/>
          <w:sz w:val="28"/>
          <w:szCs w:val="28"/>
        </w:rPr>
        <w:t xml:space="preserve"> я опиралась, прежде всего, на исторические факты и материал, что способствовало созданию идеи и  декораций. </w:t>
      </w:r>
    </w:p>
    <w:p w:rsidR="00F637B6" w:rsidRDefault="0048042A" w:rsidP="008C7A06">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56437" cy="3267075"/>
            <wp:effectExtent l="0" t="0" r="127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6461.JPG"/>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3164"/>
                    <a:stretch/>
                  </pic:blipFill>
                  <pic:spPr bwMode="auto">
                    <a:xfrm>
                      <a:off x="0" y="0"/>
                      <a:ext cx="2858061" cy="326893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F637B6">
        <w:rPr>
          <w:rFonts w:ascii="Times New Roman" w:hAnsi="Times New Roman" w:cs="Times New Roman"/>
          <w:sz w:val="28"/>
          <w:szCs w:val="28"/>
        </w:rPr>
        <w:t xml:space="preserve"> </w:t>
      </w:r>
      <w:r w:rsidR="00F637B6">
        <w:rPr>
          <w:rFonts w:ascii="Times New Roman" w:hAnsi="Times New Roman" w:cs="Times New Roman"/>
          <w:noProof/>
          <w:sz w:val="28"/>
          <w:szCs w:val="28"/>
          <w:lang w:eastAsia="ru-RU"/>
        </w:rPr>
        <w:drawing>
          <wp:inline distT="0" distB="0" distL="0" distR="0">
            <wp:extent cx="2911041" cy="3942997"/>
            <wp:effectExtent l="0" t="0" r="381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6425.JPG"/>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06" t="3202" r="5911" b="2217"/>
                    <a:stretch/>
                  </pic:blipFill>
                  <pic:spPr bwMode="auto">
                    <a:xfrm>
                      <a:off x="0" y="0"/>
                      <a:ext cx="2910085" cy="394170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cs="Times New Roman"/>
          <w:sz w:val="28"/>
          <w:szCs w:val="28"/>
        </w:rPr>
        <w:t xml:space="preserve"> </w:t>
      </w:r>
      <w:r w:rsidR="00F637B6">
        <w:rPr>
          <w:rFonts w:ascii="Times New Roman" w:hAnsi="Times New Roman" w:cs="Times New Roman"/>
          <w:noProof/>
          <w:sz w:val="28"/>
          <w:szCs w:val="28"/>
          <w:lang w:eastAsia="ru-RU"/>
        </w:rPr>
        <w:drawing>
          <wp:inline distT="0" distB="0" distL="0" distR="0">
            <wp:extent cx="2100704" cy="272765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6442.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3163" cy="2730852"/>
                    </a:xfrm>
                    <a:prstGeom prst="rect">
                      <a:avLst/>
                    </a:prstGeom>
                  </pic:spPr>
                </pic:pic>
              </a:graphicData>
            </a:graphic>
          </wp:inline>
        </w:drawing>
      </w:r>
      <w:r w:rsidR="00F637B6">
        <w:rPr>
          <w:rFonts w:ascii="Times New Roman" w:hAnsi="Times New Roman" w:cs="Times New Roman"/>
          <w:noProof/>
          <w:sz w:val="28"/>
          <w:szCs w:val="28"/>
          <w:lang w:eastAsia="ru-RU"/>
        </w:rPr>
        <w:drawing>
          <wp:inline distT="0" distB="0" distL="0" distR="0">
            <wp:extent cx="2493373" cy="2247900"/>
            <wp:effectExtent l="0" t="0" r="254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647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4556" cy="2248967"/>
                    </a:xfrm>
                    <a:prstGeom prst="rect">
                      <a:avLst/>
                    </a:prstGeom>
                  </pic:spPr>
                </pic:pic>
              </a:graphicData>
            </a:graphic>
          </wp:inline>
        </w:drawing>
      </w:r>
      <w:r w:rsidR="00F637B6">
        <w:rPr>
          <w:rFonts w:ascii="Times New Roman" w:hAnsi="Times New Roman" w:cs="Times New Roman"/>
          <w:sz w:val="28"/>
          <w:szCs w:val="28"/>
        </w:rPr>
        <w:t xml:space="preserve"> </w:t>
      </w:r>
      <w:r>
        <w:rPr>
          <w:rFonts w:ascii="Times New Roman" w:hAnsi="Times New Roman" w:cs="Times New Roman"/>
          <w:noProof/>
          <w:sz w:val="28"/>
          <w:szCs w:val="28"/>
          <w:lang w:eastAsia="ru-RU"/>
        </w:rPr>
        <w:lastRenderedPageBreak/>
        <w:drawing>
          <wp:inline distT="0" distB="0" distL="0" distR="0">
            <wp:extent cx="2781300" cy="4089447"/>
            <wp:effectExtent l="0" t="0" r="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6462.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81776" cy="409014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736836" cy="4448175"/>
            <wp:effectExtent l="0" t="0" r="698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6472.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6836" cy="4448175"/>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305050" cy="2748073"/>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6474.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3819" cy="2746605"/>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00225" cy="2556878"/>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6476.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99819" cy="2556301"/>
                    </a:xfrm>
                    <a:prstGeom prst="rect">
                      <a:avLst/>
                    </a:prstGeom>
                  </pic:spPr>
                </pic:pic>
              </a:graphicData>
            </a:graphic>
          </wp:inline>
        </w:drawing>
      </w:r>
    </w:p>
    <w:p w:rsidR="00F637B6" w:rsidRDefault="00F637B6" w:rsidP="008C7A06">
      <w:pPr>
        <w:jc w:val="both"/>
        <w:rPr>
          <w:rFonts w:ascii="Times New Roman" w:hAnsi="Times New Roman" w:cs="Times New Roman"/>
          <w:sz w:val="28"/>
          <w:szCs w:val="28"/>
        </w:rPr>
      </w:pPr>
    </w:p>
    <w:p w:rsidR="00F637B6" w:rsidRDefault="00F637B6" w:rsidP="008C7A06">
      <w:pPr>
        <w:jc w:val="both"/>
        <w:rPr>
          <w:rFonts w:ascii="Times New Roman" w:hAnsi="Times New Roman" w:cs="Times New Roman"/>
          <w:sz w:val="28"/>
          <w:szCs w:val="28"/>
        </w:rPr>
      </w:pPr>
    </w:p>
    <w:p w:rsidR="00F637B6" w:rsidRDefault="00F637B6" w:rsidP="008C7A06">
      <w:pPr>
        <w:jc w:val="both"/>
        <w:rPr>
          <w:rFonts w:ascii="Times New Roman" w:hAnsi="Times New Roman" w:cs="Times New Roman"/>
          <w:sz w:val="28"/>
          <w:szCs w:val="28"/>
        </w:rPr>
      </w:pPr>
    </w:p>
    <w:p w:rsidR="0048042A" w:rsidRDefault="0048042A" w:rsidP="008C7A06">
      <w:pPr>
        <w:jc w:val="both"/>
        <w:rPr>
          <w:rFonts w:ascii="Times New Roman" w:hAnsi="Times New Roman" w:cs="Times New Roman"/>
          <w:sz w:val="28"/>
          <w:szCs w:val="28"/>
        </w:rPr>
      </w:pPr>
    </w:p>
    <w:p w:rsidR="0048042A" w:rsidRPr="00784CD3" w:rsidRDefault="0048042A" w:rsidP="008C7A06">
      <w:pPr>
        <w:jc w:val="both"/>
        <w:rPr>
          <w:rFonts w:ascii="Times New Roman" w:hAnsi="Times New Roman" w:cs="Times New Roman"/>
          <w:sz w:val="28"/>
          <w:szCs w:val="28"/>
        </w:rPr>
      </w:pPr>
    </w:p>
    <w:p w:rsidR="00F637B6" w:rsidRDefault="00F637B6" w:rsidP="00D761E3">
      <w:pPr>
        <w:ind w:firstLine="708"/>
        <w:jc w:val="both"/>
        <w:rPr>
          <w:rFonts w:ascii="Times New Roman" w:hAnsi="Times New Roman" w:cs="Times New Roman"/>
          <w:sz w:val="28"/>
          <w:szCs w:val="28"/>
        </w:rPr>
      </w:pPr>
    </w:p>
    <w:p w:rsidR="0066014D" w:rsidRPr="00784CD3" w:rsidRDefault="000C1F9B" w:rsidP="00D761E3">
      <w:pPr>
        <w:ind w:firstLine="708"/>
        <w:jc w:val="both"/>
        <w:rPr>
          <w:rFonts w:ascii="Times New Roman" w:hAnsi="Times New Roman" w:cs="Times New Roman"/>
          <w:b/>
          <w:sz w:val="28"/>
          <w:szCs w:val="28"/>
        </w:rPr>
      </w:pPr>
      <w:r w:rsidRPr="00784CD3">
        <w:rPr>
          <w:rFonts w:ascii="Times New Roman" w:hAnsi="Times New Roman" w:cs="Times New Roman"/>
          <w:b/>
          <w:sz w:val="28"/>
          <w:szCs w:val="28"/>
        </w:rPr>
        <w:lastRenderedPageBreak/>
        <w:t>3.</w:t>
      </w:r>
      <w:r w:rsidR="000274F3" w:rsidRPr="00784CD3">
        <w:rPr>
          <w:rFonts w:ascii="Times New Roman" w:hAnsi="Times New Roman" w:cs="Times New Roman"/>
          <w:b/>
          <w:sz w:val="28"/>
          <w:szCs w:val="28"/>
        </w:rPr>
        <w:t xml:space="preserve"> </w:t>
      </w:r>
      <w:r w:rsidR="00C07EEC" w:rsidRPr="00784CD3">
        <w:rPr>
          <w:rFonts w:ascii="Times New Roman" w:hAnsi="Times New Roman" w:cs="Times New Roman"/>
          <w:b/>
          <w:sz w:val="28"/>
          <w:szCs w:val="28"/>
        </w:rPr>
        <w:t xml:space="preserve"> </w:t>
      </w:r>
      <w:r w:rsidR="0066014D" w:rsidRPr="00784CD3">
        <w:rPr>
          <w:rFonts w:ascii="Times New Roman" w:hAnsi="Times New Roman" w:cs="Times New Roman"/>
          <w:b/>
          <w:sz w:val="28"/>
          <w:szCs w:val="28"/>
        </w:rPr>
        <w:t>Композиционная задача.</w:t>
      </w:r>
    </w:p>
    <w:p w:rsidR="0048042A" w:rsidRDefault="006759A7" w:rsidP="006759A7">
      <w:pPr>
        <w:rPr>
          <w:rFonts w:ascii="Times New Roman" w:hAnsi="Times New Roman" w:cs="Times New Roman"/>
          <w:noProof/>
          <w:sz w:val="28"/>
          <w:szCs w:val="28"/>
        </w:rPr>
      </w:pPr>
      <w:r w:rsidRPr="00784CD3">
        <w:rPr>
          <w:rFonts w:ascii="Times New Roman" w:hAnsi="Times New Roman" w:cs="Times New Roman"/>
          <w:noProof/>
          <w:sz w:val="28"/>
          <w:szCs w:val="28"/>
        </w:rPr>
        <w:t xml:space="preserve">В разработке своего сценаграфического решения я старалась сделать упор на </w:t>
      </w:r>
      <w:r w:rsidRPr="00784CD3">
        <w:rPr>
          <w:rFonts w:ascii="Times New Roman" w:hAnsi="Times New Roman" w:cs="Times New Roman"/>
          <w:noProof/>
          <w:sz w:val="28"/>
          <w:szCs w:val="28"/>
        </w:rPr>
        <w:br/>
      </w:r>
      <w:r w:rsidR="00303563">
        <w:rPr>
          <w:rFonts w:ascii="Times New Roman" w:hAnsi="Times New Roman" w:cs="Times New Roman"/>
          <w:noProof/>
          <w:sz w:val="28"/>
          <w:szCs w:val="28"/>
        </w:rPr>
        <w:t>динамику спектакля,</w:t>
      </w:r>
      <w:r w:rsidR="00F448BD">
        <w:rPr>
          <w:rFonts w:ascii="Times New Roman" w:hAnsi="Times New Roman" w:cs="Times New Roman"/>
          <w:noProof/>
          <w:sz w:val="28"/>
          <w:szCs w:val="28"/>
        </w:rPr>
        <w:t xml:space="preserve"> мобильность, использовать по максимуму декорации в ходе игры актеров.</w:t>
      </w:r>
    </w:p>
    <w:p w:rsidR="00FC71DE" w:rsidRPr="00FC71DE" w:rsidRDefault="006759A7" w:rsidP="00FC71DE">
      <w:pPr>
        <w:widowControl w:val="0"/>
        <w:autoSpaceDE w:val="0"/>
        <w:autoSpaceDN w:val="0"/>
        <w:adjustRightInd w:val="0"/>
        <w:rPr>
          <w:rFonts w:ascii="Times New Roman" w:eastAsia="Times New Roman" w:hAnsi="Times New Roman" w:cs="Times New Roman"/>
          <w:sz w:val="28"/>
          <w:lang w:eastAsia="ru-RU"/>
        </w:rPr>
      </w:pPr>
      <w:r w:rsidRPr="00784CD3">
        <w:rPr>
          <w:rFonts w:ascii="Times New Roman" w:hAnsi="Times New Roman" w:cs="Times New Roman"/>
          <w:sz w:val="28"/>
          <w:szCs w:val="28"/>
        </w:rPr>
        <w:t xml:space="preserve">В </w:t>
      </w:r>
      <w:r w:rsidR="007641E9">
        <w:rPr>
          <w:rFonts w:ascii="Times New Roman" w:hAnsi="Times New Roman" w:cs="Times New Roman"/>
          <w:sz w:val="28"/>
          <w:szCs w:val="28"/>
        </w:rPr>
        <w:t xml:space="preserve">основе художественного </w:t>
      </w:r>
      <w:r w:rsidRPr="00784CD3">
        <w:rPr>
          <w:rFonts w:ascii="Times New Roman" w:hAnsi="Times New Roman" w:cs="Times New Roman"/>
          <w:sz w:val="28"/>
          <w:szCs w:val="28"/>
        </w:rPr>
        <w:t>решени</w:t>
      </w:r>
      <w:r w:rsidR="007641E9">
        <w:rPr>
          <w:rFonts w:ascii="Times New Roman" w:hAnsi="Times New Roman" w:cs="Times New Roman"/>
          <w:sz w:val="28"/>
          <w:szCs w:val="28"/>
        </w:rPr>
        <w:t>я</w:t>
      </w:r>
      <w:r w:rsidRPr="00784CD3">
        <w:rPr>
          <w:rFonts w:ascii="Times New Roman" w:hAnsi="Times New Roman" w:cs="Times New Roman"/>
          <w:sz w:val="28"/>
          <w:szCs w:val="28"/>
        </w:rPr>
        <w:t xml:space="preserve"> </w:t>
      </w:r>
      <w:r w:rsidR="007641E9">
        <w:rPr>
          <w:rFonts w:ascii="Times New Roman" w:hAnsi="Times New Roman" w:cs="Times New Roman"/>
          <w:sz w:val="28"/>
          <w:szCs w:val="28"/>
        </w:rPr>
        <w:t>предполагалась</w:t>
      </w:r>
      <w:r w:rsidRPr="00784CD3">
        <w:rPr>
          <w:rFonts w:ascii="Times New Roman" w:hAnsi="Times New Roman" w:cs="Times New Roman"/>
          <w:sz w:val="28"/>
          <w:szCs w:val="28"/>
        </w:rPr>
        <w:t xml:space="preserve"> следующая сценографическая концепция</w:t>
      </w:r>
      <w:r w:rsidR="00F448BD">
        <w:rPr>
          <w:rFonts w:ascii="Times New Roman" w:hAnsi="Times New Roman" w:cs="Times New Roman"/>
          <w:sz w:val="28"/>
          <w:szCs w:val="28"/>
        </w:rPr>
        <w:t xml:space="preserve">:  </w:t>
      </w:r>
      <w:r w:rsidR="00FC71DE" w:rsidRPr="00FC71DE">
        <w:rPr>
          <w:rFonts w:ascii="Times New Roman" w:eastAsia="Times New Roman" w:hAnsi="Times New Roman" w:cs="Times New Roman"/>
          <w:sz w:val="28"/>
          <w:lang w:eastAsia="ru-RU"/>
        </w:rPr>
        <w:t>Сцена представлена в виде окопа и в тоже время место ринга, оцепленная колючей проволокой. Место сражения противоборствующих сторон, откуда живым уже не выбраться, с собой лишь животный инстинкт, желание спастись от верной смерти, потеря счету времени. Война затронуло все живое на этой планете, так что не осталось нигде целого кусочка, везде оставлен след, а потому изображая и делая декорации , использую фактуру обугленного, хлипкого и разрушенного.  4 бревна как олицетворение солдат, в</w:t>
      </w:r>
      <w:proofErr w:type="gramStart"/>
      <w:r w:rsidR="00FC71DE" w:rsidRPr="00FC71DE">
        <w:rPr>
          <w:rFonts w:ascii="Times New Roman" w:eastAsia="Times New Roman" w:hAnsi="Times New Roman" w:cs="Times New Roman"/>
          <w:sz w:val="28"/>
          <w:lang w:eastAsia="ru-RU"/>
        </w:rPr>
        <w:t xml:space="preserve"> П</w:t>
      </w:r>
      <w:proofErr w:type="gramEnd"/>
      <w:r w:rsidR="00FC71DE" w:rsidRPr="00FC71DE">
        <w:rPr>
          <w:rFonts w:ascii="Times New Roman" w:eastAsia="Times New Roman" w:hAnsi="Times New Roman" w:cs="Times New Roman"/>
          <w:sz w:val="28"/>
          <w:lang w:eastAsia="ru-RU"/>
        </w:rPr>
        <w:t>ервой Мировой немцы стали использовать муляжи бревен для камуфляжа от противников, а бревно, сруб дерева на 4 сцене, как символ их оконченного пути. Когда герой заканчивает свою историю подходя к муляжу дерева</w:t>
      </w:r>
      <w:proofErr w:type="gramStart"/>
      <w:r w:rsidR="00FC71DE" w:rsidRPr="00FC71DE">
        <w:rPr>
          <w:rFonts w:ascii="Times New Roman" w:eastAsia="Times New Roman" w:hAnsi="Times New Roman" w:cs="Times New Roman"/>
          <w:sz w:val="28"/>
          <w:lang w:eastAsia="ru-RU"/>
        </w:rPr>
        <w:t xml:space="preserve"> ,</w:t>
      </w:r>
      <w:proofErr w:type="gramEnd"/>
      <w:r w:rsidR="00FC71DE" w:rsidRPr="00FC71DE">
        <w:rPr>
          <w:rFonts w:ascii="Times New Roman" w:eastAsia="Times New Roman" w:hAnsi="Times New Roman" w:cs="Times New Roman"/>
          <w:sz w:val="28"/>
          <w:lang w:eastAsia="ru-RU"/>
        </w:rPr>
        <w:t xml:space="preserve"> декорация поднимается и вместо бревна остается крест, на который герой вешает свой посмертный жетон , во время этого действия он освещен сильным лучом света, далее он просто уходит, то есть погибает на войне и на этом его маленькая, но трагическая история завершается. </w:t>
      </w:r>
    </w:p>
    <w:p w:rsidR="00FC71DE" w:rsidRPr="00FC71DE" w:rsidRDefault="00FC71DE" w:rsidP="00FC71DE">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FC71DE">
        <w:rPr>
          <w:rFonts w:ascii="Times New Roman" w:eastAsia="Times New Roman" w:hAnsi="Times New Roman" w:cs="Times New Roman"/>
          <w:sz w:val="28"/>
          <w:lang w:eastAsia="ru-RU"/>
        </w:rPr>
        <w:t>Военный брезент используется в качестве задника на 1 и 3 ,4 сцене, на котором проецируется хронология событий ПМВ,</w:t>
      </w:r>
      <w:proofErr w:type="gramStart"/>
      <w:r w:rsidRPr="00FC71DE">
        <w:rPr>
          <w:rFonts w:ascii="Times New Roman" w:eastAsia="Times New Roman" w:hAnsi="Times New Roman" w:cs="Times New Roman"/>
          <w:sz w:val="28"/>
          <w:lang w:eastAsia="ru-RU"/>
        </w:rPr>
        <w:t xml:space="preserve"> ,</w:t>
      </w:r>
      <w:proofErr w:type="gramEnd"/>
      <w:r w:rsidRPr="00FC71DE">
        <w:rPr>
          <w:rFonts w:ascii="Times New Roman" w:eastAsia="Times New Roman" w:hAnsi="Times New Roman" w:cs="Times New Roman"/>
          <w:sz w:val="28"/>
          <w:lang w:eastAsia="ru-RU"/>
        </w:rPr>
        <w:t xml:space="preserve"> газетные сводки, за ним предполагается небесное зарево,  а также брезент используется в виде палатки во 2 сцене. Натянут он на стволы деревьев</w:t>
      </w:r>
      <w:proofErr w:type="gramStart"/>
      <w:r w:rsidRPr="00FC71DE">
        <w:rPr>
          <w:rFonts w:ascii="Times New Roman" w:eastAsia="Times New Roman" w:hAnsi="Times New Roman" w:cs="Times New Roman"/>
          <w:sz w:val="28"/>
          <w:lang w:eastAsia="ru-RU"/>
        </w:rPr>
        <w:t xml:space="preserve"> ,</w:t>
      </w:r>
      <w:proofErr w:type="gramEnd"/>
      <w:r w:rsidRPr="00FC71DE">
        <w:rPr>
          <w:rFonts w:ascii="Times New Roman" w:eastAsia="Times New Roman" w:hAnsi="Times New Roman" w:cs="Times New Roman"/>
          <w:sz w:val="28"/>
          <w:lang w:eastAsia="ru-RU"/>
        </w:rPr>
        <w:t>обозначающие углы ринга и кулисы.</w:t>
      </w:r>
      <w:r w:rsidR="00BA3F32">
        <w:rPr>
          <w:rFonts w:ascii="Times New Roman" w:eastAsia="Times New Roman" w:hAnsi="Times New Roman" w:cs="Times New Roman"/>
          <w:sz w:val="28"/>
          <w:lang w:eastAsia="ru-RU"/>
        </w:rPr>
        <w:t xml:space="preserve"> </w:t>
      </w:r>
      <w:proofErr w:type="gramStart"/>
      <w:r w:rsidRPr="00FC71DE">
        <w:rPr>
          <w:rFonts w:ascii="Times New Roman" w:eastAsia="Times New Roman" w:hAnsi="Times New Roman" w:cs="Times New Roman"/>
          <w:sz w:val="28"/>
          <w:lang w:eastAsia="ru-RU"/>
        </w:rPr>
        <w:t>Щ</w:t>
      </w:r>
      <w:proofErr w:type="gramEnd"/>
      <w:r w:rsidRPr="00FC71DE">
        <w:rPr>
          <w:rFonts w:ascii="Times New Roman" w:eastAsia="Times New Roman" w:hAnsi="Times New Roman" w:cs="Times New Roman"/>
          <w:sz w:val="28"/>
          <w:lang w:eastAsia="ru-RU"/>
        </w:rPr>
        <w:t>иты и помосты на протяжении всего спектакля меняют свое местоположение и предназначение самими героями, в 1 сцене они выступают в качестве полосы препятствий , с отверстиями подразумевавшие люки и оборонительными стенками. В 3 сцене гражданской жизн</w:t>
      </w:r>
      <w:proofErr w:type="gramStart"/>
      <w:r w:rsidRPr="00FC71DE">
        <w:rPr>
          <w:rFonts w:ascii="Times New Roman" w:eastAsia="Times New Roman" w:hAnsi="Times New Roman" w:cs="Times New Roman"/>
          <w:sz w:val="28"/>
          <w:lang w:eastAsia="ru-RU"/>
        </w:rPr>
        <w:t>и(</w:t>
      </w:r>
      <w:proofErr w:type="gramEnd"/>
      <w:r w:rsidRPr="00FC71DE">
        <w:rPr>
          <w:rFonts w:ascii="Times New Roman" w:eastAsia="Times New Roman" w:hAnsi="Times New Roman" w:cs="Times New Roman"/>
          <w:sz w:val="28"/>
          <w:lang w:eastAsia="ru-RU"/>
        </w:rPr>
        <w:t>дом)  они собираются в виде  скромного местечка ( его комнаты) и выступают в качестве стен. Так как сцена это ринг</w:t>
      </w:r>
      <w:proofErr w:type="gramStart"/>
      <w:r w:rsidRPr="00FC71DE">
        <w:rPr>
          <w:rFonts w:ascii="Times New Roman" w:eastAsia="Times New Roman" w:hAnsi="Times New Roman" w:cs="Times New Roman"/>
          <w:sz w:val="28"/>
          <w:lang w:eastAsia="ru-RU"/>
        </w:rPr>
        <w:t xml:space="preserve"> ,</w:t>
      </w:r>
      <w:proofErr w:type="gramEnd"/>
      <w:r w:rsidRPr="00FC71DE">
        <w:rPr>
          <w:rFonts w:ascii="Times New Roman" w:eastAsia="Times New Roman" w:hAnsi="Times New Roman" w:cs="Times New Roman"/>
          <w:sz w:val="28"/>
          <w:lang w:eastAsia="ru-RU"/>
        </w:rPr>
        <w:t xml:space="preserve"> то вокруг она обтянута колючей проволокой, означая также границы на линии фронта .</w:t>
      </w:r>
    </w:p>
    <w:p w:rsidR="00FC71DE" w:rsidRPr="00FC71DE" w:rsidRDefault="00FC71DE" w:rsidP="00FC71DE">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FC71DE">
        <w:rPr>
          <w:rFonts w:ascii="Times New Roman" w:eastAsia="Times New Roman" w:hAnsi="Times New Roman" w:cs="Times New Roman"/>
          <w:sz w:val="28"/>
          <w:lang w:eastAsia="ru-RU"/>
        </w:rPr>
        <w:t>Декорации ящики</w:t>
      </w:r>
      <w:r>
        <w:rPr>
          <w:rFonts w:ascii="Times New Roman" w:eastAsia="Times New Roman" w:hAnsi="Times New Roman" w:cs="Times New Roman"/>
          <w:sz w:val="28"/>
          <w:lang w:eastAsia="ru-RU"/>
        </w:rPr>
        <w:t xml:space="preserve"> </w:t>
      </w:r>
      <w:r w:rsidRPr="00FC71DE">
        <w:rPr>
          <w:rFonts w:ascii="Times New Roman" w:eastAsia="Times New Roman" w:hAnsi="Times New Roman" w:cs="Times New Roman"/>
          <w:sz w:val="28"/>
          <w:lang w:eastAsia="ru-RU"/>
        </w:rPr>
        <w:t>- выступают в качестве могилок</w:t>
      </w:r>
      <w:proofErr w:type="gramStart"/>
      <w:r w:rsidRPr="00FC71DE">
        <w:rPr>
          <w:rFonts w:ascii="Times New Roman" w:eastAsia="Times New Roman" w:hAnsi="Times New Roman" w:cs="Times New Roman"/>
          <w:sz w:val="28"/>
          <w:lang w:eastAsia="ru-RU"/>
        </w:rPr>
        <w:t xml:space="preserve"> ,</w:t>
      </w:r>
      <w:proofErr w:type="gramEnd"/>
      <w:r w:rsidRPr="00FC71DE">
        <w:rPr>
          <w:rFonts w:ascii="Times New Roman" w:eastAsia="Times New Roman" w:hAnsi="Times New Roman" w:cs="Times New Roman"/>
          <w:sz w:val="28"/>
          <w:lang w:eastAsia="ru-RU"/>
        </w:rPr>
        <w:t xml:space="preserve"> применяются в сцене госпиталя как больничные койки, в сцене дома в виде кровати, в 1 и 4  сцене</w:t>
      </w:r>
      <w:r>
        <w:rPr>
          <w:rFonts w:ascii="Times New Roman" w:eastAsia="Times New Roman" w:hAnsi="Times New Roman" w:cs="Times New Roman"/>
          <w:sz w:val="28"/>
          <w:lang w:eastAsia="ru-RU"/>
        </w:rPr>
        <w:t xml:space="preserve"> </w:t>
      </w:r>
      <w:r w:rsidRPr="00FC71DE">
        <w:rPr>
          <w:rFonts w:ascii="Times New Roman" w:eastAsia="Times New Roman" w:hAnsi="Times New Roman" w:cs="Times New Roman"/>
          <w:sz w:val="28"/>
          <w:lang w:eastAsia="ru-RU"/>
        </w:rPr>
        <w:t xml:space="preserve"> могут </w:t>
      </w:r>
      <w:r>
        <w:rPr>
          <w:rFonts w:ascii="Times New Roman" w:eastAsia="Times New Roman" w:hAnsi="Times New Roman" w:cs="Times New Roman"/>
          <w:sz w:val="28"/>
          <w:lang w:eastAsia="ru-RU"/>
        </w:rPr>
        <w:t>,</w:t>
      </w:r>
      <w:r w:rsidRPr="00FC71DE">
        <w:rPr>
          <w:rFonts w:ascii="Times New Roman" w:eastAsia="Times New Roman" w:hAnsi="Times New Roman" w:cs="Times New Roman"/>
          <w:sz w:val="28"/>
          <w:lang w:eastAsia="ru-RU"/>
        </w:rPr>
        <w:t>служит местом хранения боеприпасов.</w:t>
      </w:r>
    </w:p>
    <w:p w:rsidR="00FC71DE" w:rsidRPr="00FC71DE" w:rsidRDefault="00FC71DE" w:rsidP="00FC71DE">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FC71DE">
        <w:rPr>
          <w:rFonts w:ascii="Times New Roman" w:eastAsia="Times New Roman" w:hAnsi="Times New Roman" w:cs="Times New Roman"/>
          <w:sz w:val="28"/>
          <w:lang w:eastAsia="ru-RU"/>
        </w:rPr>
        <w:t>Гильзы</w:t>
      </w:r>
      <w:r>
        <w:rPr>
          <w:rFonts w:ascii="Times New Roman" w:eastAsia="Times New Roman" w:hAnsi="Times New Roman" w:cs="Times New Roman"/>
          <w:sz w:val="28"/>
          <w:lang w:eastAsia="ru-RU"/>
        </w:rPr>
        <w:t>,</w:t>
      </w:r>
      <w:r w:rsidRPr="00FC71DE">
        <w:rPr>
          <w:rFonts w:ascii="Times New Roman" w:eastAsia="Times New Roman" w:hAnsi="Times New Roman" w:cs="Times New Roman"/>
          <w:sz w:val="28"/>
          <w:lang w:eastAsia="ru-RU"/>
        </w:rPr>
        <w:t xml:space="preserve"> разброшенные на площадке сцены</w:t>
      </w:r>
      <w:r>
        <w:rPr>
          <w:rFonts w:ascii="Times New Roman" w:eastAsia="Times New Roman" w:hAnsi="Times New Roman" w:cs="Times New Roman"/>
          <w:sz w:val="28"/>
          <w:lang w:eastAsia="ru-RU"/>
        </w:rPr>
        <w:t>,</w:t>
      </w:r>
      <w:r w:rsidRPr="00FC71DE">
        <w:rPr>
          <w:rFonts w:ascii="Times New Roman" w:eastAsia="Times New Roman" w:hAnsi="Times New Roman" w:cs="Times New Roman"/>
          <w:sz w:val="28"/>
          <w:lang w:eastAsia="ru-RU"/>
        </w:rPr>
        <w:t xml:space="preserve"> олицетворяют бойцов.</w:t>
      </w:r>
    </w:p>
    <w:p w:rsidR="00FC71DE" w:rsidRPr="00FC71DE" w:rsidRDefault="00FC71DE" w:rsidP="00FC71DE">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FC71DE">
        <w:rPr>
          <w:rFonts w:ascii="Times New Roman" w:eastAsia="Times New Roman" w:hAnsi="Times New Roman" w:cs="Times New Roman"/>
          <w:sz w:val="28"/>
          <w:lang w:eastAsia="ru-RU"/>
        </w:rPr>
        <w:t>В конце спектакля</w:t>
      </w:r>
      <w:proofErr w:type="gramStart"/>
      <w:r w:rsidRPr="00FC71DE">
        <w:rPr>
          <w:rFonts w:ascii="Times New Roman" w:eastAsia="Times New Roman" w:hAnsi="Times New Roman" w:cs="Times New Roman"/>
          <w:sz w:val="28"/>
          <w:lang w:eastAsia="ru-RU"/>
        </w:rPr>
        <w:t xml:space="preserve"> ,</w:t>
      </w:r>
      <w:proofErr w:type="gramEnd"/>
      <w:r w:rsidRPr="00FC71DE">
        <w:rPr>
          <w:rFonts w:ascii="Times New Roman" w:eastAsia="Times New Roman" w:hAnsi="Times New Roman" w:cs="Times New Roman"/>
          <w:sz w:val="28"/>
          <w:lang w:eastAsia="ru-RU"/>
        </w:rPr>
        <w:t xml:space="preserve">когда все герои покидают площадку, брезент опускается на кресты и всю площадь сцены. Покрывая ее полностью,  тем самым на </w:t>
      </w:r>
      <w:r w:rsidRPr="00FC71DE">
        <w:rPr>
          <w:rFonts w:ascii="Times New Roman" w:eastAsia="Times New Roman" w:hAnsi="Times New Roman" w:cs="Times New Roman"/>
          <w:sz w:val="28"/>
          <w:lang w:eastAsia="ru-RU"/>
        </w:rPr>
        <w:lastRenderedPageBreak/>
        <w:t>сцене создается братская могила, спектакль завершается.</w:t>
      </w:r>
    </w:p>
    <w:p w:rsidR="00303563" w:rsidRPr="00FC71DE" w:rsidRDefault="00FC71DE" w:rsidP="00FC71DE">
      <w:pPr>
        <w:widowControl w:val="0"/>
        <w:autoSpaceDE w:val="0"/>
        <w:autoSpaceDN w:val="0"/>
        <w:adjustRightInd w:val="0"/>
        <w:spacing w:after="200" w:line="276" w:lineRule="auto"/>
        <w:rPr>
          <w:rFonts w:ascii="Times New Roman" w:eastAsia="Times New Roman" w:hAnsi="Times New Roman" w:cs="Times New Roman"/>
          <w:sz w:val="28"/>
          <w:lang w:eastAsia="ru-RU"/>
        </w:rPr>
      </w:pPr>
      <w:r w:rsidRPr="00FC71DE">
        <w:rPr>
          <w:rFonts w:ascii="Times New Roman" w:eastAsia="Times New Roman" w:hAnsi="Times New Roman" w:cs="Times New Roman"/>
          <w:sz w:val="28"/>
          <w:lang w:eastAsia="ru-RU"/>
        </w:rPr>
        <w:t xml:space="preserve">Упор в спектакле был сделан на эмоциональную составляющую человека. </w:t>
      </w:r>
    </w:p>
    <w:p w:rsidR="006759A7" w:rsidRPr="00784CD3" w:rsidRDefault="006759A7" w:rsidP="006759A7">
      <w:pPr>
        <w:rPr>
          <w:rFonts w:ascii="Times New Roman" w:hAnsi="Times New Roman" w:cs="Times New Roman"/>
          <w:sz w:val="28"/>
          <w:szCs w:val="28"/>
        </w:rPr>
      </w:pPr>
      <w:r w:rsidRPr="00784CD3">
        <w:rPr>
          <w:rFonts w:ascii="Times New Roman" w:hAnsi="Times New Roman" w:cs="Times New Roman"/>
          <w:sz w:val="28"/>
          <w:szCs w:val="28"/>
        </w:rPr>
        <w:t>Ключевые сцены:</w:t>
      </w:r>
    </w:p>
    <w:p w:rsidR="00303563" w:rsidRDefault="00303563" w:rsidP="00303563">
      <w:pPr>
        <w:rPr>
          <w:rFonts w:ascii="Times New Roman" w:hAnsi="Times New Roman" w:cs="Times New Roman"/>
          <w:sz w:val="28"/>
          <w:szCs w:val="28"/>
        </w:rPr>
      </w:pPr>
      <w:r>
        <w:rPr>
          <w:rFonts w:ascii="Times New Roman" w:hAnsi="Times New Roman" w:cs="Times New Roman"/>
          <w:sz w:val="28"/>
          <w:szCs w:val="28"/>
        </w:rPr>
        <w:t>-Тренировочный лагерь</w:t>
      </w:r>
    </w:p>
    <w:p w:rsidR="00303563" w:rsidRDefault="00303563" w:rsidP="00303563">
      <w:pPr>
        <w:rPr>
          <w:rFonts w:ascii="Times New Roman" w:hAnsi="Times New Roman" w:cs="Times New Roman"/>
          <w:sz w:val="28"/>
          <w:szCs w:val="28"/>
        </w:rPr>
      </w:pPr>
      <w:r>
        <w:rPr>
          <w:rFonts w:ascii="Times New Roman" w:hAnsi="Times New Roman" w:cs="Times New Roman"/>
          <w:sz w:val="28"/>
          <w:szCs w:val="28"/>
        </w:rPr>
        <w:t>-Госпиталь</w:t>
      </w:r>
    </w:p>
    <w:p w:rsidR="00303563" w:rsidRDefault="00303563" w:rsidP="00303563">
      <w:pPr>
        <w:rPr>
          <w:rFonts w:ascii="Times New Roman" w:hAnsi="Times New Roman" w:cs="Times New Roman"/>
          <w:sz w:val="28"/>
          <w:szCs w:val="28"/>
        </w:rPr>
      </w:pPr>
      <w:r>
        <w:rPr>
          <w:rFonts w:ascii="Times New Roman" w:hAnsi="Times New Roman" w:cs="Times New Roman"/>
          <w:sz w:val="28"/>
          <w:szCs w:val="28"/>
        </w:rPr>
        <w:t>-Дом</w:t>
      </w:r>
    </w:p>
    <w:p w:rsidR="006759A7" w:rsidRPr="00784CD3" w:rsidRDefault="00303563" w:rsidP="00303563">
      <w:pPr>
        <w:rPr>
          <w:rFonts w:ascii="Times New Roman" w:hAnsi="Times New Roman" w:cs="Times New Roman"/>
          <w:sz w:val="28"/>
          <w:szCs w:val="28"/>
        </w:rPr>
      </w:pPr>
      <w:r>
        <w:rPr>
          <w:rFonts w:ascii="Times New Roman" w:hAnsi="Times New Roman" w:cs="Times New Roman"/>
          <w:sz w:val="28"/>
          <w:szCs w:val="28"/>
        </w:rPr>
        <w:t xml:space="preserve">-Фронт </w:t>
      </w:r>
    </w:p>
    <w:p w:rsidR="006759A7" w:rsidRDefault="007641E9" w:rsidP="006759A7">
      <w:pPr>
        <w:rPr>
          <w:rFonts w:ascii="Times New Roman" w:hAnsi="Times New Roman" w:cs="Times New Roman"/>
          <w:sz w:val="28"/>
          <w:szCs w:val="28"/>
        </w:rPr>
      </w:pPr>
      <w:r>
        <w:rPr>
          <w:rFonts w:ascii="Times New Roman" w:hAnsi="Times New Roman" w:cs="Times New Roman"/>
          <w:sz w:val="28"/>
          <w:szCs w:val="28"/>
        </w:rPr>
        <w:t>Стилизация костюмов</w:t>
      </w:r>
      <w:r w:rsidR="006759A7" w:rsidRPr="00784CD3">
        <w:rPr>
          <w:rFonts w:ascii="Times New Roman" w:hAnsi="Times New Roman" w:cs="Times New Roman"/>
          <w:sz w:val="28"/>
          <w:szCs w:val="28"/>
        </w:rPr>
        <w:t xml:space="preserve"> и внешнего вида персонажей должна отражать их характер. </w:t>
      </w:r>
      <w:r w:rsidR="00FC71DE">
        <w:rPr>
          <w:rFonts w:ascii="Times New Roman" w:hAnsi="Times New Roman" w:cs="Times New Roman"/>
          <w:sz w:val="28"/>
          <w:szCs w:val="28"/>
        </w:rPr>
        <w:t>Но так как здесь еще идет работа с историческим материалом, и все одеты в военную форму, отличаясь лишь определенными отличительными знаками, то характер можно передать через силуэт фигуры, то как сидит форма: у кого-то все строго посажено по размеру</w:t>
      </w:r>
      <w:proofErr w:type="gramStart"/>
      <w:r w:rsidR="00FC71DE">
        <w:rPr>
          <w:rFonts w:ascii="Times New Roman" w:hAnsi="Times New Roman" w:cs="Times New Roman"/>
          <w:sz w:val="28"/>
          <w:szCs w:val="28"/>
        </w:rPr>
        <w:t xml:space="preserve"> ,</w:t>
      </w:r>
      <w:proofErr w:type="gramEnd"/>
      <w:r w:rsidR="00FC71DE">
        <w:rPr>
          <w:rFonts w:ascii="Times New Roman" w:hAnsi="Times New Roman" w:cs="Times New Roman"/>
          <w:sz w:val="28"/>
          <w:szCs w:val="28"/>
        </w:rPr>
        <w:t xml:space="preserve"> у кого-то небрежно заправлена, кому-то она велика, а у другого форма сидит аккуратно. </w:t>
      </w:r>
    </w:p>
    <w:p w:rsidR="00A036C9" w:rsidRDefault="00A036C9" w:rsidP="006759A7">
      <w:pPr>
        <w:rPr>
          <w:rFonts w:ascii="Times New Roman" w:hAnsi="Times New Roman" w:cs="Times New Roman"/>
          <w:sz w:val="28"/>
          <w:szCs w:val="28"/>
        </w:rPr>
      </w:pPr>
    </w:p>
    <w:p w:rsidR="00A036C9" w:rsidRDefault="00A036C9" w:rsidP="006759A7">
      <w:pPr>
        <w:rPr>
          <w:rFonts w:ascii="Times New Roman" w:hAnsi="Times New Roman" w:cs="Times New Roman"/>
          <w:sz w:val="28"/>
          <w:szCs w:val="28"/>
        </w:rPr>
      </w:pPr>
    </w:p>
    <w:p w:rsidR="00A036C9" w:rsidRDefault="00A036C9" w:rsidP="006759A7">
      <w:pPr>
        <w:rPr>
          <w:rFonts w:ascii="Times New Roman" w:hAnsi="Times New Roman" w:cs="Times New Roman"/>
          <w:sz w:val="28"/>
          <w:szCs w:val="28"/>
        </w:rPr>
      </w:pPr>
    </w:p>
    <w:p w:rsidR="00A036C9" w:rsidRDefault="00A036C9" w:rsidP="006759A7">
      <w:pPr>
        <w:rPr>
          <w:rFonts w:ascii="Times New Roman" w:hAnsi="Times New Roman" w:cs="Times New Roman"/>
          <w:sz w:val="28"/>
          <w:szCs w:val="28"/>
        </w:rPr>
      </w:pPr>
    </w:p>
    <w:p w:rsidR="00A036C9" w:rsidRDefault="00A036C9" w:rsidP="006759A7">
      <w:pPr>
        <w:rPr>
          <w:rFonts w:ascii="Times New Roman" w:hAnsi="Times New Roman" w:cs="Times New Roman"/>
          <w:sz w:val="28"/>
          <w:szCs w:val="28"/>
        </w:rPr>
      </w:pPr>
    </w:p>
    <w:p w:rsidR="00A036C9" w:rsidRDefault="00A036C9" w:rsidP="006759A7">
      <w:pPr>
        <w:rPr>
          <w:rFonts w:ascii="Times New Roman" w:hAnsi="Times New Roman" w:cs="Times New Roman"/>
          <w:sz w:val="28"/>
          <w:szCs w:val="28"/>
        </w:rPr>
      </w:pPr>
    </w:p>
    <w:p w:rsidR="00A036C9" w:rsidRDefault="00A036C9" w:rsidP="006759A7">
      <w:pPr>
        <w:rPr>
          <w:rFonts w:ascii="Times New Roman" w:hAnsi="Times New Roman" w:cs="Times New Roman"/>
          <w:sz w:val="28"/>
          <w:szCs w:val="28"/>
        </w:rPr>
      </w:pPr>
    </w:p>
    <w:p w:rsidR="00A036C9" w:rsidRDefault="00A036C9" w:rsidP="006759A7">
      <w:pPr>
        <w:rPr>
          <w:rFonts w:ascii="Times New Roman" w:hAnsi="Times New Roman" w:cs="Times New Roman"/>
          <w:sz w:val="28"/>
          <w:szCs w:val="28"/>
        </w:rPr>
      </w:pPr>
    </w:p>
    <w:p w:rsidR="00A036C9" w:rsidRDefault="00A036C9" w:rsidP="006759A7">
      <w:pPr>
        <w:rPr>
          <w:rFonts w:ascii="Times New Roman" w:hAnsi="Times New Roman" w:cs="Times New Roman"/>
          <w:sz w:val="28"/>
          <w:szCs w:val="28"/>
        </w:rPr>
      </w:pPr>
    </w:p>
    <w:p w:rsidR="00A036C9" w:rsidRDefault="00A036C9" w:rsidP="006759A7">
      <w:pPr>
        <w:rPr>
          <w:rFonts w:ascii="Times New Roman" w:hAnsi="Times New Roman" w:cs="Times New Roman"/>
          <w:sz w:val="28"/>
          <w:szCs w:val="28"/>
        </w:rPr>
      </w:pPr>
    </w:p>
    <w:p w:rsidR="00A036C9" w:rsidRDefault="00A036C9" w:rsidP="006759A7">
      <w:pPr>
        <w:rPr>
          <w:rFonts w:ascii="Times New Roman" w:hAnsi="Times New Roman" w:cs="Times New Roman"/>
          <w:sz w:val="28"/>
          <w:szCs w:val="28"/>
        </w:rPr>
      </w:pPr>
    </w:p>
    <w:p w:rsidR="00A036C9" w:rsidRDefault="00A036C9" w:rsidP="006759A7">
      <w:pPr>
        <w:rPr>
          <w:rFonts w:ascii="Times New Roman" w:hAnsi="Times New Roman" w:cs="Times New Roman"/>
          <w:sz w:val="28"/>
          <w:szCs w:val="28"/>
        </w:rPr>
      </w:pPr>
    </w:p>
    <w:p w:rsidR="00A036C9" w:rsidRDefault="00A036C9" w:rsidP="006759A7">
      <w:pPr>
        <w:rPr>
          <w:rFonts w:ascii="Times New Roman" w:hAnsi="Times New Roman" w:cs="Times New Roman"/>
          <w:sz w:val="28"/>
          <w:szCs w:val="28"/>
        </w:rPr>
      </w:pPr>
    </w:p>
    <w:p w:rsidR="00A036C9" w:rsidRDefault="00A036C9" w:rsidP="006759A7">
      <w:pPr>
        <w:rPr>
          <w:rFonts w:ascii="Times New Roman" w:hAnsi="Times New Roman" w:cs="Times New Roman"/>
          <w:sz w:val="28"/>
          <w:szCs w:val="28"/>
        </w:rPr>
      </w:pPr>
    </w:p>
    <w:p w:rsidR="00A036C9" w:rsidRDefault="00A036C9" w:rsidP="006759A7">
      <w:pPr>
        <w:rPr>
          <w:rFonts w:ascii="Times New Roman" w:hAnsi="Times New Roman" w:cs="Times New Roman"/>
          <w:sz w:val="28"/>
          <w:szCs w:val="28"/>
        </w:rPr>
      </w:pPr>
    </w:p>
    <w:p w:rsidR="00A036C9" w:rsidRDefault="00A036C9" w:rsidP="006759A7">
      <w:pPr>
        <w:rPr>
          <w:rFonts w:ascii="Times New Roman" w:hAnsi="Times New Roman" w:cs="Times New Roman"/>
          <w:sz w:val="28"/>
          <w:szCs w:val="28"/>
        </w:rPr>
      </w:pPr>
    </w:p>
    <w:p w:rsidR="00A036C9" w:rsidRDefault="00A036C9" w:rsidP="006759A7">
      <w:pPr>
        <w:rPr>
          <w:rFonts w:ascii="Times New Roman" w:hAnsi="Times New Roman" w:cs="Times New Roman"/>
          <w:sz w:val="28"/>
          <w:szCs w:val="28"/>
        </w:rPr>
      </w:pPr>
    </w:p>
    <w:p w:rsidR="00A036C9" w:rsidRPr="00784CD3" w:rsidRDefault="00A036C9" w:rsidP="006759A7">
      <w:pPr>
        <w:rPr>
          <w:rFonts w:ascii="Times New Roman" w:hAnsi="Times New Roman" w:cs="Times New Roman"/>
          <w:sz w:val="28"/>
          <w:szCs w:val="28"/>
        </w:rPr>
        <w:sectPr w:rsidR="00A036C9" w:rsidRPr="00784CD3" w:rsidSect="0021317D">
          <w:footerReference w:type="first" r:id="rId17"/>
          <w:pgSz w:w="11906" w:h="16838"/>
          <w:pgMar w:top="1134" w:right="850" w:bottom="1134" w:left="1701" w:header="709" w:footer="0" w:gutter="0"/>
          <w:cols w:space="708"/>
          <w:titlePg/>
          <w:docGrid w:linePitch="381"/>
        </w:sectPr>
      </w:pPr>
    </w:p>
    <w:p w:rsidR="0009232E" w:rsidRDefault="000C1F9B" w:rsidP="00C22496">
      <w:pPr>
        <w:ind w:firstLine="708"/>
        <w:jc w:val="both"/>
        <w:rPr>
          <w:rFonts w:ascii="Times New Roman" w:hAnsi="Times New Roman" w:cs="Times New Roman"/>
          <w:b/>
          <w:sz w:val="28"/>
          <w:szCs w:val="28"/>
        </w:rPr>
      </w:pPr>
      <w:r w:rsidRPr="00784CD3">
        <w:rPr>
          <w:rFonts w:ascii="Times New Roman" w:hAnsi="Times New Roman" w:cs="Times New Roman"/>
          <w:b/>
          <w:sz w:val="28"/>
          <w:szCs w:val="28"/>
        </w:rPr>
        <w:lastRenderedPageBreak/>
        <w:t xml:space="preserve">4. </w:t>
      </w:r>
      <w:r w:rsidR="00C07EEC" w:rsidRPr="00784CD3">
        <w:rPr>
          <w:rFonts w:ascii="Times New Roman" w:hAnsi="Times New Roman" w:cs="Times New Roman"/>
          <w:b/>
          <w:sz w:val="28"/>
          <w:szCs w:val="28"/>
        </w:rPr>
        <w:t xml:space="preserve"> </w:t>
      </w:r>
      <w:r w:rsidR="00D761E3" w:rsidRPr="00784CD3">
        <w:rPr>
          <w:rFonts w:ascii="Times New Roman" w:hAnsi="Times New Roman" w:cs="Times New Roman"/>
          <w:b/>
          <w:sz w:val="28"/>
          <w:szCs w:val="28"/>
        </w:rPr>
        <w:t>Используемые материалы.</w:t>
      </w:r>
    </w:p>
    <w:p w:rsidR="00C22496" w:rsidRPr="00784CD3" w:rsidRDefault="00C22496" w:rsidP="00C22496">
      <w:pPr>
        <w:ind w:firstLine="708"/>
        <w:rPr>
          <w:rFonts w:ascii="Times New Roman" w:hAnsi="Times New Roman" w:cs="Times New Roman"/>
          <w:sz w:val="28"/>
          <w:szCs w:val="28"/>
        </w:rPr>
      </w:pPr>
      <w:r>
        <w:rPr>
          <w:rFonts w:ascii="Times New Roman" w:hAnsi="Times New Roman" w:cs="Times New Roman"/>
          <w:sz w:val="28"/>
          <w:szCs w:val="28"/>
        </w:rPr>
        <w:t>Работая над пьесой, я рассмотрела существующие постановки разных театров и экранизации данной пьесы.</w:t>
      </w:r>
    </w:p>
    <w:p w:rsidR="00C22496" w:rsidRPr="00D42327" w:rsidRDefault="00C22496" w:rsidP="00C22496">
      <w:pPr>
        <w:widowControl w:val="0"/>
        <w:autoSpaceDE w:val="0"/>
        <w:autoSpaceDN w:val="0"/>
        <w:adjustRightInd w:val="0"/>
        <w:jc w:val="center"/>
        <w:rPr>
          <w:rFonts w:ascii="Times New Roman" w:hAnsi="Times New Roman"/>
          <w:sz w:val="28"/>
          <w:szCs w:val="28"/>
          <w:u w:val="single"/>
        </w:rPr>
      </w:pPr>
      <w:r w:rsidRPr="00D42327">
        <w:rPr>
          <w:rFonts w:ascii="Times New Roman" w:hAnsi="Times New Roman"/>
          <w:sz w:val="28"/>
          <w:szCs w:val="28"/>
          <w:u w:val="single"/>
        </w:rPr>
        <w:t xml:space="preserve">-Мастерская </w:t>
      </w:r>
      <w:proofErr w:type="spellStart"/>
      <w:r w:rsidRPr="00D42327">
        <w:rPr>
          <w:rFonts w:ascii="Times New Roman" w:hAnsi="Times New Roman"/>
          <w:sz w:val="28"/>
          <w:szCs w:val="28"/>
          <w:u w:val="single"/>
        </w:rPr>
        <w:t>з.а</w:t>
      </w:r>
      <w:proofErr w:type="spellEnd"/>
      <w:r w:rsidRPr="00D42327">
        <w:rPr>
          <w:rFonts w:ascii="Times New Roman" w:hAnsi="Times New Roman"/>
          <w:sz w:val="28"/>
          <w:szCs w:val="28"/>
          <w:u w:val="single"/>
        </w:rPr>
        <w:t>. РФ Н.И.Поповой</w:t>
      </w:r>
      <w:proofErr w:type="gramStart"/>
      <w:r w:rsidRPr="00D42327">
        <w:rPr>
          <w:rFonts w:ascii="Times New Roman" w:hAnsi="Times New Roman"/>
          <w:sz w:val="28"/>
          <w:szCs w:val="28"/>
          <w:u w:val="single"/>
        </w:rPr>
        <w:t xml:space="preserve"> :</w:t>
      </w:r>
      <w:proofErr w:type="gramEnd"/>
    </w:p>
    <w:p w:rsidR="00C22496" w:rsidRPr="00D42327" w:rsidRDefault="00C22496" w:rsidP="00C22496">
      <w:pPr>
        <w:widowControl w:val="0"/>
        <w:autoSpaceDE w:val="0"/>
        <w:autoSpaceDN w:val="0"/>
        <w:adjustRightInd w:val="0"/>
        <w:jc w:val="center"/>
        <w:rPr>
          <w:rFonts w:ascii="Times New Roman" w:hAnsi="Times New Roman"/>
          <w:sz w:val="28"/>
          <w:szCs w:val="28"/>
          <w:u w:val="single"/>
        </w:rPr>
      </w:pPr>
      <w:r w:rsidRPr="00D42327">
        <w:rPr>
          <w:rFonts w:ascii="Times New Roman" w:hAnsi="Times New Roman"/>
          <w:sz w:val="28"/>
          <w:szCs w:val="28"/>
          <w:u w:val="single"/>
        </w:rPr>
        <w:t>"НА ФРОНТЕ БЕЗ ПЕРЕМЕН"</w:t>
      </w:r>
    </w:p>
    <w:p w:rsidR="00C22496" w:rsidRPr="00D42327" w:rsidRDefault="005213C6" w:rsidP="00C22496">
      <w:pPr>
        <w:widowControl w:val="0"/>
        <w:autoSpaceDE w:val="0"/>
        <w:autoSpaceDN w:val="0"/>
        <w:adjustRightInd w:val="0"/>
        <w:jc w:val="center"/>
        <w:rPr>
          <w:rFonts w:ascii="Times New Roman" w:hAnsi="Times New Roman"/>
          <w:sz w:val="28"/>
          <w:szCs w:val="28"/>
          <w:u w:val="single"/>
        </w:rPr>
      </w:pPr>
      <w:hyperlink r:id="rId18" w:history="1">
        <w:r w:rsidR="00C22496" w:rsidRPr="00D42327">
          <w:rPr>
            <w:rFonts w:ascii="Times New Roman" w:hAnsi="Times New Roman"/>
            <w:color w:val="0000FF"/>
            <w:sz w:val="28"/>
            <w:szCs w:val="28"/>
            <w:u w:val="single"/>
          </w:rPr>
          <w:t>https://vk.com/club82823018</w:t>
        </w:r>
      </w:hyperlink>
      <w:r w:rsidR="00C22496" w:rsidRPr="00D42327">
        <w:rPr>
          <w:rFonts w:ascii="Times New Roman" w:hAnsi="Times New Roman"/>
          <w:sz w:val="28"/>
          <w:szCs w:val="28"/>
          <w:u w:val="single"/>
        </w:rPr>
        <w:t xml:space="preserve"> </w:t>
      </w:r>
    </w:p>
    <w:p w:rsidR="00C22496" w:rsidRPr="00D42327" w:rsidRDefault="00C22496" w:rsidP="00C22496">
      <w:pPr>
        <w:widowControl w:val="0"/>
        <w:autoSpaceDE w:val="0"/>
        <w:autoSpaceDN w:val="0"/>
        <w:adjustRightInd w:val="0"/>
        <w:jc w:val="center"/>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2857500" cy="19050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C22496" w:rsidRPr="00D42327" w:rsidRDefault="00C22496" w:rsidP="00C22496">
      <w:pPr>
        <w:widowControl w:val="0"/>
        <w:autoSpaceDE w:val="0"/>
        <w:autoSpaceDN w:val="0"/>
        <w:adjustRightInd w:val="0"/>
        <w:jc w:val="center"/>
        <w:rPr>
          <w:rFonts w:ascii="Times New Roman" w:hAnsi="Times New Roman"/>
          <w:sz w:val="28"/>
          <w:szCs w:val="28"/>
          <w:u w:val="single"/>
        </w:rPr>
      </w:pPr>
    </w:p>
    <w:p w:rsidR="00C22496" w:rsidRPr="00D42327" w:rsidRDefault="00C22496" w:rsidP="00C22496">
      <w:pPr>
        <w:widowControl w:val="0"/>
        <w:autoSpaceDE w:val="0"/>
        <w:autoSpaceDN w:val="0"/>
        <w:adjustRightInd w:val="0"/>
        <w:jc w:val="center"/>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2857500" cy="1905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C22496" w:rsidRPr="00D42327" w:rsidRDefault="00C22496" w:rsidP="00C22496">
      <w:pPr>
        <w:widowControl w:val="0"/>
        <w:autoSpaceDE w:val="0"/>
        <w:autoSpaceDN w:val="0"/>
        <w:adjustRightInd w:val="0"/>
        <w:jc w:val="center"/>
        <w:rPr>
          <w:rFonts w:ascii="Times New Roman" w:hAnsi="Times New Roman"/>
          <w:sz w:val="28"/>
          <w:szCs w:val="28"/>
          <w:u w:val="single"/>
        </w:rPr>
      </w:pPr>
    </w:p>
    <w:p w:rsidR="00C22496" w:rsidRDefault="00C22496" w:rsidP="00C22496">
      <w:pPr>
        <w:widowControl w:val="0"/>
        <w:autoSpaceDE w:val="0"/>
        <w:autoSpaceDN w:val="0"/>
        <w:adjustRightInd w:val="0"/>
        <w:jc w:val="center"/>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2952750" cy="18859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0" cy="1885950"/>
                    </a:xfrm>
                    <a:prstGeom prst="rect">
                      <a:avLst/>
                    </a:prstGeom>
                    <a:noFill/>
                    <a:ln>
                      <a:noFill/>
                    </a:ln>
                  </pic:spPr>
                </pic:pic>
              </a:graphicData>
            </a:graphic>
          </wp:inline>
        </w:drawing>
      </w:r>
    </w:p>
    <w:p w:rsidR="00F24216" w:rsidRDefault="00F24216" w:rsidP="00C22496">
      <w:pPr>
        <w:widowControl w:val="0"/>
        <w:autoSpaceDE w:val="0"/>
        <w:autoSpaceDN w:val="0"/>
        <w:adjustRightInd w:val="0"/>
        <w:jc w:val="center"/>
        <w:rPr>
          <w:rFonts w:ascii="Times New Roman" w:hAnsi="Times New Roman"/>
          <w:sz w:val="28"/>
          <w:szCs w:val="28"/>
          <w:u w:val="single"/>
        </w:rPr>
      </w:pPr>
    </w:p>
    <w:p w:rsidR="00F24216" w:rsidRPr="00D42327" w:rsidRDefault="00F24216" w:rsidP="00C22496">
      <w:pPr>
        <w:widowControl w:val="0"/>
        <w:autoSpaceDE w:val="0"/>
        <w:autoSpaceDN w:val="0"/>
        <w:adjustRightInd w:val="0"/>
        <w:jc w:val="center"/>
        <w:rPr>
          <w:rFonts w:ascii="Times New Roman" w:hAnsi="Times New Roman"/>
          <w:sz w:val="28"/>
          <w:szCs w:val="28"/>
          <w:u w:val="single"/>
        </w:rPr>
      </w:pPr>
    </w:p>
    <w:p w:rsidR="00C22496" w:rsidRDefault="00C22496" w:rsidP="00C22496">
      <w:pPr>
        <w:widowControl w:val="0"/>
        <w:autoSpaceDE w:val="0"/>
        <w:autoSpaceDN w:val="0"/>
        <w:adjustRightInd w:val="0"/>
        <w:jc w:val="center"/>
        <w:rPr>
          <w:rFonts w:ascii="Times New Roman" w:hAnsi="Times New Roman"/>
          <w:sz w:val="28"/>
          <w:szCs w:val="28"/>
          <w:u w:val="single"/>
        </w:rPr>
      </w:pPr>
      <w:r w:rsidRPr="00D42327">
        <w:rPr>
          <w:rFonts w:ascii="Times New Roman" w:hAnsi="Times New Roman"/>
          <w:sz w:val="28"/>
          <w:szCs w:val="28"/>
          <w:u w:val="single"/>
        </w:rPr>
        <w:lastRenderedPageBreak/>
        <w:t>-Казань 9 апреля 2019г. Казанский академический русский Большой драматический театр им.В.Качалова.</w:t>
      </w:r>
    </w:p>
    <w:p w:rsidR="00F24216" w:rsidRPr="00D42327" w:rsidRDefault="005213C6" w:rsidP="00C22496">
      <w:pPr>
        <w:widowControl w:val="0"/>
        <w:autoSpaceDE w:val="0"/>
        <w:autoSpaceDN w:val="0"/>
        <w:adjustRightInd w:val="0"/>
        <w:jc w:val="center"/>
        <w:rPr>
          <w:rFonts w:ascii="Times New Roman" w:hAnsi="Times New Roman"/>
          <w:sz w:val="28"/>
          <w:szCs w:val="28"/>
          <w:u w:val="single"/>
        </w:rPr>
      </w:pPr>
      <w:hyperlink r:id="rId22" w:history="1">
        <w:r w:rsidR="00F24216" w:rsidRPr="00E27E7A">
          <w:rPr>
            <w:rStyle w:val="ad"/>
            <w:rFonts w:ascii="Times New Roman" w:hAnsi="Times New Roman"/>
            <w:sz w:val="28"/>
            <w:szCs w:val="28"/>
          </w:rPr>
          <w:t>https://kazved.ru/news/culture/09-04-2019/na-zapadnom-fronte-bez-peremen-premiera-spektaklya-v-kazani-proshla-na-bis-5703588</w:t>
        </w:r>
      </w:hyperlink>
      <w:r w:rsidR="00F24216">
        <w:rPr>
          <w:rFonts w:ascii="Times New Roman" w:hAnsi="Times New Roman"/>
          <w:sz w:val="28"/>
          <w:szCs w:val="28"/>
          <w:u w:val="single"/>
        </w:rPr>
        <w:t xml:space="preserve"> </w:t>
      </w:r>
    </w:p>
    <w:p w:rsidR="00C22496" w:rsidRPr="00D42327" w:rsidRDefault="00C22496" w:rsidP="00C22496">
      <w:pPr>
        <w:widowControl w:val="0"/>
        <w:autoSpaceDE w:val="0"/>
        <w:autoSpaceDN w:val="0"/>
        <w:adjustRightInd w:val="0"/>
        <w:jc w:val="center"/>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3105150" cy="20669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5150" cy="2066925"/>
                    </a:xfrm>
                    <a:prstGeom prst="rect">
                      <a:avLst/>
                    </a:prstGeom>
                    <a:noFill/>
                    <a:ln>
                      <a:noFill/>
                    </a:ln>
                  </pic:spPr>
                </pic:pic>
              </a:graphicData>
            </a:graphic>
          </wp:inline>
        </w:drawing>
      </w:r>
    </w:p>
    <w:p w:rsidR="00C22496" w:rsidRPr="00D42327" w:rsidRDefault="00C22496" w:rsidP="00C22496">
      <w:pPr>
        <w:widowControl w:val="0"/>
        <w:autoSpaceDE w:val="0"/>
        <w:autoSpaceDN w:val="0"/>
        <w:adjustRightInd w:val="0"/>
        <w:jc w:val="center"/>
        <w:rPr>
          <w:rFonts w:ascii="Times New Roman" w:hAnsi="Times New Roman"/>
          <w:sz w:val="28"/>
          <w:szCs w:val="28"/>
          <w:u w:val="single"/>
        </w:rPr>
      </w:pPr>
    </w:p>
    <w:p w:rsidR="00C22496" w:rsidRPr="00D42327" w:rsidRDefault="00C22496" w:rsidP="00C22496">
      <w:pPr>
        <w:widowControl w:val="0"/>
        <w:autoSpaceDE w:val="0"/>
        <w:autoSpaceDN w:val="0"/>
        <w:adjustRightInd w:val="0"/>
        <w:jc w:val="center"/>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3105150" cy="19907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5150" cy="1990725"/>
                    </a:xfrm>
                    <a:prstGeom prst="rect">
                      <a:avLst/>
                    </a:prstGeom>
                    <a:noFill/>
                    <a:ln>
                      <a:noFill/>
                    </a:ln>
                  </pic:spPr>
                </pic:pic>
              </a:graphicData>
            </a:graphic>
          </wp:inline>
        </w:drawing>
      </w:r>
    </w:p>
    <w:p w:rsidR="00C22496" w:rsidRPr="00D42327" w:rsidRDefault="00C22496" w:rsidP="00C22496">
      <w:pPr>
        <w:widowControl w:val="0"/>
        <w:autoSpaceDE w:val="0"/>
        <w:autoSpaceDN w:val="0"/>
        <w:adjustRightInd w:val="0"/>
        <w:jc w:val="center"/>
        <w:rPr>
          <w:rFonts w:ascii="Times New Roman" w:hAnsi="Times New Roman"/>
          <w:sz w:val="28"/>
          <w:szCs w:val="28"/>
          <w:u w:val="single"/>
        </w:rPr>
      </w:pPr>
    </w:p>
    <w:p w:rsidR="00C22496" w:rsidRDefault="00C22496" w:rsidP="00C22496">
      <w:pPr>
        <w:widowControl w:val="0"/>
        <w:autoSpaceDE w:val="0"/>
        <w:autoSpaceDN w:val="0"/>
        <w:adjustRightInd w:val="0"/>
        <w:jc w:val="center"/>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3105150" cy="20669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5150" cy="2066925"/>
                    </a:xfrm>
                    <a:prstGeom prst="rect">
                      <a:avLst/>
                    </a:prstGeom>
                    <a:noFill/>
                    <a:ln>
                      <a:noFill/>
                    </a:ln>
                  </pic:spPr>
                </pic:pic>
              </a:graphicData>
            </a:graphic>
          </wp:inline>
        </w:drawing>
      </w:r>
    </w:p>
    <w:p w:rsidR="00F24216" w:rsidRDefault="00F24216" w:rsidP="00C22496">
      <w:pPr>
        <w:widowControl w:val="0"/>
        <w:autoSpaceDE w:val="0"/>
        <w:autoSpaceDN w:val="0"/>
        <w:adjustRightInd w:val="0"/>
        <w:jc w:val="center"/>
        <w:rPr>
          <w:rFonts w:ascii="Times New Roman" w:hAnsi="Times New Roman"/>
          <w:sz w:val="28"/>
          <w:szCs w:val="28"/>
          <w:u w:val="single"/>
        </w:rPr>
      </w:pPr>
    </w:p>
    <w:p w:rsidR="00F24216" w:rsidRDefault="00F24216" w:rsidP="00C22496">
      <w:pPr>
        <w:widowControl w:val="0"/>
        <w:autoSpaceDE w:val="0"/>
        <w:autoSpaceDN w:val="0"/>
        <w:adjustRightInd w:val="0"/>
        <w:jc w:val="center"/>
        <w:rPr>
          <w:rFonts w:ascii="Times New Roman" w:hAnsi="Times New Roman"/>
          <w:sz w:val="28"/>
          <w:szCs w:val="28"/>
          <w:u w:val="single"/>
        </w:rPr>
      </w:pPr>
    </w:p>
    <w:p w:rsidR="00F24216" w:rsidRPr="00D42327" w:rsidRDefault="00F24216" w:rsidP="00C22496">
      <w:pPr>
        <w:widowControl w:val="0"/>
        <w:autoSpaceDE w:val="0"/>
        <w:autoSpaceDN w:val="0"/>
        <w:adjustRightInd w:val="0"/>
        <w:jc w:val="center"/>
        <w:rPr>
          <w:rFonts w:ascii="Times New Roman" w:hAnsi="Times New Roman"/>
          <w:sz w:val="28"/>
          <w:szCs w:val="28"/>
          <w:u w:val="single"/>
        </w:rPr>
      </w:pPr>
    </w:p>
    <w:p w:rsidR="00F24216" w:rsidRDefault="00F24216" w:rsidP="00C22496">
      <w:pPr>
        <w:widowControl w:val="0"/>
        <w:autoSpaceDE w:val="0"/>
        <w:autoSpaceDN w:val="0"/>
        <w:adjustRightInd w:val="0"/>
        <w:jc w:val="center"/>
        <w:rPr>
          <w:rFonts w:ascii="Times New Roman" w:hAnsi="Times New Roman"/>
          <w:b/>
          <w:bCs/>
          <w:sz w:val="28"/>
          <w:szCs w:val="28"/>
          <w:u w:val="single"/>
        </w:rPr>
      </w:pPr>
      <w:r w:rsidRPr="00F24216">
        <w:rPr>
          <w:rFonts w:ascii="Times New Roman" w:hAnsi="Times New Roman"/>
          <w:b/>
          <w:bCs/>
          <w:sz w:val="28"/>
          <w:szCs w:val="28"/>
          <w:u w:val="single"/>
        </w:rPr>
        <w:lastRenderedPageBreak/>
        <w:t xml:space="preserve"> «Точки… невозвращения» (по мотивам романа Э. М. Ремарка «На Западном фронте без перемен»).</w:t>
      </w:r>
      <w:r w:rsidRPr="00F24216">
        <w:rPr>
          <w:rFonts w:ascii="Times New Roman" w:hAnsi="Times New Roman"/>
          <w:b/>
          <w:bCs/>
          <w:sz w:val="28"/>
          <w:szCs w:val="28"/>
          <w:u w:val="single"/>
        </w:rPr>
        <w:br/>
      </w:r>
      <w:proofErr w:type="spellStart"/>
      <w:r w:rsidRPr="00F24216">
        <w:rPr>
          <w:rFonts w:ascii="Times New Roman" w:hAnsi="Times New Roman"/>
          <w:b/>
          <w:bCs/>
          <w:sz w:val="28"/>
          <w:szCs w:val="28"/>
          <w:u w:val="single"/>
        </w:rPr>
        <w:t>Сургутский</w:t>
      </w:r>
      <w:proofErr w:type="spellEnd"/>
      <w:r w:rsidRPr="00F24216">
        <w:rPr>
          <w:rFonts w:ascii="Times New Roman" w:hAnsi="Times New Roman"/>
          <w:b/>
          <w:bCs/>
          <w:sz w:val="28"/>
          <w:szCs w:val="28"/>
          <w:u w:val="single"/>
        </w:rPr>
        <w:t xml:space="preserve"> музыкально-драматический театр.</w:t>
      </w:r>
    </w:p>
    <w:p w:rsidR="00563831" w:rsidRDefault="00563831" w:rsidP="00C22496">
      <w:pPr>
        <w:widowControl w:val="0"/>
        <w:autoSpaceDE w:val="0"/>
        <w:autoSpaceDN w:val="0"/>
        <w:adjustRightInd w:val="0"/>
        <w:jc w:val="center"/>
        <w:rPr>
          <w:rFonts w:ascii="Times New Roman" w:hAnsi="Times New Roman"/>
          <w:b/>
          <w:bCs/>
          <w:sz w:val="28"/>
          <w:szCs w:val="28"/>
          <w:u w:val="single"/>
        </w:rPr>
      </w:pPr>
      <w:r w:rsidRPr="00563831">
        <w:rPr>
          <w:rFonts w:ascii="Times New Roman" w:hAnsi="Times New Roman"/>
          <w:b/>
          <w:bCs/>
          <w:sz w:val="28"/>
          <w:szCs w:val="28"/>
          <w:u w:val="single"/>
        </w:rPr>
        <w:t xml:space="preserve">сценограф Владимир </w:t>
      </w:r>
      <w:proofErr w:type="spellStart"/>
      <w:r w:rsidRPr="00563831">
        <w:rPr>
          <w:rFonts w:ascii="Times New Roman" w:hAnsi="Times New Roman"/>
          <w:b/>
          <w:bCs/>
          <w:sz w:val="28"/>
          <w:szCs w:val="28"/>
          <w:u w:val="single"/>
        </w:rPr>
        <w:t>Матийченко</w:t>
      </w:r>
      <w:proofErr w:type="spellEnd"/>
      <w:r>
        <w:rPr>
          <w:rFonts w:ascii="Times New Roman" w:hAnsi="Times New Roman"/>
          <w:b/>
          <w:bCs/>
          <w:sz w:val="28"/>
          <w:szCs w:val="28"/>
          <w:u w:val="single"/>
        </w:rPr>
        <w:t>.</w:t>
      </w:r>
    </w:p>
    <w:p w:rsidR="00F24216" w:rsidRPr="00D42327" w:rsidRDefault="005213C6" w:rsidP="00C22496">
      <w:pPr>
        <w:widowControl w:val="0"/>
        <w:autoSpaceDE w:val="0"/>
        <w:autoSpaceDN w:val="0"/>
        <w:adjustRightInd w:val="0"/>
        <w:jc w:val="center"/>
        <w:rPr>
          <w:rFonts w:ascii="Times New Roman" w:hAnsi="Times New Roman"/>
          <w:sz w:val="28"/>
          <w:szCs w:val="28"/>
          <w:u w:val="single"/>
        </w:rPr>
      </w:pPr>
      <w:hyperlink r:id="rId26" w:history="1">
        <w:r w:rsidR="00F24216" w:rsidRPr="00E27E7A">
          <w:rPr>
            <w:rStyle w:val="ad"/>
            <w:rFonts w:ascii="Times New Roman" w:hAnsi="Times New Roman"/>
            <w:sz w:val="28"/>
            <w:szCs w:val="28"/>
          </w:rPr>
          <w:t>http://ptj.spb.ru/archive/71/process-71/remark-vsibiri/</w:t>
        </w:r>
      </w:hyperlink>
      <w:r w:rsidR="00F24216">
        <w:rPr>
          <w:rFonts w:ascii="Times New Roman" w:hAnsi="Times New Roman"/>
          <w:sz w:val="28"/>
          <w:szCs w:val="28"/>
          <w:u w:val="single"/>
        </w:rPr>
        <w:t xml:space="preserve"> </w:t>
      </w:r>
    </w:p>
    <w:p w:rsidR="00C22496" w:rsidRPr="00D42327" w:rsidRDefault="00C22496" w:rsidP="00C22496">
      <w:pPr>
        <w:widowControl w:val="0"/>
        <w:autoSpaceDE w:val="0"/>
        <w:autoSpaceDN w:val="0"/>
        <w:adjustRightInd w:val="0"/>
        <w:jc w:val="center"/>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2790825" cy="18764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876425"/>
                    </a:xfrm>
                    <a:prstGeom prst="rect">
                      <a:avLst/>
                    </a:prstGeom>
                    <a:noFill/>
                    <a:ln>
                      <a:noFill/>
                    </a:ln>
                  </pic:spPr>
                </pic:pic>
              </a:graphicData>
            </a:graphic>
          </wp:inline>
        </w:drawing>
      </w:r>
    </w:p>
    <w:p w:rsidR="00C22496" w:rsidRPr="00D42327" w:rsidRDefault="00C22496" w:rsidP="00C22496">
      <w:pPr>
        <w:widowControl w:val="0"/>
        <w:autoSpaceDE w:val="0"/>
        <w:autoSpaceDN w:val="0"/>
        <w:adjustRightInd w:val="0"/>
        <w:jc w:val="center"/>
        <w:rPr>
          <w:rFonts w:ascii="Times New Roman" w:hAnsi="Times New Roman"/>
          <w:sz w:val="28"/>
          <w:szCs w:val="28"/>
          <w:u w:val="single"/>
        </w:rPr>
      </w:pPr>
      <w:r w:rsidRPr="00D42327">
        <w:rPr>
          <w:rFonts w:ascii="Times New Roman" w:hAnsi="Times New Roman"/>
          <w:sz w:val="28"/>
          <w:szCs w:val="28"/>
          <w:u w:val="single"/>
        </w:rPr>
        <w:t>Д. Кожин (</w:t>
      </w:r>
      <w:proofErr w:type="spellStart"/>
      <w:r w:rsidRPr="00D42327">
        <w:rPr>
          <w:rFonts w:ascii="Times New Roman" w:hAnsi="Times New Roman"/>
          <w:sz w:val="28"/>
          <w:szCs w:val="28"/>
          <w:u w:val="single"/>
        </w:rPr>
        <w:t>Пауль</w:t>
      </w:r>
      <w:proofErr w:type="spellEnd"/>
      <w:r w:rsidRPr="00D42327">
        <w:rPr>
          <w:rFonts w:ascii="Times New Roman" w:hAnsi="Times New Roman"/>
          <w:sz w:val="28"/>
          <w:szCs w:val="28"/>
          <w:u w:val="single"/>
        </w:rPr>
        <w:t xml:space="preserve"> </w:t>
      </w:r>
      <w:proofErr w:type="spellStart"/>
      <w:r w:rsidRPr="00D42327">
        <w:rPr>
          <w:rFonts w:ascii="Times New Roman" w:hAnsi="Times New Roman"/>
          <w:sz w:val="28"/>
          <w:szCs w:val="28"/>
          <w:u w:val="single"/>
        </w:rPr>
        <w:t>Боймер</w:t>
      </w:r>
      <w:proofErr w:type="spellEnd"/>
      <w:r w:rsidRPr="00D42327">
        <w:rPr>
          <w:rFonts w:ascii="Times New Roman" w:hAnsi="Times New Roman"/>
          <w:sz w:val="28"/>
          <w:szCs w:val="28"/>
          <w:u w:val="single"/>
        </w:rPr>
        <w:t>). Фото из архива театра</w:t>
      </w:r>
    </w:p>
    <w:p w:rsidR="00C22496" w:rsidRPr="00D42327" w:rsidRDefault="00C22496" w:rsidP="00C22496">
      <w:pPr>
        <w:widowControl w:val="0"/>
        <w:autoSpaceDE w:val="0"/>
        <w:autoSpaceDN w:val="0"/>
        <w:adjustRightInd w:val="0"/>
        <w:jc w:val="center"/>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2876550" cy="19145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p w:rsidR="00C22496" w:rsidRPr="00D42327" w:rsidRDefault="00C22496" w:rsidP="00C22496">
      <w:pPr>
        <w:widowControl w:val="0"/>
        <w:autoSpaceDE w:val="0"/>
        <w:autoSpaceDN w:val="0"/>
        <w:adjustRightInd w:val="0"/>
        <w:jc w:val="center"/>
        <w:rPr>
          <w:rFonts w:ascii="Times New Roman" w:hAnsi="Times New Roman"/>
          <w:sz w:val="28"/>
          <w:szCs w:val="28"/>
          <w:u w:val="single"/>
        </w:rPr>
      </w:pPr>
      <w:r w:rsidRPr="00D42327">
        <w:rPr>
          <w:rFonts w:ascii="Times New Roman" w:hAnsi="Times New Roman"/>
          <w:sz w:val="28"/>
          <w:szCs w:val="28"/>
          <w:u w:val="single"/>
        </w:rPr>
        <w:t>Сцена из спектакля. Фото из архива театра</w:t>
      </w:r>
    </w:p>
    <w:p w:rsidR="00C22496" w:rsidRPr="00D42327" w:rsidRDefault="00C22496" w:rsidP="00C22496">
      <w:pPr>
        <w:widowControl w:val="0"/>
        <w:autoSpaceDE w:val="0"/>
        <w:autoSpaceDN w:val="0"/>
        <w:adjustRightInd w:val="0"/>
        <w:jc w:val="center"/>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2847975" cy="1914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1914525"/>
                    </a:xfrm>
                    <a:prstGeom prst="rect">
                      <a:avLst/>
                    </a:prstGeom>
                    <a:noFill/>
                    <a:ln>
                      <a:noFill/>
                    </a:ln>
                  </pic:spPr>
                </pic:pic>
              </a:graphicData>
            </a:graphic>
          </wp:inline>
        </w:drawing>
      </w:r>
    </w:p>
    <w:p w:rsidR="00C22496" w:rsidRPr="00D42327" w:rsidRDefault="00C22496" w:rsidP="00C22496">
      <w:pPr>
        <w:widowControl w:val="0"/>
        <w:autoSpaceDE w:val="0"/>
        <w:autoSpaceDN w:val="0"/>
        <w:adjustRightInd w:val="0"/>
        <w:jc w:val="center"/>
        <w:rPr>
          <w:rFonts w:ascii="Times New Roman" w:hAnsi="Times New Roman"/>
          <w:sz w:val="28"/>
          <w:szCs w:val="28"/>
          <w:u w:val="single"/>
        </w:rPr>
      </w:pPr>
      <w:r w:rsidRPr="00D42327">
        <w:rPr>
          <w:rFonts w:ascii="Times New Roman" w:hAnsi="Times New Roman"/>
          <w:sz w:val="28"/>
          <w:szCs w:val="28"/>
          <w:u w:val="single"/>
        </w:rPr>
        <w:t>Ю. Уткина (Мать Пауля). Фото из архива театра</w:t>
      </w:r>
    </w:p>
    <w:p w:rsidR="00FC71DE" w:rsidRDefault="00FC71DE" w:rsidP="008816E0">
      <w:pPr>
        <w:rPr>
          <w:rFonts w:ascii="Times New Roman" w:hAnsi="Times New Roman" w:cs="Times New Roman"/>
          <w:noProof/>
          <w:sz w:val="28"/>
          <w:szCs w:val="28"/>
        </w:rPr>
      </w:pPr>
    </w:p>
    <w:p w:rsidR="008816E0" w:rsidRDefault="008816E0" w:rsidP="008816E0">
      <w:pPr>
        <w:rPr>
          <w:rFonts w:ascii="Times New Roman" w:hAnsi="Times New Roman" w:cs="Times New Roman"/>
          <w:noProof/>
          <w:sz w:val="28"/>
          <w:szCs w:val="28"/>
        </w:rPr>
      </w:pPr>
    </w:p>
    <w:p w:rsidR="0009232E" w:rsidRPr="00784CD3" w:rsidRDefault="0009232E" w:rsidP="0009232E">
      <w:pPr>
        <w:jc w:val="center"/>
        <w:rPr>
          <w:rFonts w:ascii="Times New Roman" w:hAnsi="Times New Roman" w:cs="Times New Roman"/>
          <w:b/>
          <w:noProof/>
          <w:sz w:val="28"/>
          <w:szCs w:val="28"/>
        </w:rPr>
      </w:pPr>
      <w:r w:rsidRPr="00784CD3">
        <w:rPr>
          <w:rFonts w:ascii="Times New Roman" w:hAnsi="Times New Roman" w:cs="Times New Roman"/>
          <w:b/>
          <w:noProof/>
          <w:sz w:val="28"/>
          <w:szCs w:val="28"/>
        </w:rPr>
        <w:lastRenderedPageBreak/>
        <w:t>Аналоги плаката.</w:t>
      </w:r>
    </w:p>
    <w:p w:rsidR="0092473B" w:rsidRDefault="00C22496" w:rsidP="0092473B">
      <w:pPr>
        <w:rPr>
          <w:rFonts w:ascii="Times New Roman" w:hAnsi="Times New Roman" w:cs="Times New Roman"/>
          <w:noProof/>
          <w:sz w:val="28"/>
          <w:szCs w:val="28"/>
        </w:rPr>
      </w:pPr>
      <w:r>
        <w:rPr>
          <w:rFonts w:ascii="Times New Roman" w:hAnsi="Times New Roman" w:cs="Times New Roman"/>
          <w:noProof/>
          <w:sz w:val="28"/>
          <w:szCs w:val="28"/>
        </w:rPr>
        <w:t xml:space="preserve">У плаката главная задача передать четко и ясно что за произведение и о чем оно. </w:t>
      </w:r>
      <w:r w:rsidR="0092473B">
        <w:rPr>
          <w:rFonts w:ascii="Times New Roman" w:hAnsi="Times New Roman" w:cs="Times New Roman"/>
          <w:noProof/>
          <w:sz w:val="28"/>
          <w:szCs w:val="28"/>
        </w:rPr>
        <w:t>Важным свойством плаката является способность привлечь внимание зрителя. Этого можно добиться с помощью выразительного средства- контрастность. Поэтому для создания и разработки своего плаката я обращалась к аналогам плаката и афиш.</w:t>
      </w:r>
    </w:p>
    <w:p w:rsidR="0092473B" w:rsidRDefault="0092473B" w:rsidP="0092473B">
      <w:pPr>
        <w:rPr>
          <w:rFonts w:ascii="Times New Roman" w:hAnsi="Times New Roman" w:cs="Times New Roman"/>
          <w:noProof/>
          <w:sz w:val="28"/>
          <w:szCs w:val="28"/>
        </w:rPr>
      </w:pPr>
      <w:r>
        <w:rPr>
          <w:rFonts w:ascii="Times New Roman" w:hAnsi="Times New Roman"/>
          <w:noProof/>
          <w:lang w:eastAsia="ru-RU"/>
        </w:rPr>
        <w:drawing>
          <wp:inline distT="0" distB="0" distL="0" distR="0">
            <wp:extent cx="1926455" cy="25431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6455" cy="2543175"/>
                    </a:xfrm>
                    <a:prstGeom prst="rect">
                      <a:avLst/>
                    </a:prstGeom>
                    <a:noFill/>
                    <a:ln>
                      <a:noFill/>
                    </a:ln>
                  </pic:spPr>
                </pic:pic>
              </a:graphicData>
            </a:graphic>
          </wp:inline>
        </w:drawing>
      </w:r>
      <w:r>
        <w:rPr>
          <w:rFonts w:ascii="Times New Roman" w:hAnsi="Times New Roman"/>
          <w:noProof/>
          <w:lang w:eastAsia="ru-RU"/>
        </w:rPr>
        <w:drawing>
          <wp:inline distT="0" distB="0" distL="0" distR="0">
            <wp:extent cx="1827990" cy="2495550"/>
            <wp:effectExtent l="0" t="0" r="127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7990" cy="2495550"/>
                    </a:xfrm>
                    <a:prstGeom prst="rect">
                      <a:avLst/>
                    </a:prstGeom>
                    <a:noFill/>
                    <a:ln>
                      <a:noFill/>
                    </a:ln>
                  </pic:spPr>
                </pic:pic>
              </a:graphicData>
            </a:graphic>
          </wp:inline>
        </w:drawing>
      </w:r>
      <w:r>
        <w:rPr>
          <w:rFonts w:ascii="Times New Roman" w:hAnsi="Times New Roman"/>
          <w:noProof/>
          <w:lang w:eastAsia="ru-RU"/>
        </w:rPr>
        <w:drawing>
          <wp:inline distT="0" distB="0" distL="0" distR="0">
            <wp:extent cx="1304925" cy="2521594"/>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2521594"/>
                    </a:xfrm>
                    <a:prstGeom prst="rect">
                      <a:avLst/>
                    </a:prstGeom>
                    <a:noFill/>
                    <a:ln>
                      <a:noFill/>
                    </a:ln>
                  </pic:spPr>
                </pic:pic>
              </a:graphicData>
            </a:graphic>
          </wp:inline>
        </w:drawing>
      </w:r>
    </w:p>
    <w:p w:rsidR="0092473B" w:rsidRDefault="0092473B" w:rsidP="0092473B">
      <w:pPr>
        <w:rPr>
          <w:rFonts w:ascii="Times New Roman" w:hAnsi="Times New Roman" w:cs="Times New Roman"/>
          <w:noProof/>
          <w:sz w:val="28"/>
          <w:szCs w:val="28"/>
        </w:rPr>
      </w:pPr>
      <w:r>
        <w:rPr>
          <w:rFonts w:ascii="Times New Roman" w:hAnsi="Times New Roman"/>
          <w:noProof/>
          <w:lang w:eastAsia="ru-RU"/>
        </w:rPr>
        <w:drawing>
          <wp:inline distT="0" distB="0" distL="0" distR="0">
            <wp:extent cx="2667000" cy="3810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3810000"/>
                    </a:xfrm>
                    <a:prstGeom prst="rect">
                      <a:avLst/>
                    </a:prstGeom>
                    <a:noFill/>
                    <a:ln>
                      <a:noFill/>
                    </a:ln>
                  </pic:spPr>
                </pic:pic>
              </a:graphicData>
            </a:graphic>
          </wp:inline>
        </w:drawing>
      </w:r>
      <w:r>
        <w:rPr>
          <w:rFonts w:ascii="Times New Roman" w:hAnsi="Times New Roman"/>
          <w:noProof/>
          <w:lang w:eastAsia="ru-RU"/>
        </w:rPr>
        <w:t xml:space="preserve"> </w:t>
      </w:r>
      <w:r>
        <w:rPr>
          <w:rFonts w:ascii="Times New Roman" w:hAnsi="Times New Roman" w:cs="Times New Roman"/>
          <w:noProof/>
          <w:sz w:val="28"/>
          <w:szCs w:val="28"/>
          <w:lang w:eastAsia="ru-RU"/>
        </w:rPr>
        <w:drawing>
          <wp:inline distT="0" distB="0" distL="0" distR="0">
            <wp:extent cx="2667000" cy="3770006"/>
            <wp:effectExtent l="0" t="0" r="0"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SrsX9-YuM.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5790" cy="3768296"/>
                    </a:xfrm>
                    <a:prstGeom prst="rect">
                      <a:avLst/>
                    </a:prstGeom>
                  </pic:spPr>
                </pic:pic>
              </a:graphicData>
            </a:graphic>
          </wp:inline>
        </w:drawing>
      </w:r>
    </w:p>
    <w:p w:rsidR="0092473B" w:rsidRDefault="0092473B" w:rsidP="0092473B">
      <w:pPr>
        <w:rPr>
          <w:rFonts w:ascii="Times New Roman" w:hAnsi="Times New Roman" w:cs="Times New Roman"/>
          <w:noProof/>
          <w:sz w:val="28"/>
          <w:szCs w:val="28"/>
        </w:rPr>
      </w:pPr>
    </w:p>
    <w:p w:rsidR="0092473B" w:rsidRDefault="0092473B" w:rsidP="0092473B">
      <w:pPr>
        <w:rPr>
          <w:rFonts w:ascii="Times New Roman" w:hAnsi="Times New Roman" w:cs="Times New Roman"/>
          <w:noProof/>
          <w:sz w:val="28"/>
          <w:szCs w:val="28"/>
        </w:rPr>
      </w:pPr>
    </w:p>
    <w:p w:rsidR="00563831" w:rsidRPr="00784CD3" w:rsidRDefault="00563831" w:rsidP="0092473B">
      <w:pPr>
        <w:rPr>
          <w:rFonts w:ascii="Times New Roman" w:hAnsi="Times New Roman" w:cs="Times New Roman"/>
          <w:noProof/>
          <w:sz w:val="28"/>
          <w:szCs w:val="28"/>
        </w:rPr>
      </w:pPr>
    </w:p>
    <w:p w:rsidR="005D48C1" w:rsidRPr="00784CD3" w:rsidRDefault="005D48C1" w:rsidP="005D48C1">
      <w:pPr>
        <w:ind w:firstLine="708"/>
        <w:jc w:val="both"/>
        <w:rPr>
          <w:rFonts w:ascii="Times New Roman" w:hAnsi="Times New Roman" w:cs="Times New Roman"/>
          <w:sz w:val="28"/>
          <w:szCs w:val="28"/>
        </w:rPr>
      </w:pPr>
      <w:r w:rsidRPr="00784CD3">
        <w:rPr>
          <w:rFonts w:ascii="Times New Roman" w:hAnsi="Times New Roman" w:cs="Times New Roman"/>
          <w:b/>
          <w:sz w:val="28"/>
          <w:szCs w:val="28"/>
        </w:rPr>
        <w:lastRenderedPageBreak/>
        <w:t xml:space="preserve">5. </w:t>
      </w:r>
      <w:r w:rsidR="00A532A8" w:rsidRPr="00784CD3">
        <w:rPr>
          <w:rFonts w:ascii="Times New Roman" w:hAnsi="Times New Roman" w:cs="Times New Roman"/>
          <w:b/>
          <w:sz w:val="28"/>
          <w:szCs w:val="28"/>
        </w:rPr>
        <w:t>Эскизный материал.</w:t>
      </w:r>
      <w:r w:rsidRPr="00784CD3">
        <w:rPr>
          <w:rFonts w:ascii="Times New Roman" w:hAnsi="Times New Roman" w:cs="Times New Roman"/>
          <w:sz w:val="28"/>
          <w:szCs w:val="28"/>
        </w:rPr>
        <w:t xml:space="preserve"> </w:t>
      </w:r>
    </w:p>
    <w:p w:rsidR="006759A7" w:rsidRPr="00784CD3" w:rsidRDefault="006759A7" w:rsidP="006759A7">
      <w:pPr>
        <w:jc w:val="center"/>
        <w:rPr>
          <w:rFonts w:ascii="Times New Roman" w:hAnsi="Times New Roman" w:cs="Times New Roman"/>
          <w:b/>
          <w:sz w:val="28"/>
          <w:szCs w:val="28"/>
        </w:rPr>
      </w:pPr>
      <w:proofErr w:type="spellStart"/>
      <w:r w:rsidRPr="00784CD3">
        <w:rPr>
          <w:rFonts w:ascii="Times New Roman" w:hAnsi="Times New Roman" w:cs="Times New Roman"/>
          <w:sz w:val="28"/>
          <w:szCs w:val="28"/>
        </w:rPr>
        <w:t>Мезансценирование</w:t>
      </w:r>
      <w:proofErr w:type="spellEnd"/>
      <w:r w:rsidRPr="00784CD3">
        <w:rPr>
          <w:rFonts w:ascii="Times New Roman" w:hAnsi="Times New Roman" w:cs="Times New Roman"/>
          <w:b/>
          <w:sz w:val="28"/>
          <w:szCs w:val="28"/>
        </w:rPr>
        <w:t>.</w:t>
      </w:r>
      <w:r w:rsidR="00563831" w:rsidRPr="00563831">
        <w:rPr>
          <w:rFonts w:ascii="Times New Roman" w:hAnsi="Times New Roman" w:cs="Times New Roman"/>
          <w:sz w:val="28"/>
          <w:szCs w:val="28"/>
        </w:rPr>
        <w:t xml:space="preserve"> </w:t>
      </w:r>
      <w:r w:rsidR="00563831" w:rsidRPr="00784CD3">
        <w:rPr>
          <w:rFonts w:ascii="Times New Roman" w:hAnsi="Times New Roman" w:cs="Times New Roman"/>
          <w:sz w:val="28"/>
          <w:szCs w:val="28"/>
        </w:rPr>
        <w:t>Карандашные наброски.</w:t>
      </w:r>
    </w:p>
    <w:p w:rsidR="00F530A6" w:rsidRDefault="00F530A6" w:rsidP="006759A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91150" cy="3645938"/>
            <wp:effectExtent l="0" t="0" r="0" b="0"/>
            <wp:docPr id="65" name="Рисунок 65" descr="C:\Users\Александр\Desktop\ДИПЛОМ\IMG_E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лександр\Desktop\ДИПЛОМ\IMG_E1348.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3645938"/>
                    </a:xfrm>
                    <a:prstGeom prst="rect">
                      <a:avLst/>
                    </a:prstGeom>
                    <a:noFill/>
                    <a:ln>
                      <a:noFill/>
                    </a:ln>
                  </pic:spPr>
                </pic:pic>
              </a:graphicData>
            </a:graphic>
          </wp:inline>
        </w:drawing>
      </w:r>
    </w:p>
    <w:p w:rsidR="00F530A6" w:rsidRDefault="00F530A6" w:rsidP="006759A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67375" cy="2983787"/>
            <wp:effectExtent l="0" t="0" r="0" b="7620"/>
            <wp:docPr id="66" name="Рисунок 66" descr="C:\Users\Александр\Desktop\ДИПЛОМ\IMG_E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лександр\Desktop\ДИПЛОМ\IMG_E1347.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2983787"/>
                    </a:xfrm>
                    <a:prstGeom prst="rect">
                      <a:avLst/>
                    </a:prstGeom>
                    <a:noFill/>
                    <a:ln>
                      <a:noFill/>
                    </a:ln>
                  </pic:spPr>
                </pic:pic>
              </a:graphicData>
            </a:graphic>
          </wp:inline>
        </w:drawing>
      </w:r>
    </w:p>
    <w:p w:rsidR="006759A7" w:rsidRPr="00784CD3" w:rsidRDefault="006759A7" w:rsidP="006759A7">
      <w:pPr>
        <w:jc w:val="center"/>
        <w:rPr>
          <w:rFonts w:ascii="Times New Roman" w:hAnsi="Times New Roman" w:cs="Times New Roman"/>
          <w:b/>
          <w:sz w:val="28"/>
          <w:szCs w:val="28"/>
        </w:rPr>
      </w:pPr>
      <w:r w:rsidRPr="00784CD3">
        <w:rPr>
          <w:rFonts w:ascii="Times New Roman" w:hAnsi="Times New Roman" w:cs="Times New Roman"/>
          <w:sz w:val="28"/>
          <w:szCs w:val="28"/>
        </w:rPr>
        <w:br w:type="page"/>
      </w:r>
      <w:r w:rsidRPr="00784CD3">
        <w:rPr>
          <w:rFonts w:ascii="Times New Roman" w:hAnsi="Times New Roman" w:cs="Times New Roman"/>
          <w:sz w:val="28"/>
          <w:szCs w:val="28"/>
        </w:rPr>
        <w:lastRenderedPageBreak/>
        <w:t>Чертёж сценографии</w:t>
      </w:r>
      <w:r w:rsidRPr="00784CD3">
        <w:rPr>
          <w:rFonts w:ascii="Times New Roman" w:hAnsi="Times New Roman" w:cs="Times New Roman"/>
          <w:b/>
          <w:sz w:val="28"/>
          <w:szCs w:val="28"/>
        </w:rPr>
        <w:t>.</w:t>
      </w:r>
    </w:p>
    <w:p w:rsidR="006759A7" w:rsidRPr="00784CD3" w:rsidRDefault="00F530A6" w:rsidP="00F530A6">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343400" cy="4141219"/>
            <wp:effectExtent l="0" t="0" r="0" b="0"/>
            <wp:docPr id="67" name="Рисунок 67" descr="C:\Users\Александр\Desktop\ДИПЛОМ\IMG_E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лександр\Desktop\ДИПЛОМ\IMG_E1267.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3400" cy="4141219"/>
                    </a:xfrm>
                    <a:prstGeom prst="rect">
                      <a:avLst/>
                    </a:prstGeom>
                    <a:noFill/>
                    <a:ln>
                      <a:noFill/>
                    </a:ln>
                  </pic:spPr>
                </pic:pic>
              </a:graphicData>
            </a:graphic>
          </wp:inline>
        </w:drawing>
      </w:r>
    </w:p>
    <w:p w:rsidR="006759A7" w:rsidRPr="00784CD3" w:rsidRDefault="006759A7" w:rsidP="006759A7">
      <w:pPr>
        <w:ind w:left="360" w:firstLine="851"/>
        <w:rPr>
          <w:rFonts w:ascii="Times New Roman" w:hAnsi="Times New Roman" w:cs="Times New Roman"/>
          <w:b/>
          <w:sz w:val="28"/>
          <w:szCs w:val="28"/>
        </w:rPr>
      </w:pPr>
    </w:p>
    <w:p w:rsidR="006759A7" w:rsidRDefault="006759A7" w:rsidP="00F530A6">
      <w:pPr>
        <w:ind w:left="360" w:hanging="360"/>
        <w:jc w:val="center"/>
        <w:rPr>
          <w:rFonts w:ascii="Times New Roman" w:hAnsi="Times New Roman" w:cs="Times New Roman"/>
          <w:sz w:val="28"/>
          <w:szCs w:val="28"/>
        </w:rPr>
      </w:pPr>
      <w:r w:rsidRPr="00784CD3">
        <w:rPr>
          <w:rFonts w:ascii="Times New Roman" w:hAnsi="Times New Roman" w:cs="Times New Roman"/>
          <w:sz w:val="28"/>
          <w:szCs w:val="28"/>
        </w:rPr>
        <w:t>Чертёж основной декорации. Вид со стороны зрителей.</w:t>
      </w:r>
    </w:p>
    <w:p w:rsidR="00F530A6" w:rsidRDefault="00F530A6" w:rsidP="00784CD3">
      <w:pPr>
        <w:ind w:left="360" w:hanging="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3952875"/>
            <wp:effectExtent l="0" t="0" r="9525" b="9525"/>
            <wp:docPr id="68" name="Рисунок 68" descr="C:\Users\Александр\Desktop\ДИПЛОМ\FClGp-KvE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лександр\Desktop\ДИПЛОМ\FClGp-KvEyU.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F530A6" w:rsidRDefault="00314C72" w:rsidP="00314C72">
      <w:pPr>
        <w:ind w:left="360" w:hanging="360"/>
        <w:jc w:val="center"/>
        <w:rPr>
          <w:rFonts w:ascii="Times New Roman" w:hAnsi="Times New Roman" w:cs="Times New Roman"/>
          <w:sz w:val="28"/>
          <w:szCs w:val="28"/>
        </w:rPr>
      </w:pPr>
      <w:r>
        <w:rPr>
          <w:rFonts w:ascii="Times New Roman" w:hAnsi="Times New Roman" w:cs="Times New Roman"/>
          <w:sz w:val="28"/>
          <w:szCs w:val="28"/>
        </w:rPr>
        <w:lastRenderedPageBreak/>
        <w:t>Карандашные зарисовки.</w:t>
      </w:r>
    </w:p>
    <w:p w:rsidR="00314C72" w:rsidRDefault="00314C72" w:rsidP="00314C72">
      <w:pPr>
        <w:ind w:left="360" w:hanging="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57426" cy="17335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SDehPRLdw.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9278" cy="1734972"/>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413078" cy="1608031"/>
            <wp:effectExtent l="0" t="0" r="635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9LN6ge-ScM.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11789" cy="1607172"/>
                    </a:xfrm>
                    <a:prstGeom prst="rect">
                      <a:avLst/>
                    </a:prstGeom>
                  </pic:spPr>
                </pic:pic>
              </a:graphicData>
            </a:graphic>
          </wp:inline>
        </w:drawing>
      </w:r>
    </w:p>
    <w:p w:rsidR="00314C72" w:rsidRDefault="00314C72" w:rsidP="00314C72">
      <w:pPr>
        <w:ind w:left="360" w:hanging="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91507" cy="1695450"/>
            <wp:effectExtent l="0" t="0" r="444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1jGbe68kc.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3857" cy="1697049"/>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62250" cy="1804099"/>
            <wp:effectExtent l="0" t="0" r="0" b="571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XOTMXlT2Vw.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4512" cy="1805577"/>
                    </a:xfrm>
                    <a:prstGeom prst="rect">
                      <a:avLst/>
                    </a:prstGeom>
                  </pic:spPr>
                </pic:pic>
              </a:graphicData>
            </a:graphic>
          </wp:inline>
        </w:drawing>
      </w:r>
    </w:p>
    <w:p w:rsidR="00314C72" w:rsidRDefault="00314C72" w:rsidP="00314C72">
      <w:pPr>
        <w:ind w:left="360" w:hanging="36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21665" cy="1609725"/>
            <wp:effectExtent l="0" t="0" r="254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ixGHJlcJ0.jp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20682" cy="1609144"/>
                    </a:xfrm>
                    <a:prstGeom prst="rect">
                      <a:avLst/>
                    </a:prstGeom>
                  </pic:spPr>
                </pic:pic>
              </a:graphicData>
            </a:graphic>
          </wp:inline>
        </w:drawing>
      </w:r>
    </w:p>
    <w:p w:rsidR="00314C72" w:rsidRDefault="00314C72" w:rsidP="00314C72">
      <w:pPr>
        <w:ind w:left="360" w:hanging="360"/>
        <w:jc w:val="center"/>
        <w:rPr>
          <w:rFonts w:ascii="Times New Roman" w:hAnsi="Times New Roman" w:cs="Times New Roman"/>
          <w:sz w:val="28"/>
          <w:szCs w:val="28"/>
        </w:rPr>
      </w:pPr>
      <w:r>
        <w:rPr>
          <w:rFonts w:ascii="Times New Roman" w:hAnsi="Times New Roman" w:cs="Times New Roman"/>
          <w:sz w:val="28"/>
          <w:szCs w:val="28"/>
        </w:rPr>
        <w:t>Цветные разработки сценографии.</w:t>
      </w:r>
    </w:p>
    <w:p w:rsidR="00314C72" w:rsidRDefault="00314C72" w:rsidP="00314C72">
      <w:pPr>
        <w:ind w:left="360" w:hanging="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29050" cy="273129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GEwNgpBosI.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27903" cy="2730476"/>
                    </a:xfrm>
                    <a:prstGeom prst="rect">
                      <a:avLst/>
                    </a:prstGeom>
                  </pic:spPr>
                </pic:pic>
              </a:graphicData>
            </a:graphic>
          </wp:inline>
        </w:drawing>
      </w:r>
    </w:p>
    <w:p w:rsidR="00314C72" w:rsidRDefault="00314C72" w:rsidP="00314C72">
      <w:pPr>
        <w:ind w:left="360" w:hanging="36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355372" cy="3133725"/>
            <wp:effectExtent l="0" t="0" r="762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6NVE3W0Rc.jp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52509" cy="3131665"/>
                    </a:xfrm>
                    <a:prstGeom prst="rect">
                      <a:avLst/>
                    </a:prstGeom>
                  </pic:spPr>
                </pic:pic>
              </a:graphicData>
            </a:graphic>
          </wp:inline>
        </w:drawing>
      </w:r>
    </w:p>
    <w:p w:rsidR="00314C72" w:rsidRDefault="00314C72" w:rsidP="00314C72">
      <w:pPr>
        <w:ind w:left="360" w:hanging="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24350" cy="3057322"/>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VNWikbzoA.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28531" cy="3060278"/>
                    </a:xfrm>
                    <a:prstGeom prst="rect">
                      <a:avLst/>
                    </a:prstGeom>
                  </pic:spPr>
                </pic:pic>
              </a:graphicData>
            </a:graphic>
          </wp:inline>
        </w:drawing>
      </w:r>
    </w:p>
    <w:p w:rsidR="004D1EEF" w:rsidRDefault="004D1EEF" w:rsidP="00314C72">
      <w:pPr>
        <w:ind w:left="360" w:hanging="36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655812" cy="32956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7em5AKpCU0.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60739" cy="3299138"/>
                    </a:xfrm>
                    <a:prstGeom prst="rect">
                      <a:avLst/>
                    </a:prstGeom>
                  </pic:spPr>
                </pic:pic>
              </a:graphicData>
            </a:graphic>
          </wp:inline>
        </w:drawing>
      </w:r>
    </w:p>
    <w:p w:rsidR="004D1EEF" w:rsidRDefault="004D1EEF" w:rsidP="00314C72">
      <w:pPr>
        <w:ind w:left="360" w:hanging="360"/>
        <w:jc w:val="center"/>
        <w:rPr>
          <w:rFonts w:ascii="Times New Roman" w:hAnsi="Times New Roman" w:cs="Times New Roman"/>
          <w:sz w:val="28"/>
          <w:szCs w:val="28"/>
        </w:rPr>
      </w:pPr>
    </w:p>
    <w:p w:rsidR="004D1EEF" w:rsidRDefault="004D1EEF" w:rsidP="00314C72">
      <w:pPr>
        <w:ind w:left="360" w:hanging="360"/>
        <w:jc w:val="center"/>
        <w:rPr>
          <w:rFonts w:ascii="Times New Roman" w:hAnsi="Times New Roman" w:cs="Times New Roman"/>
          <w:sz w:val="28"/>
          <w:szCs w:val="28"/>
        </w:rPr>
      </w:pPr>
      <w:r>
        <w:rPr>
          <w:rFonts w:ascii="Times New Roman" w:hAnsi="Times New Roman" w:cs="Times New Roman"/>
          <w:sz w:val="28"/>
          <w:szCs w:val="28"/>
        </w:rPr>
        <w:tab/>
        <w:t>Цветовое решение спектакля.</w:t>
      </w:r>
    </w:p>
    <w:p w:rsidR="004D1EEF" w:rsidRDefault="004D1EEF" w:rsidP="00314C72">
      <w:pPr>
        <w:ind w:left="360" w:hanging="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62325" cy="4728101"/>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QoRDrale9s.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66451" cy="4733903"/>
                    </a:xfrm>
                    <a:prstGeom prst="rect">
                      <a:avLst/>
                    </a:prstGeom>
                  </pic:spPr>
                </pic:pic>
              </a:graphicData>
            </a:graphic>
          </wp:inline>
        </w:drawing>
      </w:r>
    </w:p>
    <w:p w:rsidR="00314C72" w:rsidRPr="00784CD3" w:rsidRDefault="00314C72" w:rsidP="00314C72">
      <w:pPr>
        <w:ind w:left="360" w:hanging="360"/>
        <w:jc w:val="center"/>
        <w:rPr>
          <w:rFonts w:ascii="Times New Roman" w:hAnsi="Times New Roman" w:cs="Times New Roman"/>
          <w:sz w:val="28"/>
          <w:szCs w:val="28"/>
        </w:rPr>
      </w:pPr>
    </w:p>
    <w:p w:rsidR="006759A7" w:rsidRPr="00B53AEA" w:rsidRDefault="006759A7" w:rsidP="00B53AEA">
      <w:pPr>
        <w:jc w:val="center"/>
        <w:rPr>
          <w:rFonts w:ascii="Times New Roman" w:hAnsi="Times New Roman" w:cs="Times New Roman"/>
          <w:b/>
          <w:sz w:val="28"/>
          <w:szCs w:val="28"/>
        </w:rPr>
        <w:sectPr w:rsidR="006759A7" w:rsidRPr="00B53AEA" w:rsidSect="00E92282">
          <w:type w:val="continuous"/>
          <w:pgSz w:w="11906" w:h="16838"/>
          <w:pgMar w:top="1134" w:right="850" w:bottom="1134" w:left="1701" w:header="709" w:footer="0" w:gutter="0"/>
          <w:pgNumType w:start="8"/>
          <w:cols w:space="708"/>
          <w:docGrid w:linePitch="381"/>
        </w:sectPr>
      </w:pPr>
      <w:r w:rsidRPr="00784CD3">
        <w:rPr>
          <w:rFonts w:ascii="Times New Roman" w:hAnsi="Times New Roman" w:cs="Times New Roman"/>
          <w:noProof/>
          <w:sz w:val="28"/>
          <w:szCs w:val="28"/>
        </w:rPr>
        <w:br w:type="page"/>
      </w:r>
      <w:r w:rsidRPr="00784CD3">
        <w:rPr>
          <w:rFonts w:ascii="Times New Roman" w:hAnsi="Times New Roman" w:cs="Times New Roman"/>
          <w:sz w:val="28"/>
          <w:szCs w:val="28"/>
        </w:rPr>
        <w:lastRenderedPageBreak/>
        <w:t xml:space="preserve">Разработка </w:t>
      </w:r>
      <w:r w:rsidR="004D1EEF">
        <w:rPr>
          <w:rFonts w:ascii="Times New Roman" w:hAnsi="Times New Roman" w:cs="Times New Roman"/>
          <w:sz w:val="28"/>
          <w:szCs w:val="28"/>
        </w:rPr>
        <w:t>плаката.</w:t>
      </w:r>
    </w:p>
    <w:p w:rsidR="00673A38" w:rsidRDefault="004D1EEF" w:rsidP="006759A7">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2745105" cy="41179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79.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5105" cy="4117975"/>
                    </a:xfrm>
                    <a:prstGeom prst="rect">
                      <a:avLst/>
                    </a:prstGeom>
                  </pic:spPr>
                </pic:pic>
              </a:graphicData>
            </a:graphic>
          </wp:inline>
        </w:drawing>
      </w:r>
      <w:r w:rsidR="00B53AEA">
        <w:rPr>
          <w:rFonts w:ascii="Times New Roman" w:hAnsi="Times New Roman" w:cs="Times New Roman"/>
          <w:noProof/>
          <w:sz w:val="28"/>
          <w:szCs w:val="28"/>
          <w:lang w:eastAsia="ru-RU"/>
        </w:rPr>
        <w:drawing>
          <wp:inline distT="0" distB="0" distL="0" distR="0">
            <wp:extent cx="2745105" cy="411924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GPE2641.JP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5105" cy="4119245"/>
                    </a:xfrm>
                    <a:prstGeom prst="rect">
                      <a:avLst/>
                    </a:prstGeom>
                  </pic:spPr>
                </pic:pic>
              </a:graphicData>
            </a:graphic>
          </wp:inline>
        </w:drawing>
      </w:r>
    </w:p>
    <w:p w:rsidR="006759A7" w:rsidRDefault="00673A38" w:rsidP="006759A7">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745105" cy="41179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knSXDhYII.jp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5105" cy="4117975"/>
                    </a:xfrm>
                    <a:prstGeom prst="rect">
                      <a:avLst/>
                    </a:prstGeom>
                  </pic:spPr>
                </pic:pic>
              </a:graphicData>
            </a:graphic>
          </wp:inline>
        </w:drawing>
      </w:r>
      <w:r>
        <w:rPr>
          <w:rFonts w:ascii="Times New Roman" w:hAnsi="Times New Roman" w:cs="Times New Roman"/>
          <w:noProof/>
          <w:sz w:val="28"/>
          <w:szCs w:val="28"/>
          <w:lang w:eastAsia="ru-RU"/>
        </w:rPr>
        <w:t xml:space="preserve"> </w:t>
      </w:r>
    </w:p>
    <w:p w:rsidR="00B53AEA" w:rsidRDefault="00B53AEA" w:rsidP="006759A7">
      <w:pPr>
        <w:rPr>
          <w:rFonts w:ascii="Times New Roman" w:hAnsi="Times New Roman" w:cs="Times New Roman"/>
          <w:noProof/>
          <w:sz w:val="28"/>
          <w:szCs w:val="28"/>
          <w:lang w:eastAsia="ru-RU"/>
        </w:rPr>
      </w:pPr>
    </w:p>
    <w:p w:rsidR="006759A7" w:rsidRPr="00784CD3" w:rsidRDefault="006759A7" w:rsidP="006759A7">
      <w:pPr>
        <w:jc w:val="center"/>
        <w:rPr>
          <w:rFonts w:ascii="Times New Roman" w:hAnsi="Times New Roman" w:cs="Times New Roman"/>
          <w:sz w:val="28"/>
          <w:szCs w:val="28"/>
        </w:rPr>
      </w:pPr>
      <w:r w:rsidRPr="00784CD3">
        <w:rPr>
          <w:rFonts w:ascii="Times New Roman" w:hAnsi="Times New Roman" w:cs="Times New Roman"/>
          <w:sz w:val="28"/>
          <w:szCs w:val="28"/>
        </w:rPr>
        <w:lastRenderedPageBreak/>
        <w:t>Прирезка.</w:t>
      </w:r>
    </w:p>
    <w:p w:rsidR="006759A7" w:rsidRPr="00784CD3" w:rsidRDefault="00B53AEA" w:rsidP="006759A7">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391150" cy="47625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BEE0141.JPG"/>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89" t="19351" r="4006" b="20551"/>
                    <a:stretch/>
                  </pic:blipFill>
                  <pic:spPr bwMode="auto">
                    <a:xfrm>
                      <a:off x="0" y="0"/>
                      <a:ext cx="5388270" cy="475995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53AEA" w:rsidRDefault="006759A7" w:rsidP="00101DDA">
      <w:pPr>
        <w:jc w:val="center"/>
        <w:rPr>
          <w:rFonts w:ascii="Times New Roman" w:hAnsi="Times New Roman" w:cs="Times New Roman"/>
          <w:noProof/>
          <w:sz w:val="28"/>
          <w:szCs w:val="28"/>
        </w:rPr>
      </w:pPr>
      <w:r w:rsidRPr="00784CD3">
        <w:rPr>
          <w:rFonts w:ascii="Times New Roman" w:hAnsi="Times New Roman" w:cs="Times New Roman"/>
          <w:sz w:val="28"/>
          <w:szCs w:val="28"/>
        </w:rPr>
        <w:t>Прирезка масштаб 1:20.</w:t>
      </w:r>
    </w:p>
    <w:p w:rsidR="00101DDA" w:rsidRDefault="00101DDA" w:rsidP="00101DDA">
      <w:pPr>
        <w:jc w:val="center"/>
        <w:rPr>
          <w:rFonts w:ascii="Times New Roman" w:hAnsi="Times New Roman" w:cs="Times New Roman"/>
          <w:noProof/>
          <w:sz w:val="28"/>
          <w:szCs w:val="28"/>
        </w:rPr>
      </w:pPr>
    </w:p>
    <w:p w:rsidR="00101DDA" w:rsidRDefault="00101DDA" w:rsidP="00101DDA">
      <w:pPr>
        <w:jc w:val="center"/>
        <w:rPr>
          <w:rFonts w:ascii="Times New Roman" w:hAnsi="Times New Roman" w:cs="Times New Roman"/>
          <w:noProof/>
          <w:sz w:val="28"/>
          <w:szCs w:val="28"/>
        </w:rPr>
      </w:pPr>
    </w:p>
    <w:p w:rsidR="00101DDA" w:rsidRDefault="00101DDA" w:rsidP="00101DDA">
      <w:pPr>
        <w:jc w:val="center"/>
        <w:rPr>
          <w:rFonts w:ascii="Times New Roman" w:hAnsi="Times New Roman" w:cs="Times New Roman"/>
          <w:noProof/>
          <w:sz w:val="28"/>
          <w:szCs w:val="28"/>
        </w:rPr>
      </w:pPr>
    </w:p>
    <w:p w:rsidR="00101DDA" w:rsidRDefault="00101DDA" w:rsidP="00101DDA">
      <w:pPr>
        <w:jc w:val="center"/>
        <w:rPr>
          <w:rFonts w:ascii="Times New Roman" w:hAnsi="Times New Roman" w:cs="Times New Roman"/>
          <w:noProof/>
          <w:sz w:val="28"/>
          <w:szCs w:val="28"/>
        </w:rPr>
      </w:pPr>
    </w:p>
    <w:p w:rsidR="00101DDA" w:rsidRDefault="00101DDA" w:rsidP="00101DDA">
      <w:pPr>
        <w:jc w:val="center"/>
        <w:rPr>
          <w:rFonts w:ascii="Times New Roman" w:hAnsi="Times New Roman" w:cs="Times New Roman"/>
          <w:noProof/>
          <w:sz w:val="28"/>
          <w:szCs w:val="28"/>
        </w:rPr>
      </w:pPr>
    </w:p>
    <w:p w:rsidR="00101DDA" w:rsidRDefault="00101DDA" w:rsidP="00101DDA">
      <w:pPr>
        <w:jc w:val="center"/>
        <w:rPr>
          <w:rFonts w:ascii="Times New Roman" w:hAnsi="Times New Roman" w:cs="Times New Roman"/>
          <w:noProof/>
          <w:sz w:val="28"/>
          <w:szCs w:val="28"/>
        </w:rPr>
      </w:pPr>
    </w:p>
    <w:p w:rsidR="00101DDA" w:rsidRPr="00101DDA" w:rsidRDefault="00101DDA" w:rsidP="00101DDA">
      <w:pPr>
        <w:jc w:val="center"/>
        <w:rPr>
          <w:rFonts w:ascii="Times New Roman" w:hAnsi="Times New Roman" w:cs="Times New Roman"/>
          <w:sz w:val="28"/>
          <w:szCs w:val="28"/>
        </w:rPr>
      </w:pPr>
    </w:p>
    <w:p w:rsidR="00B53AEA" w:rsidRDefault="00B53AEA" w:rsidP="005D48C1">
      <w:pPr>
        <w:ind w:firstLine="708"/>
        <w:jc w:val="both"/>
        <w:rPr>
          <w:rFonts w:ascii="Times New Roman" w:hAnsi="Times New Roman" w:cs="Times New Roman"/>
          <w:b/>
          <w:sz w:val="28"/>
          <w:szCs w:val="28"/>
        </w:rPr>
      </w:pPr>
    </w:p>
    <w:p w:rsidR="00B53AEA" w:rsidRDefault="00B53AEA" w:rsidP="005D48C1">
      <w:pPr>
        <w:ind w:firstLine="708"/>
        <w:jc w:val="both"/>
        <w:rPr>
          <w:rFonts w:ascii="Times New Roman" w:hAnsi="Times New Roman" w:cs="Times New Roman"/>
          <w:b/>
          <w:sz w:val="28"/>
          <w:szCs w:val="28"/>
        </w:rPr>
      </w:pPr>
    </w:p>
    <w:p w:rsidR="00B53AEA" w:rsidRDefault="00B53AEA" w:rsidP="00101DDA">
      <w:pPr>
        <w:jc w:val="both"/>
        <w:rPr>
          <w:rFonts w:ascii="Times New Roman" w:hAnsi="Times New Roman" w:cs="Times New Roman"/>
          <w:b/>
          <w:sz w:val="28"/>
          <w:szCs w:val="28"/>
        </w:rPr>
      </w:pPr>
    </w:p>
    <w:p w:rsidR="00B53AEA" w:rsidRDefault="00B53AEA" w:rsidP="005D48C1">
      <w:pPr>
        <w:ind w:firstLine="708"/>
        <w:jc w:val="both"/>
        <w:rPr>
          <w:rFonts w:ascii="Times New Roman" w:hAnsi="Times New Roman" w:cs="Times New Roman"/>
          <w:b/>
          <w:sz w:val="28"/>
          <w:szCs w:val="28"/>
        </w:rPr>
      </w:pPr>
    </w:p>
    <w:p w:rsidR="00A532A8" w:rsidRPr="00784CD3" w:rsidRDefault="00B53AEA" w:rsidP="005D48C1">
      <w:pPr>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7</w:t>
      </w:r>
      <w:r w:rsidR="00A532A8" w:rsidRPr="00784CD3">
        <w:rPr>
          <w:rFonts w:ascii="Times New Roman" w:hAnsi="Times New Roman" w:cs="Times New Roman"/>
          <w:b/>
          <w:sz w:val="28"/>
          <w:szCs w:val="28"/>
        </w:rPr>
        <w:t>. Фотографии ВКР.</w:t>
      </w:r>
    </w:p>
    <w:p w:rsidR="007F698D" w:rsidRPr="00784CD3" w:rsidRDefault="00B53AEA" w:rsidP="007F698D">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925570"/>
            <wp:effectExtent l="0" t="0" r="317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4613.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925570"/>
                    </a:xfrm>
                    <a:prstGeom prst="rect">
                      <a:avLst/>
                    </a:prstGeom>
                  </pic:spPr>
                </pic:pic>
              </a:graphicData>
            </a:graphic>
          </wp:inline>
        </w:drawing>
      </w:r>
    </w:p>
    <w:p w:rsidR="00B53AEA" w:rsidRDefault="00B53AEA" w:rsidP="007F698D">
      <w:pPr>
        <w:jc w:val="both"/>
        <w:rPr>
          <w:rFonts w:ascii="Times New Roman" w:hAnsi="Times New Roman" w:cs="Times New Roman"/>
          <w:sz w:val="28"/>
          <w:szCs w:val="28"/>
        </w:rPr>
      </w:pPr>
      <w:r>
        <w:rPr>
          <w:rFonts w:ascii="Times New Roman" w:hAnsi="Times New Roman" w:cs="Times New Roman"/>
          <w:sz w:val="28"/>
          <w:szCs w:val="28"/>
        </w:rPr>
        <w:t>Сцена 1. Тренировочный лагерь.</w:t>
      </w:r>
    </w:p>
    <w:p w:rsidR="007F698D" w:rsidRPr="00784CD3" w:rsidRDefault="00B53AEA" w:rsidP="007F698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010025"/>
            <wp:effectExtent l="0" t="0" r="317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aelOeyBfE.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010025"/>
                    </a:xfrm>
                    <a:prstGeom prst="rect">
                      <a:avLst/>
                    </a:prstGeom>
                  </pic:spPr>
                </pic:pic>
              </a:graphicData>
            </a:graphic>
          </wp:inline>
        </w:drawing>
      </w:r>
    </w:p>
    <w:p w:rsidR="00B53AEA" w:rsidRPr="00784CD3" w:rsidRDefault="007F698D" w:rsidP="007F698D">
      <w:pPr>
        <w:jc w:val="both"/>
        <w:rPr>
          <w:rFonts w:ascii="Times New Roman" w:hAnsi="Times New Roman" w:cs="Times New Roman"/>
          <w:sz w:val="28"/>
          <w:szCs w:val="28"/>
        </w:rPr>
      </w:pPr>
      <w:r w:rsidRPr="00784CD3">
        <w:rPr>
          <w:rFonts w:ascii="Times New Roman" w:hAnsi="Times New Roman" w:cs="Times New Roman"/>
          <w:sz w:val="28"/>
          <w:szCs w:val="28"/>
        </w:rPr>
        <w:t xml:space="preserve">Сцена 2. </w:t>
      </w:r>
      <w:r w:rsidR="00B53AEA">
        <w:rPr>
          <w:rFonts w:ascii="Times New Roman" w:hAnsi="Times New Roman" w:cs="Times New Roman"/>
          <w:sz w:val="28"/>
          <w:szCs w:val="28"/>
        </w:rPr>
        <w:t>Госпиталь.</w:t>
      </w:r>
    </w:p>
    <w:p w:rsidR="007F698D" w:rsidRPr="00784CD3" w:rsidRDefault="00B53AEA" w:rsidP="007F698D">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958590"/>
            <wp:effectExtent l="0" t="0" r="3175"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heRaBaPXI.jp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958590"/>
                    </a:xfrm>
                    <a:prstGeom prst="rect">
                      <a:avLst/>
                    </a:prstGeom>
                  </pic:spPr>
                </pic:pic>
              </a:graphicData>
            </a:graphic>
          </wp:inline>
        </w:drawing>
      </w:r>
    </w:p>
    <w:p w:rsidR="007F698D" w:rsidRPr="00784CD3" w:rsidRDefault="007F698D" w:rsidP="007F698D">
      <w:pPr>
        <w:jc w:val="both"/>
        <w:rPr>
          <w:rFonts w:ascii="Times New Roman" w:hAnsi="Times New Roman" w:cs="Times New Roman"/>
          <w:sz w:val="28"/>
          <w:szCs w:val="28"/>
        </w:rPr>
      </w:pPr>
      <w:r w:rsidRPr="00784CD3">
        <w:rPr>
          <w:rFonts w:ascii="Times New Roman" w:hAnsi="Times New Roman" w:cs="Times New Roman"/>
          <w:sz w:val="28"/>
          <w:szCs w:val="28"/>
        </w:rPr>
        <w:t xml:space="preserve">Сцена 3. </w:t>
      </w:r>
      <w:r w:rsidR="00B53AEA">
        <w:rPr>
          <w:rFonts w:ascii="Times New Roman" w:hAnsi="Times New Roman" w:cs="Times New Roman"/>
          <w:sz w:val="28"/>
          <w:szCs w:val="28"/>
        </w:rPr>
        <w:t>Дом.</w:t>
      </w:r>
    </w:p>
    <w:p w:rsidR="007F698D" w:rsidRPr="00784CD3" w:rsidRDefault="00B53AEA" w:rsidP="007F698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004945"/>
            <wp:effectExtent l="0" t="0" r="317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TsgcfoBGs.jp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004945"/>
                    </a:xfrm>
                    <a:prstGeom prst="rect">
                      <a:avLst/>
                    </a:prstGeom>
                  </pic:spPr>
                </pic:pic>
              </a:graphicData>
            </a:graphic>
          </wp:inline>
        </w:drawing>
      </w:r>
    </w:p>
    <w:p w:rsidR="007F698D" w:rsidRPr="00784CD3" w:rsidRDefault="007F698D" w:rsidP="007F698D">
      <w:pPr>
        <w:jc w:val="both"/>
        <w:rPr>
          <w:rFonts w:ascii="Times New Roman" w:hAnsi="Times New Roman" w:cs="Times New Roman"/>
          <w:sz w:val="28"/>
          <w:szCs w:val="28"/>
        </w:rPr>
      </w:pPr>
      <w:r w:rsidRPr="00784CD3">
        <w:rPr>
          <w:rFonts w:ascii="Times New Roman" w:hAnsi="Times New Roman" w:cs="Times New Roman"/>
          <w:sz w:val="28"/>
          <w:szCs w:val="28"/>
        </w:rPr>
        <w:t xml:space="preserve">Сцена 4. </w:t>
      </w:r>
      <w:r w:rsidR="00B53AEA">
        <w:rPr>
          <w:rFonts w:ascii="Times New Roman" w:hAnsi="Times New Roman" w:cs="Times New Roman"/>
          <w:sz w:val="28"/>
          <w:szCs w:val="28"/>
        </w:rPr>
        <w:t>Фронт.</w:t>
      </w:r>
    </w:p>
    <w:p w:rsidR="007F698D" w:rsidRPr="00784CD3" w:rsidRDefault="00B53AEA" w:rsidP="007F698D">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24500" cy="37814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8AsE-KdOA.jpg"/>
                    <pic:cNvPicPr/>
                  </pic:nvPicPr>
                  <pic:blipFill rotWithShape="1">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89" t="8975" r="1762" b="6193"/>
                    <a:stretch/>
                  </pic:blipFill>
                  <pic:spPr bwMode="auto">
                    <a:xfrm>
                      <a:off x="0" y="0"/>
                      <a:ext cx="5521549" cy="37794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698D" w:rsidRPr="00784CD3" w:rsidRDefault="007F698D" w:rsidP="0021317D">
      <w:pPr>
        <w:jc w:val="center"/>
        <w:rPr>
          <w:rFonts w:ascii="Times New Roman" w:hAnsi="Times New Roman" w:cs="Times New Roman"/>
          <w:sz w:val="28"/>
          <w:szCs w:val="28"/>
        </w:rPr>
      </w:pPr>
      <w:r w:rsidRPr="00784CD3">
        <w:rPr>
          <w:rFonts w:ascii="Times New Roman" w:hAnsi="Times New Roman" w:cs="Times New Roman"/>
          <w:sz w:val="28"/>
          <w:szCs w:val="28"/>
        </w:rPr>
        <w:t>Эскиз костюма.</w:t>
      </w:r>
    </w:p>
    <w:p w:rsidR="007F698D" w:rsidRPr="00784CD3" w:rsidRDefault="00B53AEA" w:rsidP="007F698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57525" cy="4586452"/>
            <wp:effectExtent l="0" t="0" r="0" b="508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79.JP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58990" cy="4588650"/>
                    </a:xfrm>
                    <a:prstGeom prst="rect">
                      <a:avLst/>
                    </a:prstGeom>
                  </pic:spPr>
                </pic:pic>
              </a:graphicData>
            </a:graphic>
          </wp:inline>
        </w:drawing>
      </w:r>
    </w:p>
    <w:p w:rsidR="007F698D" w:rsidRPr="00784CD3" w:rsidRDefault="000E3B99" w:rsidP="000E3B99">
      <w:pPr>
        <w:tabs>
          <w:tab w:val="center" w:pos="4677"/>
        </w:tabs>
        <w:rPr>
          <w:rFonts w:ascii="Times New Roman" w:hAnsi="Times New Roman" w:cs="Times New Roman"/>
          <w:sz w:val="28"/>
          <w:szCs w:val="28"/>
        </w:rPr>
      </w:pPr>
      <w:r>
        <w:rPr>
          <w:rFonts w:ascii="Times New Roman" w:hAnsi="Times New Roman" w:cs="Times New Roman"/>
          <w:sz w:val="28"/>
          <w:szCs w:val="28"/>
        </w:rPr>
        <w:tab/>
      </w:r>
      <w:r w:rsidR="007F698D" w:rsidRPr="00784CD3">
        <w:rPr>
          <w:rFonts w:ascii="Times New Roman" w:hAnsi="Times New Roman" w:cs="Times New Roman"/>
          <w:sz w:val="28"/>
          <w:szCs w:val="28"/>
        </w:rPr>
        <w:t>Плакат.</w:t>
      </w:r>
    </w:p>
    <w:p w:rsidR="007F698D" w:rsidRPr="00784CD3" w:rsidRDefault="00B53AEA" w:rsidP="007F698D">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72050" cy="43338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UIKEbks-4.jpg"/>
                    <pic:cNvPicPr/>
                  </pic:nvPicPr>
                  <pic:blipFill rotWithShape="1">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828" t="6515" r="7383" b="6282"/>
                    <a:stretch/>
                  </pic:blipFill>
                  <pic:spPr bwMode="auto">
                    <a:xfrm>
                      <a:off x="0" y="0"/>
                      <a:ext cx="4977370" cy="433851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9676D" w:rsidRPr="00784CD3" w:rsidRDefault="007F698D" w:rsidP="0021317D">
      <w:pPr>
        <w:jc w:val="center"/>
        <w:rPr>
          <w:rFonts w:ascii="Times New Roman" w:hAnsi="Times New Roman" w:cs="Times New Roman"/>
          <w:sz w:val="28"/>
          <w:szCs w:val="28"/>
        </w:rPr>
      </w:pPr>
      <w:r w:rsidRPr="00784CD3">
        <w:rPr>
          <w:rFonts w:ascii="Times New Roman" w:hAnsi="Times New Roman" w:cs="Times New Roman"/>
          <w:sz w:val="28"/>
          <w:szCs w:val="28"/>
        </w:rPr>
        <w:t>Макет.</w:t>
      </w:r>
    </w:p>
    <w:p w:rsidR="0049676D" w:rsidRPr="00784CD3" w:rsidRDefault="0049676D" w:rsidP="00DB4ED1">
      <w:pPr>
        <w:ind w:firstLine="708"/>
        <w:jc w:val="both"/>
        <w:rPr>
          <w:rFonts w:ascii="Times New Roman" w:hAnsi="Times New Roman" w:cs="Times New Roman"/>
          <w:sz w:val="28"/>
          <w:szCs w:val="28"/>
        </w:rPr>
      </w:pPr>
    </w:p>
    <w:p w:rsidR="0049676D" w:rsidRPr="00784CD3" w:rsidRDefault="0049676D" w:rsidP="00DB4ED1">
      <w:pPr>
        <w:ind w:firstLine="708"/>
        <w:jc w:val="both"/>
        <w:rPr>
          <w:rFonts w:ascii="Times New Roman" w:hAnsi="Times New Roman" w:cs="Times New Roman"/>
          <w:sz w:val="28"/>
          <w:szCs w:val="28"/>
        </w:rPr>
      </w:pPr>
    </w:p>
    <w:p w:rsidR="00D8134F" w:rsidRDefault="00D8134F" w:rsidP="005D48C1">
      <w:pPr>
        <w:jc w:val="both"/>
        <w:rPr>
          <w:rFonts w:ascii="Times New Roman" w:hAnsi="Times New Roman" w:cs="Times New Roman"/>
          <w:sz w:val="28"/>
          <w:szCs w:val="28"/>
        </w:rPr>
      </w:pPr>
    </w:p>
    <w:p w:rsidR="008816E0" w:rsidRDefault="008816E0" w:rsidP="005D48C1">
      <w:pPr>
        <w:jc w:val="both"/>
        <w:rPr>
          <w:rFonts w:ascii="Times New Roman" w:hAnsi="Times New Roman" w:cs="Times New Roman"/>
          <w:sz w:val="28"/>
          <w:szCs w:val="28"/>
        </w:rPr>
      </w:pPr>
    </w:p>
    <w:p w:rsidR="008816E0" w:rsidRDefault="008816E0" w:rsidP="005D48C1">
      <w:pPr>
        <w:jc w:val="both"/>
        <w:rPr>
          <w:rFonts w:ascii="Times New Roman" w:hAnsi="Times New Roman" w:cs="Times New Roman"/>
          <w:sz w:val="28"/>
          <w:szCs w:val="28"/>
        </w:rPr>
      </w:pPr>
    </w:p>
    <w:p w:rsidR="008816E0" w:rsidRDefault="008816E0" w:rsidP="005D48C1">
      <w:pPr>
        <w:jc w:val="both"/>
        <w:rPr>
          <w:rFonts w:ascii="Times New Roman" w:hAnsi="Times New Roman" w:cs="Times New Roman"/>
          <w:sz w:val="28"/>
          <w:szCs w:val="28"/>
        </w:rPr>
      </w:pPr>
    </w:p>
    <w:p w:rsidR="008816E0" w:rsidRDefault="008816E0" w:rsidP="005D48C1">
      <w:pPr>
        <w:jc w:val="both"/>
        <w:rPr>
          <w:rFonts w:ascii="Times New Roman" w:hAnsi="Times New Roman" w:cs="Times New Roman"/>
          <w:sz w:val="28"/>
          <w:szCs w:val="28"/>
        </w:rPr>
      </w:pPr>
    </w:p>
    <w:p w:rsidR="008816E0" w:rsidRDefault="008816E0" w:rsidP="005D48C1">
      <w:pPr>
        <w:jc w:val="both"/>
        <w:rPr>
          <w:rFonts w:ascii="Times New Roman" w:hAnsi="Times New Roman" w:cs="Times New Roman"/>
          <w:sz w:val="28"/>
          <w:szCs w:val="28"/>
        </w:rPr>
      </w:pPr>
    </w:p>
    <w:p w:rsidR="008816E0" w:rsidRDefault="008816E0" w:rsidP="005D48C1">
      <w:pPr>
        <w:jc w:val="both"/>
        <w:rPr>
          <w:rFonts w:ascii="Times New Roman" w:hAnsi="Times New Roman" w:cs="Times New Roman"/>
          <w:sz w:val="28"/>
          <w:szCs w:val="28"/>
        </w:rPr>
      </w:pPr>
    </w:p>
    <w:p w:rsidR="008816E0" w:rsidRDefault="008816E0" w:rsidP="005D48C1">
      <w:pPr>
        <w:jc w:val="both"/>
        <w:rPr>
          <w:rFonts w:ascii="Times New Roman" w:hAnsi="Times New Roman" w:cs="Times New Roman"/>
          <w:sz w:val="28"/>
          <w:szCs w:val="28"/>
        </w:rPr>
      </w:pPr>
    </w:p>
    <w:p w:rsidR="008816E0" w:rsidRDefault="008816E0" w:rsidP="005D48C1">
      <w:pPr>
        <w:jc w:val="both"/>
        <w:rPr>
          <w:rFonts w:ascii="Times New Roman" w:hAnsi="Times New Roman" w:cs="Times New Roman"/>
          <w:sz w:val="28"/>
          <w:szCs w:val="28"/>
        </w:rPr>
      </w:pPr>
    </w:p>
    <w:p w:rsidR="008816E0" w:rsidRDefault="008816E0" w:rsidP="005D48C1">
      <w:pPr>
        <w:jc w:val="both"/>
        <w:rPr>
          <w:rFonts w:ascii="Times New Roman" w:hAnsi="Times New Roman" w:cs="Times New Roman"/>
          <w:sz w:val="28"/>
          <w:szCs w:val="28"/>
        </w:rPr>
      </w:pPr>
    </w:p>
    <w:p w:rsidR="008816E0" w:rsidRDefault="008816E0" w:rsidP="005D48C1">
      <w:pPr>
        <w:jc w:val="both"/>
        <w:rPr>
          <w:rFonts w:ascii="Times New Roman" w:hAnsi="Times New Roman" w:cs="Times New Roman"/>
          <w:sz w:val="28"/>
          <w:szCs w:val="28"/>
        </w:rPr>
      </w:pPr>
    </w:p>
    <w:p w:rsidR="008816E0" w:rsidRDefault="008816E0" w:rsidP="005D48C1">
      <w:pPr>
        <w:jc w:val="both"/>
        <w:rPr>
          <w:rFonts w:ascii="Times New Roman" w:hAnsi="Times New Roman" w:cs="Times New Roman"/>
          <w:sz w:val="28"/>
          <w:szCs w:val="28"/>
        </w:rPr>
      </w:pPr>
    </w:p>
    <w:p w:rsidR="008816E0" w:rsidRPr="008816E0" w:rsidRDefault="008816E0" w:rsidP="008816E0">
      <w:pPr>
        <w:jc w:val="center"/>
        <w:rPr>
          <w:rFonts w:ascii="Times New Roman" w:hAnsi="Times New Roman" w:cs="Times New Roman"/>
          <w:b/>
          <w:sz w:val="28"/>
          <w:szCs w:val="28"/>
        </w:rPr>
      </w:pPr>
      <w:bookmarkStart w:id="0" w:name="_GoBack"/>
      <w:bookmarkEnd w:id="0"/>
    </w:p>
    <w:sectPr w:rsidR="008816E0" w:rsidRPr="008816E0" w:rsidSect="000632E9">
      <w:type w:val="continuous"/>
      <w:pgSz w:w="11906" w:h="16838"/>
      <w:pgMar w:top="1134" w:right="850" w:bottom="1134" w:left="1701" w:header="709" w:footer="709" w:gutter="0"/>
      <w:pgNumType w:start="1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882" w:rsidRDefault="005D2882" w:rsidP="002C6B1B">
      <w:pPr>
        <w:spacing w:after="0" w:line="240" w:lineRule="auto"/>
      </w:pPr>
      <w:r>
        <w:separator/>
      </w:r>
    </w:p>
  </w:endnote>
  <w:endnote w:type="continuationSeparator" w:id="0">
    <w:p w:rsidR="005D2882" w:rsidRDefault="005D2882" w:rsidP="002C6B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D7B" w:rsidRDefault="004F1D7B">
    <w:pPr>
      <w:pStyle w:val="a7"/>
    </w:pPr>
  </w:p>
  <w:p w:rsidR="004F1D7B" w:rsidRDefault="004F1D7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882" w:rsidRDefault="005D2882" w:rsidP="002C6B1B">
      <w:pPr>
        <w:spacing w:after="0" w:line="240" w:lineRule="auto"/>
      </w:pPr>
      <w:r>
        <w:separator/>
      </w:r>
    </w:p>
  </w:footnote>
  <w:footnote w:type="continuationSeparator" w:id="0">
    <w:p w:rsidR="005D2882" w:rsidRDefault="005D2882" w:rsidP="002C6B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243B07"/>
    <w:multiLevelType w:val="hybridMultilevel"/>
    <w:tmpl w:val="108AF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619701B"/>
    <w:multiLevelType w:val="hybridMultilevel"/>
    <w:tmpl w:val="AFBEA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7542B0F"/>
    <w:multiLevelType w:val="hybridMultilevel"/>
    <w:tmpl w:val="3E3CDC3C"/>
    <w:lvl w:ilvl="0" w:tplc="04190001">
      <w:start w:val="1"/>
      <w:numFmt w:val="bullet"/>
      <w:lvlText w:val=""/>
      <w:lvlJc w:val="left"/>
      <w:pPr>
        <w:tabs>
          <w:tab w:val="num" w:pos="786"/>
        </w:tabs>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7B583DF5"/>
    <w:multiLevelType w:val="hybridMultilevel"/>
    <w:tmpl w:val="08142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useFELayout/>
  </w:compat>
  <w:rsids>
    <w:rsidRoot w:val="008B4D87"/>
    <w:rsid w:val="000111A1"/>
    <w:rsid w:val="0001428D"/>
    <w:rsid w:val="000166E9"/>
    <w:rsid w:val="000274F3"/>
    <w:rsid w:val="00050721"/>
    <w:rsid w:val="0005659B"/>
    <w:rsid w:val="000632E9"/>
    <w:rsid w:val="00085FD5"/>
    <w:rsid w:val="00086962"/>
    <w:rsid w:val="0009232E"/>
    <w:rsid w:val="000B33E6"/>
    <w:rsid w:val="000C1F9B"/>
    <w:rsid w:val="000D218F"/>
    <w:rsid w:val="000E00BD"/>
    <w:rsid w:val="000E3B99"/>
    <w:rsid w:val="000F773F"/>
    <w:rsid w:val="000F7989"/>
    <w:rsid w:val="00100D9E"/>
    <w:rsid w:val="00101DDA"/>
    <w:rsid w:val="00120877"/>
    <w:rsid w:val="001264D7"/>
    <w:rsid w:val="001572AD"/>
    <w:rsid w:val="001753F6"/>
    <w:rsid w:val="00180D90"/>
    <w:rsid w:val="00192983"/>
    <w:rsid w:val="0019598A"/>
    <w:rsid w:val="001C3B15"/>
    <w:rsid w:val="001C54C7"/>
    <w:rsid w:val="001E3FD2"/>
    <w:rsid w:val="001F3766"/>
    <w:rsid w:val="0021317D"/>
    <w:rsid w:val="00232257"/>
    <w:rsid w:val="00244B15"/>
    <w:rsid w:val="0026590F"/>
    <w:rsid w:val="00270D41"/>
    <w:rsid w:val="00287814"/>
    <w:rsid w:val="002A11B6"/>
    <w:rsid w:val="002A22C7"/>
    <w:rsid w:val="002C2EA3"/>
    <w:rsid w:val="002C6B1B"/>
    <w:rsid w:val="002E14CD"/>
    <w:rsid w:val="002E41C8"/>
    <w:rsid w:val="00303563"/>
    <w:rsid w:val="00314C72"/>
    <w:rsid w:val="00340960"/>
    <w:rsid w:val="003431DF"/>
    <w:rsid w:val="00346FDF"/>
    <w:rsid w:val="00397EB8"/>
    <w:rsid w:val="003A54ED"/>
    <w:rsid w:val="003C2A7E"/>
    <w:rsid w:val="003C7B8B"/>
    <w:rsid w:val="003F405A"/>
    <w:rsid w:val="004266B1"/>
    <w:rsid w:val="00451E20"/>
    <w:rsid w:val="00453EC4"/>
    <w:rsid w:val="00457313"/>
    <w:rsid w:val="0047257F"/>
    <w:rsid w:val="0048042A"/>
    <w:rsid w:val="004833D8"/>
    <w:rsid w:val="0049676D"/>
    <w:rsid w:val="004D1EEF"/>
    <w:rsid w:val="004F1D7B"/>
    <w:rsid w:val="005213C6"/>
    <w:rsid w:val="005617EB"/>
    <w:rsid w:val="00563831"/>
    <w:rsid w:val="00574685"/>
    <w:rsid w:val="00581D57"/>
    <w:rsid w:val="005B0956"/>
    <w:rsid w:val="005D2882"/>
    <w:rsid w:val="005D48C1"/>
    <w:rsid w:val="005D562C"/>
    <w:rsid w:val="005E29A2"/>
    <w:rsid w:val="00601C92"/>
    <w:rsid w:val="0062699E"/>
    <w:rsid w:val="00636B5C"/>
    <w:rsid w:val="0064410A"/>
    <w:rsid w:val="00655180"/>
    <w:rsid w:val="0066014D"/>
    <w:rsid w:val="00673A38"/>
    <w:rsid w:val="006759A7"/>
    <w:rsid w:val="0068218D"/>
    <w:rsid w:val="006B21AB"/>
    <w:rsid w:val="006C2571"/>
    <w:rsid w:val="006C3884"/>
    <w:rsid w:val="006D10AC"/>
    <w:rsid w:val="006D61D1"/>
    <w:rsid w:val="00723A27"/>
    <w:rsid w:val="007269B4"/>
    <w:rsid w:val="00742023"/>
    <w:rsid w:val="007619FD"/>
    <w:rsid w:val="007641E9"/>
    <w:rsid w:val="007747D2"/>
    <w:rsid w:val="0077628C"/>
    <w:rsid w:val="00784CD3"/>
    <w:rsid w:val="00796D52"/>
    <w:rsid w:val="007976AB"/>
    <w:rsid w:val="007D31E3"/>
    <w:rsid w:val="007E39EB"/>
    <w:rsid w:val="007F698D"/>
    <w:rsid w:val="008070BA"/>
    <w:rsid w:val="00807CEC"/>
    <w:rsid w:val="0081155E"/>
    <w:rsid w:val="0082222B"/>
    <w:rsid w:val="00823594"/>
    <w:rsid w:val="00845E86"/>
    <w:rsid w:val="008814EA"/>
    <w:rsid w:val="008816E0"/>
    <w:rsid w:val="008B4D87"/>
    <w:rsid w:val="008C6CBF"/>
    <w:rsid w:val="008C7A06"/>
    <w:rsid w:val="008E57DA"/>
    <w:rsid w:val="008E742A"/>
    <w:rsid w:val="008F47BF"/>
    <w:rsid w:val="0092473B"/>
    <w:rsid w:val="00950C4B"/>
    <w:rsid w:val="00952B78"/>
    <w:rsid w:val="009556F7"/>
    <w:rsid w:val="00966B95"/>
    <w:rsid w:val="009811F7"/>
    <w:rsid w:val="00985333"/>
    <w:rsid w:val="009A32F1"/>
    <w:rsid w:val="009A3AD1"/>
    <w:rsid w:val="009C7080"/>
    <w:rsid w:val="009D036E"/>
    <w:rsid w:val="009F7F55"/>
    <w:rsid w:val="00A036C9"/>
    <w:rsid w:val="00A14097"/>
    <w:rsid w:val="00A159DA"/>
    <w:rsid w:val="00A16130"/>
    <w:rsid w:val="00A45CA9"/>
    <w:rsid w:val="00A532A8"/>
    <w:rsid w:val="00A83EB1"/>
    <w:rsid w:val="00A90F51"/>
    <w:rsid w:val="00AB0659"/>
    <w:rsid w:val="00AB2CA9"/>
    <w:rsid w:val="00B24E45"/>
    <w:rsid w:val="00B27553"/>
    <w:rsid w:val="00B40A83"/>
    <w:rsid w:val="00B53603"/>
    <w:rsid w:val="00B53AEA"/>
    <w:rsid w:val="00B54746"/>
    <w:rsid w:val="00B62431"/>
    <w:rsid w:val="00B9552C"/>
    <w:rsid w:val="00BA3F32"/>
    <w:rsid w:val="00BB1919"/>
    <w:rsid w:val="00BC526D"/>
    <w:rsid w:val="00BE456B"/>
    <w:rsid w:val="00BF5B73"/>
    <w:rsid w:val="00C0259F"/>
    <w:rsid w:val="00C07EEC"/>
    <w:rsid w:val="00C22496"/>
    <w:rsid w:val="00C843B4"/>
    <w:rsid w:val="00CB408A"/>
    <w:rsid w:val="00CE0664"/>
    <w:rsid w:val="00CF07A4"/>
    <w:rsid w:val="00CF31F6"/>
    <w:rsid w:val="00D52C8B"/>
    <w:rsid w:val="00D761E3"/>
    <w:rsid w:val="00D8134F"/>
    <w:rsid w:val="00DA6960"/>
    <w:rsid w:val="00DB4ED1"/>
    <w:rsid w:val="00DC5B87"/>
    <w:rsid w:val="00DC7000"/>
    <w:rsid w:val="00DD07D1"/>
    <w:rsid w:val="00DE2DE0"/>
    <w:rsid w:val="00E14EDA"/>
    <w:rsid w:val="00E54EA9"/>
    <w:rsid w:val="00E61D45"/>
    <w:rsid w:val="00E726E7"/>
    <w:rsid w:val="00E92282"/>
    <w:rsid w:val="00E95145"/>
    <w:rsid w:val="00EE5807"/>
    <w:rsid w:val="00F00A7D"/>
    <w:rsid w:val="00F24216"/>
    <w:rsid w:val="00F3644B"/>
    <w:rsid w:val="00F448BD"/>
    <w:rsid w:val="00F530A6"/>
    <w:rsid w:val="00F637B6"/>
    <w:rsid w:val="00F82669"/>
    <w:rsid w:val="00FC71DE"/>
    <w:rsid w:val="00FE104B"/>
    <w:rsid w:val="00FF14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Batang"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42A"/>
  </w:style>
  <w:style w:type="paragraph" w:styleId="1">
    <w:name w:val="heading 1"/>
    <w:basedOn w:val="a"/>
    <w:next w:val="a"/>
    <w:link w:val="10"/>
    <w:qFormat/>
    <w:rsid w:val="00B40A83"/>
    <w:pPr>
      <w:keepNext/>
      <w:spacing w:after="0" w:line="240" w:lineRule="auto"/>
      <w:jc w:val="center"/>
      <w:outlineLvl w:val="0"/>
    </w:pPr>
    <w:rPr>
      <w:rFonts w:ascii="Times New Roman" w:eastAsia="Times New Roman" w:hAnsi="Times New Roman" w:cs="Times New Roman"/>
      <w:b/>
      <w:smallCaps/>
      <w:sz w:val="28"/>
      <w:szCs w:val="20"/>
      <w:lang w:val="fr-FR"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1D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1D57"/>
    <w:rPr>
      <w:rFonts w:ascii="Tahoma" w:hAnsi="Tahoma" w:cs="Tahoma"/>
      <w:sz w:val="16"/>
      <w:szCs w:val="16"/>
    </w:rPr>
  </w:style>
  <w:style w:type="paragraph" w:styleId="a5">
    <w:name w:val="header"/>
    <w:basedOn w:val="a"/>
    <w:link w:val="a6"/>
    <w:uiPriority w:val="99"/>
    <w:unhideWhenUsed/>
    <w:rsid w:val="002C6B1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C6B1B"/>
  </w:style>
  <w:style w:type="paragraph" w:styleId="a7">
    <w:name w:val="footer"/>
    <w:basedOn w:val="a"/>
    <w:link w:val="a8"/>
    <w:uiPriority w:val="99"/>
    <w:unhideWhenUsed/>
    <w:rsid w:val="002C6B1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C6B1B"/>
  </w:style>
  <w:style w:type="paragraph" w:styleId="a9">
    <w:name w:val="List Paragraph"/>
    <w:basedOn w:val="a"/>
    <w:uiPriority w:val="34"/>
    <w:qFormat/>
    <w:rsid w:val="00742023"/>
    <w:pPr>
      <w:spacing w:after="200" w:line="276" w:lineRule="auto"/>
      <w:ind w:left="720"/>
      <w:contextualSpacing/>
    </w:pPr>
    <w:rPr>
      <w:rFonts w:eastAsiaTheme="minorHAnsi"/>
    </w:rPr>
  </w:style>
  <w:style w:type="character" w:customStyle="1" w:styleId="10">
    <w:name w:val="Заголовок 1 Знак"/>
    <w:basedOn w:val="a0"/>
    <w:link w:val="1"/>
    <w:rsid w:val="00B40A83"/>
    <w:rPr>
      <w:rFonts w:ascii="Times New Roman" w:eastAsia="Times New Roman" w:hAnsi="Times New Roman" w:cs="Times New Roman"/>
      <w:b/>
      <w:smallCaps/>
      <w:sz w:val="28"/>
      <w:szCs w:val="20"/>
      <w:lang w:val="fr-FR" w:eastAsia="ru-RU"/>
    </w:rPr>
  </w:style>
  <w:style w:type="paragraph" w:styleId="aa">
    <w:name w:val="Body Text Indent"/>
    <w:basedOn w:val="a"/>
    <w:link w:val="ab"/>
    <w:uiPriority w:val="99"/>
    <w:unhideWhenUsed/>
    <w:rsid w:val="00B40A83"/>
    <w:pPr>
      <w:spacing w:after="120" w:line="240" w:lineRule="auto"/>
      <w:ind w:left="283"/>
    </w:pPr>
    <w:rPr>
      <w:rFonts w:ascii="Times New Roman" w:eastAsia="Calibri" w:hAnsi="Times New Roman" w:cs="Times New Roman"/>
      <w:sz w:val="24"/>
      <w:szCs w:val="28"/>
    </w:rPr>
  </w:style>
  <w:style w:type="character" w:customStyle="1" w:styleId="ab">
    <w:name w:val="Основной текст с отступом Знак"/>
    <w:basedOn w:val="a0"/>
    <w:link w:val="aa"/>
    <w:uiPriority w:val="99"/>
    <w:rsid w:val="00B40A83"/>
    <w:rPr>
      <w:rFonts w:ascii="Times New Roman" w:eastAsia="Calibri" w:hAnsi="Times New Roman" w:cs="Times New Roman"/>
      <w:sz w:val="24"/>
      <w:szCs w:val="28"/>
    </w:rPr>
  </w:style>
  <w:style w:type="table" w:styleId="ac">
    <w:name w:val="Table Grid"/>
    <w:basedOn w:val="a1"/>
    <w:uiPriority w:val="59"/>
    <w:rsid w:val="00192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F2421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42A"/>
  </w:style>
  <w:style w:type="paragraph" w:styleId="1">
    <w:name w:val="heading 1"/>
    <w:basedOn w:val="a"/>
    <w:next w:val="a"/>
    <w:link w:val="10"/>
    <w:qFormat/>
    <w:rsid w:val="00B40A83"/>
    <w:pPr>
      <w:keepNext/>
      <w:spacing w:after="0" w:line="240" w:lineRule="auto"/>
      <w:jc w:val="center"/>
      <w:outlineLvl w:val="0"/>
    </w:pPr>
    <w:rPr>
      <w:rFonts w:ascii="Times New Roman" w:eastAsia="Times New Roman" w:hAnsi="Times New Roman" w:cs="Times New Roman"/>
      <w:b/>
      <w:smallCaps/>
      <w:sz w:val="28"/>
      <w:szCs w:val="20"/>
      <w:lang w:val="fr-FR"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1D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1D57"/>
    <w:rPr>
      <w:rFonts w:ascii="Tahoma" w:hAnsi="Tahoma" w:cs="Tahoma"/>
      <w:sz w:val="16"/>
      <w:szCs w:val="16"/>
    </w:rPr>
  </w:style>
  <w:style w:type="paragraph" w:styleId="a5">
    <w:name w:val="header"/>
    <w:basedOn w:val="a"/>
    <w:link w:val="a6"/>
    <w:uiPriority w:val="99"/>
    <w:unhideWhenUsed/>
    <w:rsid w:val="002C6B1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C6B1B"/>
  </w:style>
  <w:style w:type="paragraph" w:styleId="a7">
    <w:name w:val="footer"/>
    <w:basedOn w:val="a"/>
    <w:link w:val="a8"/>
    <w:uiPriority w:val="99"/>
    <w:unhideWhenUsed/>
    <w:rsid w:val="002C6B1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C6B1B"/>
  </w:style>
  <w:style w:type="paragraph" w:styleId="a9">
    <w:name w:val="List Paragraph"/>
    <w:basedOn w:val="a"/>
    <w:uiPriority w:val="34"/>
    <w:qFormat/>
    <w:rsid w:val="00742023"/>
    <w:pPr>
      <w:spacing w:after="200" w:line="276" w:lineRule="auto"/>
      <w:ind w:left="720"/>
      <w:contextualSpacing/>
    </w:pPr>
    <w:rPr>
      <w:rFonts w:eastAsiaTheme="minorHAnsi"/>
    </w:rPr>
  </w:style>
  <w:style w:type="character" w:customStyle="1" w:styleId="10">
    <w:name w:val="Заголовок 1 Знак"/>
    <w:basedOn w:val="a0"/>
    <w:link w:val="1"/>
    <w:rsid w:val="00B40A83"/>
    <w:rPr>
      <w:rFonts w:ascii="Times New Roman" w:eastAsia="Times New Roman" w:hAnsi="Times New Roman" w:cs="Times New Roman"/>
      <w:b/>
      <w:smallCaps/>
      <w:sz w:val="28"/>
      <w:szCs w:val="20"/>
      <w:lang w:val="fr-FR" w:eastAsia="ru-RU"/>
    </w:rPr>
  </w:style>
  <w:style w:type="paragraph" w:styleId="aa">
    <w:name w:val="Body Text Indent"/>
    <w:basedOn w:val="a"/>
    <w:link w:val="ab"/>
    <w:uiPriority w:val="99"/>
    <w:unhideWhenUsed/>
    <w:rsid w:val="00B40A83"/>
    <w:pPr>
      <w:spacing w:after="120" w:line="240" w:lineRule="auto"/>
      <w:ind w:left="283"/>
    </w:pPr>
    <w:rPr>
      <w:rFonts w:ascii="Times New Roman" w:eastAsia="Calibri" w:hAnsi="Times New Roman" w:cs="Times New Roman"/>
      <w:sz w:val="24"/>
      <w:szCs w:val="28"/>
    </w:rPr>
  </w:style>
  <w:style w:type="character" w:customStyle="1" w:styleId="ab">
    <w:name w:val="Основной текст с отступом Знак"/>
    <w:basedOn w:val="a0"/>
    <w:link w:val="aa"/>
    <w:uiPriority w:val="99"/>
    <w:rsid w:val="00B40A83"/>
    <w:rPr>
      <w:rFonts w:ascii="Times New Roman" w:eastAsia="Calibri" w:hAnsi="Times New Roman" w:cs="Times New Roman"/>
      <w:sz w:val="24"/>
      <w:szCs w:val="28"/>
    </w:rPr>
  </w:style>
  <w:style w:type="table" w:styleId="ac">
    <w:name w:val="Table Grid"/>
    <w:basedOn w:val="a1"/>
    <w:uiPriority w:val="59"/>
    <w:rsid w:val="00192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F24216"/>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00389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vk.com/club82823018" TargetMode="External"/><Relationship Id="rId26" Type="http://schemas.openxmlformats.org/officeDocument/2006/relationships/hyperlink" Target="http://ptj.spb.ru/archive/71/process-71/remark-vsibiri/" TargetMode="External"/><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kazved.ru/news/culture/09-04-2019/na-zapadnom-fronte-bez-peremen-premiera-spektaklya-v-kazani-proshla-na-bis-5703588"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91CD8-7BC9-410F-9951-C144E68D4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25</Pages>
  <Words>1702</Words>
  <Characters>9706</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dc:creator>
  <cp:keywords/>
  <dc:description/>
  <cp:lastModifiedBy>user</cp:lastModifiedBy>
  <cp:revision>18</cp:revision>
  <cp:lastPrinted>2019-06-06T08:31:00Z</cp:lastPrinted>
  <dcterms:created xsi:type="dcterms:W3CDTF">2021-06-22T14:09:00Z</dcterms:created>
  <dcterms:modified xsi:type="dcterms:W3CDTF">2021-06-29T21:37:00Z</dcterms:modified>
</cp:coreProperties>
</file>