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69" w:rsidRDefault="00865F69"/>
    <w:p w:rsidR="00865F69" w:rsidRDefault="00865F69"/>
    <w:p w:rsidR="00865F69" w:rsidRPr="00F37EC4" w:rsidRDefault="00F37EC4">
      <w:pPr>
        <w:jc w:val="right"/>
        <w:rPr>
          <w:rFonts w:ascii="Times New Roman" w:eastAsia="Calibri" w:hAnsi="Times New Roman"/>
          <w:sz w:val="22"/>
          <w:szCs w:val="22"/>
        </w:rPr>
      </w:pPr>
      <w:bookmarkStart w:id="0" w:name="_GoBack"/>
      <w:bookmarkEnd w:id="0"/>
      <w:r w:rsidRPr="00F37EC4"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865F69" w:rsidRPr="00F37EC4" w:rsidRDefault="00F37EC4">
      <w:pPr>
        <w:jc w:val="right"/>
        <w:rPr>
          <w:rFonts w:ascii="Times New Roman" w:eastAsia="Calibri" w:hAnsi="Times New Roman"/>
          <w:sz w:val="22"/>
          <w:szCs w:val="22"/>
        </w:rPr>
      </w:pPr>
      <w:r w:rsidRPr="00F37EC4"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865F69" w:rsidRPr="00F37EC4" w:rsidRDefault="00F37EC4">
      <w:pPr>
        <w:jc w:val="right"/>
        <w:rPr>
          <w:rFonts w:ascii="Times New Roman" w:eastAsia="Calibri" w:hAnsi="Times New Roman"/>
          <w:sz w:val="22"/>
          <w:szCs w:val="22"/>
        </w:rPr>
      </w:pPr>
      <w:r w:rsidRPr="00F37EC4">
        <w:rPr>
          <w:rFonts w:ascii="Times New Roman" w:eastAsia="Calibri" w:hAnsi="Times New Roman"/>
          <w:sz w:val="22"/>
          <w:szCs w:val="22"/>
        </w:rPr>
        <w:t>53.02.09 Театрально-декорационное искусство (по видам)</w:t>
      </w:r>
    </w:p>
    <w:p w:rsidR="00865F69" w:rsidRPr="00F37EC4" w:rsidRDefault="00F37EC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proofErr w:type="gramStart"/>
      <w:r w:rsidRPr="00F37EC4">
        <w:rPr>
          <w:rFonts w:ascii="Times New Roman" w:eastAsia="Calibri" w:hAnsi="Times New Roman"/>
          <w:sz w:val="22"/>
          <w:szCs w:val="22"/>
        </w:rPr>
        <w:t>утвержденной</w:t>
      </w:r>
      <w:proofErr w:type="gramEnd"/>
      <w:r w:rsidRPr="00F37EC4">
        <w:rPr>
          <w:rFonts w:ascii="Times New Roman" w:eastAsia="Calibri" w:hAnsi="Times New Roman"/>
          <w:sz w:val="22"/>
          <w:szCs w:val="22"/>
        </w:rPr>
        <w:t xml:space="preserve"> приказом директора №  86/2 от 31.08.2023</w:t>
      </w:r>
    </w:p>
    <w:p w:rsidR="00865F69" w:rsidRDefault="00F37E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Аннотации на рабочие программы </w:t>
      </w:r>
      <w:r>
        <w:rPr>
          <w:rFonts w:ascii="Times New Roman" w:hAnsi="Times New Roman"/>
          <w:b/>
          <w:sz w:val="28"/>
          <w:szCs w:val="28"/>
        </w:rPr>
        <w:t>междисциплинарных курсов,</w:t>
      </w:r>
    </w:p>
    <w:p w:rsidR="00865F69" w:rsidRDefault="00F37E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учебных дисциплин, практики обязательной части циклов</w:t>
      </w:r>
    </w:p>
    <w:p w:rsidR="00865F69" w:rsidRDefault="00F37EC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ФГОС СПО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Художественно-костюмерное оформление спектакля)</w:t>
      </w:r>
    </w:p>
    <w:p w:rsidR="00865F69" w:rsidRDefault="00865F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.01.01 </w:t>
      </w:r>
      <w:r>
        <w:rPr>
          <w:rFonts w:ascii="Times New Roman" w:hAnsi="Times New Roman"/>
        </w:rPr>
        <w:t xml:space="preserve">Иностранный язык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.01.02 </w:t>
      </w:r>
      <w:r>
        <w:rPr>
          <w:rFonts w:ascii="Times New Roman" w:hAnsi="Times New Roman"/>
        </w:rPr>
        <w:t>Обществозна</w:t>
      </w:r>
      <w:r>
        <w:rPr>
          <w:rFonts w:ascii="Times New Roman" w:hAnsi="Times New Roman"/>
        </w:rPr>
        <w:t>ние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.01.03 </w:t>
      </w:r>
      <w:r>
        <w:rPr>
          <w:rFonts w:ascii="Times New Roman" w:hAnsi="Times New Roman"/>
        </w:rPr>
        <w:t xml:space="preserve">Математика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.01.04 </w:t>
      </w:r>
      <w:r>
        <w:rPr>
          <w:rFonts w:ascii="Times New Roman" w:hAnsi="Times New Roman"/>
        </w:rPr>
        <w:t xml:space="preserve">Информатика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.01.05 </w:t>
      </w:r>
      <w:r>
        <w:rPr>
          <w:rFonts w:ascii="Times New Roman" w:hAnsi="Times New Roman"/>
        </w:rPr>
        <w:t xml:space="preserve">Естествознание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.01.06 </w:t>
      </w:r>
      <w:r>
        <w:rPr>
          <w:rFonts w:ascii="Times New Roman" w:hAnsi="Times New Roman"/>
        </w:rPr>
        <w:t xml:space="preserve">География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.01.07 </w:t>
      </w:r>
      <w:r>
        <w:rPr>
          <w:rFonts w:ascii="Times New Roman" w:hAnsi="Times New Roman"/>
        </w:rPr>
        <w:t xml:space="preserve">Физическая культура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ОД.01.08 </w:t>
      </w:r>
      <w:r>
        <w:rPr>
          <w:rFonts w:ascii="Times New Roman" w:hAnsi="Times New Roman"/>
        </w:rPr>
        <w:t>Основы безопасности жизнедеятельности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.01.09 </w:t>
      </w:r>
      <w:r>
        <w:rPr>
          <w:rFonts w:ascii="Times New Roman" w:hAnsi="Times New Roman"/>
        </w:rPr>
        <w:t xml:space="preserve">Астрономия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.01.10 </w:t>
      </w:r>
      <w:proofErr w:type="gramStart"/>
      <w:r>
        <w:rPr>
          <w:rFonts w:ascii="Times New Roman" w:hAnsi="Times New Roman"/>
        </w:rPr>
        <w:t>Индивидуальный проект</w:t>
      </w:r>
      <w:proofErr w:type="gramEnd"/>
      <w:r>
        <w:rPr>
          <w:rFonts w:ascii="Times New Roman" w:hAnsi="Times New Roman"/>
        </w:rPr>
        <w:t xml:space="preserve">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.02.01 </w:t>
      </w:r>
      <w:r>
        <w:rPr>
          <w:rFonts w:ascii="Times New Roman" w:hAnsi="Times New Roman"/>
        </w:rPr>
        <w:t xml:space="preserve">Русский язык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.02.02 </w:t>
      </w:r>
      <w:r>
        <w:rPr>
          <w:rFonts w:ascii="Times New Roman" w:hAnsi="Times New Roman"/>
        </w:rPr>
        <w:t xml:space="preserve">Литература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.02.03 </w:t>
      </w:r>
      <w:r>
        <w:rPr>
          <w:rFonts w:ascii="Times New Roman" w:hAnsi="Times New Roman"/>
        </w:rPr>
        <w:t xml:space="preserve">Мировая художественная культура 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.02.04 </w:t>
      </w:r>
      <w:r>
        <w:rPr>
          <w:rFonts w:ascii="Times New Roman" w:hAnsi="Times New Roman"/>
        </w:rPr>
        <w:t xml:space="preserve">История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ОД</w:t>
      </w:r>
      <w:r>
        <w:rPr>
          <w:rFonts w:ascii="Times New Roman" w:hAnsi="Times New Roman"/>
        </w:rPr>
        <w:t xml:space="preserve">.02.05 </w:t>
      </w:r>
      <w:r>
        <w:rPr>
          <w:rFonts w:ascii="Times New Roman" w:hAnsi="Times New Roman"/>
        </w:rPr>
        <w:t xml:space="preserve">Экология 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>Основы философии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.02 </w:t>
      </w:r>
      <w:r>
        <w:rPr>
          <w:rFonts w:ascii="Times New Roman" w:hAnsi="Times New Roman"/>
        </w:rPr>
        <w:t xml:space="preserve">История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.03 </w:t>
      </w:r>
      <w:r>
        <w:rPr>
          <w:rFonts w:ascii="Times New Roman" w:hAnsi="Times New Roman"/>
        </w:rPr>
        <w:t xml:space="preserve">Психология общения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.04 </w:t>
      </w:r>
      <w:r>
        <w:rPr>
          <w:rFonts w:ascii="Times New Roman" w:hAnsi="Times New Roman"/>
        </w:rPr>
        <w:t xml:space="preserve">Иностранный язык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ОГСЭ</w:t>
      </w:r>
      <w:r>
        <w:rPr>
          <w:rFonts w:ascii="Times New Roman" w:hAnsi="Times New Roman"/>
        </w:rPr>
        <w:t xml:space="preserve">.05 </w:t>
      </w:r>
      <w:r>
        <w:rPr>
          <w:rFonts w:ascii="Times New Roman" w:hAnsi="Times New Roman"/>
        </w:rPr>
        <w:t xml:space="preserve">Физическая культура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ЕН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 xml:space="preserve">Математика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ЕН</w:t>
      </w:r>
      <w:r>
        <w:rPr>
          <w:rFonts w:ascii="Times New Roman" w:hAnsi="Times New Roman"/>
        </w:rPr>
        <w:t xml:space="preserve">.02 </w:t>
      </w:r>
      <w:r>
        <w:rPr>
          <w:rFonts w:ascii="Times New Roman" w:hAnsi="Times New Roman"/>
        </w:rPr>
        <w:t xml:space="preserve">Информационное обеспечение проф. деятельности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ЕН</w:t>
      </w:r>
      <w:r>
        <w:rPr>
          <w:rFonts w:ascii="Times New Roman" w:hAnsi="Times New Roman"/>
        </w:rPr>
        <w:t xml:space="preserve">.03 </w:t>
      </w:r>
      <w:r>
        <w:rPr>
          <w:rFonts w:ascii="Times New Roman" w:hAnsi="Times New Roman"/>
        </w:rPr>
        <w:t xml:space="preserve">Экологические основы природопользования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 xml:space="preserve">Живопись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.02 </w:t>
      </w:r>
      <w:r>
        <w:rPr>
          <w:rFonts w:ascii="Times New Roman" w:hAnsi="Times New Roman"/>
        </w:rPr>
        <w:t xml:space="preserve">Рисунок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.03 </w:t>
      </w:r>
      <w:r>
        <w:rPr>
          <w:rFonts w:ascii="Times New Roman" w:hAnsi="Times New Roman"/>
        </w:rPr>
        <w:t xml:space="preserve">История театра 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.04 Безопасность жизнедеятельности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.05 </w:t>
      </w:r>
      <w:r>
        <w:rPr>
          <w:rFonts w:ascii="Times New Roman" w:hAnsi="Times New Roman"/>
        </w:rPr>
        <w:t xml:space="preserve">История театрального костюма 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ОП</w:t>
      </w:r>
      <w:r>
        <w:rPr>
          <w:rFonts w:ascii="Times New Roman" w:hAnsi="Times New Roman"/>
        </w:rPr>
        <w:t xml:space="preserve">.06 </w:t>
      </w:r>
      <w:r>
        <w:rPr>
          <w:rFonts w:ascii="Times New Roman" w:hAnsi="Times New Roman"/>
        </w:rPr>
        <w:t xml:space="preserve">Роспись ткани 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ПМ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01 Художе</w:t>
      </w:r>
      <w:r>
        <w:rPr>
          <w:rFonts w:ascii="Times New Roman" w:hAnsi="Times New Roman"/>
        </w:rPr>
        <w:t>ственно-творческая деятельность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ПМ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02 Художественно-технологическая деятельность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ПМ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03 Организационно-управленческая деятельность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УП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>Учебная практика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ПП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>Производственная практика (по профилю специальности)</w:t>
      </w:r>
    </w:p>
    <w:p w:rsidR="00865F69" w:rsidRDefault="00F37EC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ПП</w:t>
      </w:r>
      <w:r>
        <w:rPr>
          <w:rFonts w:ascii="Times New Roman" w:hAnsi="Times New Roman"/>
        </w:rPr>
        <w:t xml:space="preserve">.01 </w:t>
      </w:r>
      <w:r>
        <w:rPr>
          <w:rFonts w:ascii="Times New Roman" w:hAnsi="Times New Roman"/>
        </w:rPr>
        <w:t xml:space="preserve">Производственная практика </w:t>
      </w:r>
      <w:r>
        <w:rPr>
          <w:rFonts w:ascii="Times New Roman" w:hAnsi="Times New Roman"/>
        </w:rPr>
        <w:t>(преддипломная)</w:t>
      </w:r>
    </w:p>
    <w:p w:rsidR="00865F69" w:rsidRDefault="00865F69">
      <w:pPr>
        <w:pStyle w:val="af3"/>
        <w:widowControl w:val="0"/>
        <w:autoSpaceDE w:val="0"/>
        <w:autoSpaceDN w:val="0"/>
        <w:adjustRightInd w:val="0"/>
        <w:ind w:left="567"/>
        <w:rPr>
          <w:rFonts w:ascii="Times New Roman" w:hAnsi="Times New Roman"/>
          <w:sz w:val="28"/>
          <w:szCs w:val="28"/>
        </w:rPr>
      </w:pPr>
    </w:p>
    <w:p w:rsidR="00865F69" w:rsidRDefault="00865F69"/>
    <w:p w:rsidR="00865F69" w:rsidRDefault="00865F69"/>
    <w:p w:rsidR="00865F69" w:rsidRDefault="00865F69">
      <w:pPr>
        <w:ind w:firstLine="851"/>
      </w:pPr>
    </w:p>
    <w:p w:rsidR="00865F69" w:rsidRDefault="00865F69"/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.01.01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</w:p>
    <w:p w:rsidR="00865F69" w:rsidRDefault="00865F69"/>
    <w:p w:rsidR="00865F69" w:rsidRDefault="00F37EC4">
      <w:pPr>
        <w:pStyle w:val="af3"/>
        <w:numPr>
          <w:ilvl w:val="0"/>
          <w:numId w:val="2"/>
        </w:numPr>
        <w:tabs>
          <w:tab w:val="left" w:pos="851"/>
        </w:tabs>
        <w:ind w:left="0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5F69" w:rsidRDefault="00F37EC4">
      <w:pPr>
        <w:tabs>
          <w:tab w:val="left" w:pos="851"/>
        </w:tabs>
        <w:ind w:firstLine="851"/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«Иностранный</w:t>
      </w:r>
      <w:r>
        <w:rPr>
          <w:rFonts w:ascii="Times New Roman" w:hAnsi="Times New Roman"/>
          <w:sz w:val="28"/>
          <w:szCs w:val="28"/>
        </w:rPr>
        <w:t xml:space="preserve"> язык» входит в общеобразовательный цикл и является базовой дисциплиной</w:t>
      </w:r>
    </w:p>
    <w:p w:rsidR="00865F69" w:rsidRDefault="00865F69"/>
    <w:p w:rsidR="00865F69" w:rsidRDefault="00F37EC4">
      <w:pPr>
        <w:pStyle w:val="af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базовых учебных дисциплин федерального компонента среднего (полного) общего образовани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рассказать о себе, своей семье, друзьях, своих инте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ресах и планах на будущее, сообщать краткие сведения о своей стране и стране изучаемого языка на иностранном языке;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услышанному, кратко характеризовать персонаж на иностранн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языке;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читать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используя различные приемы смысловой переработки текста (языковую догадку, анализ, выборочный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еревод), оценивать полученную информацию, выражать свое мнение на иностранном языке;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иноязычном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письменном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аудиотексте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: определять его соде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ржание по заголовку, выделять основную информацию;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лексических единиц (слов, словосочетаний); основные способы словообразования в иностранном языке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особенности структуры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интонации различных коммуникативных типов простых и сложных предложений изучаемого иностранного языка;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865F69" w:rsidRDefault="00865F69"/>
    <w:p w:rsidR="00865F69" w:rsidRDefault="00F37EC4">
      <w:pPr>
        <w:pStyle w:val="af3"/>
        <w:numPr>
          <w:ilvl w:val="0"/>
          <w:numId w:val="2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</w:t>
      </w:r>
      <w:r>
        <w:rPr>
          <w:rFonts w:ascii="Times New Roman" w:hAnsi="Times New Roman"/>
          <w:b/>
          <w:sz w:val="28"/>
        </w:rPr>
        <w:t>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обучающегося166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5F69" w:rsidRDefault="00865F69">
      <w:pPr>
        <w:jc w:val="both"/>
        <w:rPr>
          <w:rFonts w:ascii="Times New Roman" w:hAnsi="Times New Roman"/>
          <w:b/>
          <w:sz w:val="28"/>
        </w:rPr>
      </w:pP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t xml:space="preserve">     </w:t>
      </w: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«Природа и эк</w:t>
      </w:r>
      <w:r>
        <w:rPr>
          <w:rFonts w:ascii="Times New Roman" w:hAnsi="Times New Roman"/>
          <w:sz w:val="28"/>
          <w:szCs w:val="28"/>
        </w:rPr>
        <w:t>ология».</w:t>
      </w:r>
    </w:p>
    <w:p w:rsidR="00865F69" w:rsidRDefault="00F37EC4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865F69" w:rsidRDefault="00F37EC4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865F69" w:rsidRDefault="00F37EC4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865F69" w:rsidRDefault="00F37EC4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865F69" w:rsidRDefault="00865F69">
      <w:pPr>
        <w:pStyle w:val="af3"/>
        <w:ind w:left="0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865F69" w:rsidRDefault="00865F69">
      <w:pPr>
        <w:pStyle w:val="af3"/>
        <w:rPr>
          <w:rFonts w:ascii="Times New Roman" w:hAnsi="Times New Roman"/>
          <w:b/>
          <w:sz w:val="28"/>
          <w:szCs w:val="28"/>
        </w:rPr>
      </w:pPr>
    </w:p>
    <w:p w:rsidR="00865F69" w:rsidRDefault="00F37EC4" w:rsidP="00F37E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865F69" w:rsidRDefault="00F37EC4" w:rsidP="00F37EC4">
      <w:pPr>
        <w:numPr>
          <w:ilvl w:val="0"/>
          <w:numId w:val="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 английского языка для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базовый уровень/В.Г. Тимофеев и др. М.: «Академия», 201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 2009 + CD</w:t>
      </w:r>
    </w:p>
    <w:p w:rsidR="00865F69" w:rsidRDefault="00F37EC4" w:rsidP="00F37EC4">
      <w:pPr>
        <w:numPr>
          <w:ilvl w:val="0"/>
          <w:numId w:val="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Учебник английского языка для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базовый уровень/В.Г. Тимофеев и др. М.: «Академия», 20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+ CD</w:t>
      </w:r>
    </w:p>
    <w:p w:rsidR="00865F69" w:rsidRDefault="00F37EC4" w:rsidP="00F37EC4">
      <w:pPr>
        <w:numPr>
          <w:ilvl w:val="0"/>
          <w:numId w:val="3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Голицынский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en-US"/>
        </w:rPr>
        <w:t xml:space="preserve">. Spoken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Enqlish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Пособие для разговорной речи. СПб: «</w:t>
      </w:r>
      <w:proofErr w:type="spellStart"/>
      <w:r>
        <w:rPr>
          <w:rFonts w:ascii="Times New Roman" w:hAnsi="Times New Roman"/>
          <w:sz w:val="28"/>
          <w:szCs w:val="28"/>
        </w:rPr>
        <w:t>Каро</w:t>
      </w:r>
      <w:proofErr w:type="spellEnd"/>
      <w:r>
        <w:rPr>
          <w:rFonts w:ascii="Times New Roman" w:hAnsi="Times New Roman"/>
          <w:sz w:val="28"/>
          <w:szCs w:val="28"/>
        </w:rPr>
        <w:t>», 20</w:t>
      </w:r>
      <w:r>
        <w:rPr>
          <w:rFonts w:ascii="Times New Roman" w:hAnsi="Times New Roman"/>
          <w:sz w:val="28"/>
          <w:szCs w:val="28"/>
        </w:rPr>
        <w:t>18</w:t>
      </w:r>
    </w:p>
    <w:p w:rsidR="00865F69" w:rsidRDefault="00865F69" w:rsidP="00F37EC4">
      <w:pPr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 w:rsidP="00F37EC4">
      <w:pPr>
        <w:ind w:firstLineChars="342" w:firstLine="96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Бонк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/>
          <w:sz w:val="28"/>
          <w:szCs w:val="28"/>
        </w:rPr>
        <w:t>Котий</w:t>
      </w:r>
      <w:proofErr w:type="spellEnd"/>
      <w:r>
        <w:rPr>
          <w:rFonts w:ascii="Times New Roman" w:hAnsi="Times New Roman"/>
          <w:sz w:val="28"/>
          <w:szCs w:val="28"/>
        </w:rPr>
        <w:t xml:space="preserve"> Г.А. Учебник английского языка. В 2-х частях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Переиздание.-М.: «Деконт»,2003.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Голицинский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Ю.Б.Spoken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English</w:t>
      </w:r>
      <w:proofErr w:type="spellEnd"/>
      <w:r>
        <w:rPr>
          <w:rFonts w:ascii="Times New Roman" w:hAnsi="Times New Roman"/>
          <w:sz w:val="28"/>
          <w:szCs w:val="28"/>
        </w:rPr>
        <w:t>: Пособие по разговорной речи.- СПБ.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Каро</w:t>
      </w:r>
      <w:proofErr w:type="spellEnd"/>
      <w:r>
        <w:rPr>
          <w:rFonts w:ascii="Times New Roman" w:hAnsi="Times New Roman"/>
          <w:sz w:val="28"/>
          <w:szCs w:val="28"/>
        </w:rPr>
        <w:t>», 2005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Беляцкая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Talks on Art. </w:t>
      </w:r>
      <w:r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Беляцкая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Богацкий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И.А. Бизне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 xml:space="preserve"> курс английского языка.- 4-е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., М.: «Айрис-пресс»,1997.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Домбаян</w:t>
      </w:r>
      <w:proofErr w:type="spellEnd"/>
      <w:r>
        <w:rPr>
          <w:rFonts w:ascii="Times New Roman" w:hAnsi="Times New Roman"/>
          <w:sz w:val="28"/>
          <w:szCs w:val="28"/>
        </w:rPr>
        <w:t xml:space="preserve"> Е.И. Английский для художников и </w:t>
      </w:r>
      <w:proofErr w:type="spellStart"/>
      <w:r>
        <w:rPr>
          <w:rFonts w:ascii="Times New Roman" w:hAnsi="Times New Roman"/>
          <w:sz w:val="28"/>
          <w:szCs w:val="28"/>
        </w:rPr>
        <w:t>галеристов</w:t>
      </w:r>
      <w:proofErr w:type="spellEnd"/>
      <w:r>
        <w:rPr>
          <w:rFonts w:ascii="Times New Roman" w:hAnsi="Times New Roman"/>
          <w:sz w:val="28"/>
          <w:szCs w:val="28"/>
        </w:rPr>
        <w:t>. М.: 2000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Домбаян</w:t>
      </w:r>
      <w:proofErr w:type="spellEnd"/>
      <w:r>
        <w:rPr>
          <w:rFonts w:ascii="Times New Roman" w:hAnsi="Times New Roman"/>
          <w:sz w:val="28"/>
          <w:szCs w:val="28"/>
        </w:rPr>
        <w:t xml:space="preserve"> Е.И. Как стать богаче в </w:t>
      </w:r>
      <w:proofErr w:type="gramStart"/>
      <w:r>
        <w:rPr>
          <w:rFonts w:ascii="Times New Roman" w:hAnsi="Times New Roman"/>
          <w:sz w:val="28"/>
          <w:szCs w:val="28"/>
        </w:rPr>
        <w:t>арт</w:t>
      </w:r>
      <w:proofErr w:type="gramEnd"/>
      <w:r>
        <w:rPr>
          <w:rFonts w:ascii="Times New Roman" w:hAnsi="Times New Roman"/>
          <w:sz w:val="28"/>
          <w:szCs w:val="28"/>
        </w:rPr>
        <w:t xml:space="preserve"> – бизнесе: Английский для художников и </w:t>
      </w:r>
      <w:proofErr w:type="spellStart"/>
      <w:r>
        <w:rPr>
          <w:rFonts w:ascii="Times New Roman" w:hAnsi="Times New Roman"/>
          <w:sz w:val="28"/>
          <w:szCs w:val="28"/>
        </w:rPr>
        <w:t>галеристов</w:t>
      </w:r>
      <w:proofErr w:type="spellEnd"/>
      <w:r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>
        <w:rPr>
          <w:rFonts w:ascii="Times New Roman" w:hAnsi="Times New Roman"/>
          <w:sz w:val="28"/>
          <w:szCs w:val="28"/>
        </w:rPr>
        <w:t>Добросвет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00.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Мюллер В.К. Учебный англо-русский словарь. 120 000 слов. М.: «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 xml:space="preserve">», 2007 и др. года изд. 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Программы. Иностранные языки. 9-11 классы. М.: «Просвещение», 1997.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Сивергина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От азов к совершенству. Курс английского языка. М.: «Высшая школа», 2002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Числ</w:t>
      </w:r>
      <w:r>
        <w:rPr>
          <w:rFonts w:ascii="Times New Roman" w:hAnsi="Times New Roman"/>
          <w:sz w:val="28"/>
          <w:szCs w:val="28"/>
        </w:rPr>
        <w:t>ова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издания к учебникам - Учебник английского языка для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базовый уровень/В.Г. Тимофеев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House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Garden</w:t>
      </w:r>
      <w:proofErr w:type="spellEnd"/>
      <w:r>
        <w:rPr>
          <w:rFonts w:ascii="Times New Roman" w:hAnsi="Times New Roman"/>
          <w:sz w:val="28"/>
          <w:szCs w:val="28"/>
        </w:rPr>
        <w:t>” – серия журналов по дизайну среды.</w:t>
      </w:r>
    </w:p>
    <w:p w:rsidR="00865F69" w:rsidRDefault="00F37EC4" w:rsidP="00F37EC4">
      <w:pPr>
        <w:numPr>
          <w:ilvl w:val="0"/>
          <w:numId w:val="4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proofErr w:type="spellStart"/>
      <w:r>
        <w:rPr>
          <w:rFonts w:ascii="Times New Roman" w:hAnsi="Times New Roman"/>
          <w:sz w:val="28"/>
          <w:szCs w:val="28"/>
        </w:rPr>
        <w:t>Express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Publishing</w:t>
      </w:r>
      <w:proofErr w:type="spellEnd"/>
      <w:r>
        <w:rPr>
          <w:rFonts w:ascii="Times New Roman" w:hAnsi="Times New Roman"/>
          <w:sz w:val="28"/>
          <w:szCs w:val="28"/>
        </w:rPr>
        <w:t>, 2005.</w:t>
      </w:r>
    </w:p>
    <w:p w:rsidR="00865F69" w:rsidRDefault="00865F69">
      <w:pPr>
        <w:jc w:val="both"/>
        <w:rPr>
          <w:sz w:val="28"/>
          <w:szCs w:val="28"/>
        </w:rPr>
      </w:pPr>
    </w:p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>
      <w:pPr>
        <w:jc w:val="center"/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.01.02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«Обществознание» </w:t>
      </w:r>
    </w:p>
    <w:p w:rsidR="00865F69" w:rsidRDefault="00865F69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865F69" w:rsidRDefault="00F37EC4">
      <w:pPr>
        <w:numPr>
          <w:ilvl w:val="0"/>
          <w:numId w:val="5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</w:t>
      </w:r>
      <w:r>
        <w:rPr>
          <w:rFonts w:ascii="Times New Roman" w:hAnsi="Times New Roman"/>
          <w:b/>
          <w:sz w:val="28"/>
          <w:szCs w:val="28"/>
        </w:rPr>
        <w:t>специалистов среднего звена: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«Обществознание» входит в общеобразовательный цикл и является базовой дисциплиной.</w:t>
      </w:r>
    </w:p>
    <w:p w:rsidR="00865F69" w:rsidRDefault="00F37EC4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</w:t>
      </w:r>
      <w:r>
        <w:rPr>
          <w:rFonts w:ascii="Times New Roman" w:eastAsia="Calibri" w:hAnsi="Times New Roman"/>
          <w:b/>
          <w:sz w:val="28"/>
          <w:szCs w:val="28"/>
        </w:rPr>
        <w:t>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 xml:space="preserve">уметь: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объяснять  взаимосвязь изученных социальных объектов (включая взаимодействия общества и природы, человека и общества, сфер обществе</w:t>
      </w:r>
      <w:r>
        <w:rPr>
          <w:rFonts w:ascii="Times New Roman" w:hAnsi="Times New Roman"/>
          <w:sz w:val="28"/>
          <w:szCs w:val="28"/>
        </w:rPr>
        <w:t xml:space="preserve">нной жизни, гражданина и государства);    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оценивать поведение людей с </w:t>
      </w:r>
      <w:r>
        <w:rPr>
          <w:rFonts w:ascii="Times New Roman" w:hAnsi="Times New Roman"/>
          <w:sz w:val="28"/>
          <w:szCs w:val="28"/>
        </w:rPr>
        <w:t xml:space="preserve">точки зрения социальных норм, экономической рациональности;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</w:t>
      </w:r>
      <w:r>
        <w:rPr>
          <w:rFonts w:ascii="Times New Roman" w:hAnsi="Times New Roman"/>
          <w:sz w:val="28"/>
          <w:szCs w:val="28"/>
        </w:rPr>
        <w:t xml:space="preserve">гих адаптированных источниках), различать в социальной информации факты и мнения;   </w:t>
      </w:r>
      <w:proofErr w:type="gramEnd"/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использовать приобретенные знания и умения в практической деятельности и повс</w:t>
      </w:r>
      <w:r>
        <w:rPr>
          <w:rFonts w:ascii="Times New Roman" w:hAnsi="Times New Roman"/>
          <w:sz w:val="28"/>
          <w:szCs w:val="28"/>
        </w:rPr>
        <w:t>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</w:t>
      </w:r>
      <w:r>
        <w:rPr>
          <w:rFonts w:ascii="Times New Roman" w:hAnsi="Times New Roman"/>
          <w:sz w:val="28"/>
          <w:szCs w:val="28"/>
        </w:rPr>
        <w:t xml:space="preserve">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865F69" w:rsidRDefault="00F37EC4">
      <w:pPr>
        <w:ind w:left="141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отношения.</w:t>
      </w:r>
    </w:p>
    <w:p w:rsidR="00865F69" w:rsidRDefault="00865F69">
      <w:pPr>
        <w:jc w:val="center"/>
      </w:pPr>
    </w:p>
    <w:p w:rsidR="00865F69" w:rsidRDefault="00F37EC4">
      <w:pPr>
        <w:pStyle w:val="af3"/>
        <w:numPr>
          <w:ilvl w:val="0"/>
          <w:numId w:val="5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91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71  час;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5F69" w:rsidRDefault="00865F69"/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t xml:space="preserve">     </w:t>
      </w: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Общество. Человек. Познание.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Культура и духовная жизнь общества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</w:t>
      </w:r>
      <w:r>
        <w:rPr>
          <w:rFonts w:ascii="Times New Roman" w:hAnsi="Times New Roman"/>
          <w:sz w:val="28"/>
          <w:szCs w:val="28"/>
        </w:rPr>
        <w:tab/>
        <w:t>Современная эконо</w:t>
      </w:r>
      <w:r>
        <w:rPr>
          <w:rFonts w:ascii="Times New Roman" w:hAnsi="Times New Roman"/>
          <w:sz w:val="28"/>
          <w:szCs w:val="28"/>
        </w:rPr>
        <w:t>мика.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ab/>
        <w:t>Социальные отношения.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>Право и политическая жизнь</w:t>
      </w:r>
    </w:p>
    <w:p w:rsidR="00865F69" w:rsidRDefault="00865F69">
      <w:pPr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</w:t>
      </w:r>
    </w:p>
    <w:p w:rsidR="00865F69" w:rsidRDefault="00865F69">
      <w:pPr>
        <w:jc w:val="center"/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 xml:space="preserve">Основные источники: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Cs/>
          <w:sz w:val="28"/>
        </w:rPr>
        <w:tab/>
        <w:t xml:space="preserve">Обществознание: учебник для среднего профессионального образования / Б. И. Федоров [и др.]; под редакцией Б. </w:t>
      </w:r>
      <w:r>
        <w:rPr>
          <w:rFonts w:ascii="Times New Roman" w:hAnsi="Times New Roman"/>
          <w:bCs/>
          <w:sz w:val="28"/>
        </w:rPr>
        <w:t xml:space="preserve">И. Федорова. — 2-е изд., </w:t>
      </w:r>
      <w:proofErr w:type="spellStart"/>
      <w:r>
        <w:rPr>
          <w:rFonts w:ascii="Times New Roman" w:hAnsi="Times New Roman"/>
          <w:bCs/>
          <w:sz w:val="28"/>
        </w:rPr>
        <w:t>перераб</w:t>
      </w:r>
      <w:proofErr w:type="spellEnd"/>
      <w:r>
        <w:rPr>
          <w:rFonts w:ascii="Times New Roman" w:hAnsi="Times New Roman"/>
          <w:bCs/>
          <w:sz w:val="28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bCs/>
          <w:sz w:val="28"/>
        </w:rPr>
        <w:t>Юрайт</w:t>
      </w:r>
      <w:proofErr w:type="spellEnd"/>
      <w:r>
        <w:rPr>
          <w:rFonts w:ascii="Times New Roman" w:hAnsi="Times New Roman"/>
          <w:bCs/>
          <w:sz w:val="28"/>
        </w:rPr>
        <w:t xml:space="preserve">, 2022. — 410 с. — (Профессиональное образование). — ISBN 978-5-534-13751-4. — Текст: электронный // Образовательная платформа </w:t>
      </w:r>
      <w:proofErr w:type="spellStart"/>
      <w:r>
        <w:rPr>
          <w:rFonts w:ascii="Times New Roman" w:hAnsi="Times New Roman"/>
          <w:bCs/>
          <w:sz w:val="28"/>
        </w:rPr>
        <w:t>Юрайт</w:t>
      </w:r>
      <w:proofErr w:type="spellEnd"/>
      <w:r>
        <w:rPr>
          <w:rFonts w:ascii="Times New Roman" w:hAnsi="Times New Roman"/>
          <w:bCs/>
          <w:sz w:val="28"/>
        </w:rPr>
        <w:t xml:space="preserve"> [сайт].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Дополнительные источники: 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А.Г. Общес</w:t>
      </w:r>
      <w:r>
        <w:rPr>
          <w:rFonts w:ascii="Times New Roman" w:hAnsi="Times New Roman"/>
          <w:sz w:val="28"/>
          <w:szCs w:val="28"/>
        </w:rPr>
        <w:t xml:space="preserve">твознание для профессий и специальностей технического, </w:t>
      </w:r>
      <w:proofErr w:type="gramStart"/>
      <w:r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/>
          <w:sz w:val="28"/>
          <w:szCs w:val="28"/>
        </w:rPr>
        <w:t>, гуманитарного профилей. Учебник для СПО. М., 2014.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и общество: Обществознание: учебник для учащихся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учреждений / под ред. Л. Н. Боголюбова и А. Ю.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Лазебниковой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Ч. 2. –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и общество: Обществознание: учебник для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Учреждений: в 2 ч. – Ч. 1: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/ под ред. Л. Н. Боголюбова и А. Ю. </w:t>
      </w:r>
      <w:proofErr w:type="spellStart"/>
      <w:r>
        <w:rPr>
          <w:rFonts w:ascii="Times New Roman" w:hAnsi="Times New Roman"/>
          <w:sz w:val="28"/>
          <w:szCs w:val="28"/>
        </w:rPr>
        <w:t>Лазебниковой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по обществоведению: учебни</w:t>
      </w:r>
      <w:r>
        <w:rPr>
          <w:rFonts w:ascii="Times New Roman" w:hAnsi="Times New Roman"/>
          <w:sz w:val="28"/>
          <w:szCs w:val="28"/>
        </w:rPr>
        <w:t xml:space="preserve">к пособие для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учреждений / под ред. Л. Н. Боголюбова и Ю. И. Аверьянова. – М., 2002.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 в обществознание: учебник для 8–9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общеобразовательных учреждений / под ред. Л. Н. Боголюбова. – 8-е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    – М., 2</w:t>
      </w:r>
      <w:r>
        <w:rPr>
          <w:rFonts w:ascii="Times New Roman" w:hAnsi="Times New Roman"/>
          <w:sz w:val="28"/>
          <w:szCs w:val="28"/>
        </w:rPr>
        <w:t>002.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Иоффе А.Н. Основы обществознания. 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2005.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Иоффе А.Н. Основы обществознания. 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2005.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  <w:tab w:val="left" w:pos="108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экзамен. Контрольные измерительные материалы. Обществознание. – М., 2006.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УСПО). – </w:t>
      </w:r>
      <w:r>
        <w:rPr>
          <w:rFonts w:ascii="Times New Roman" w:hAnsi="Times New Roman"/>
          <w:sz w:val="28"/>
          <w:szCs w:val="28"/>
        </w:rPr>
        <w:t>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2006.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Певцова Е.А. Право. Основы правовой культуры (9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.). – М., 2007.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Певцова Е.А. Право. Основы правовой культуры.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в 4 ч. – М., 2007.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Болотина Т.В., Певцова Е.А., </w:t>
      </w:r>
      <w:proofErr w:type="spellStart"/>
      <w:r>
        <w:rPr>
          <w:rFonts w:ascii="Times New Roman" w:hAnsi="Times New Roman"/>
          <w:sz w:val="28"/>
          <w:szCs w:val="28"/>
        </w:rPr>
        <w:t>Миков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П.В., Суслов</w:t>
      </w:r>
      <w:r>
        <w:rPr>
          <w:rFonts w:ascii="Times New Roman" w:hAnsi="Times New Roman"/>
          <w:sz w:val="28"/>
          <w:szCs w:val="28"/>
        </w:rPr>
        <w:t xml:space="preserve"> А.Б., Смирнов В.В. Права человека. – М., 2007.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В.О. Основы правоведения. – М., 2003.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865F69" w:rsidRDefault="00F37EC4">
      <w:pPr>
        <w:numPr>
          <w:ilvl w:val="0"/>
          <w:numId w:val="6"/>
        </w:numPr>
        <w:tabs>
          <w:tab w:val="clear" w:pos="720"/>
          <w:tab w:val="left" w:pos="360"/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865F69">
      <w:pPr>
        <w:tabs>
          <w:tab w:val="left" w:pos="993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Центр «Федеральный методический ц</w:t>
      </w:r>
      <w:r>
        <w:rPr>
          <w:rFonts w:ascii="Times New Roman" w:hAnsi="Times New Roman"/>
          <w:sz w:val="28"/>
          <w:szCs w:val="28"/>
        </w:rPr>
        <w:t>ентр по финансовой грамотности системы общего и среднего профессионального образования» Учебно-методические комплексы и методические материалы по финансовой грамотности для общеобразовательных организаций. https://fmc.hse.ru/methodology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Учебники, конспе</w:t>
      </w:r>
      <w:r>
        <w:rPr>
          <w:rFonts w:ascii="Times New Roman" w:hAnsi="Times New Roman"/>
          <w:sz w:val="28"/>
          <w:szCs w:val="28"/>
        </w:rPr>
        <w:t xml:space="preserve">кты, презентации, тесты по обществознанию  </w:t>
      </w:r>
      <w:hyperlink r:id="rId10" w:history="1">
        <w:r>
          <w:rPr>
            <w:rStyle w:val="ad"/>
            <w:rFonts w:ascii="Times New Roman" w:hAnsi="Times New Roman"/>
            <w:sz w:val="28"/>
            <w:szCs w:val="28"/>
          </w:rPr>
          <w:t>http://samseberepet.ucoz.ru/ 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Единая коллекция цифровых образовательных ресурсов </w:t>
      </w:r>
      <w:hyperlink r:id="rId11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hyperlink r:id="rId12" w:history="1">
        <w:r>
          <w:rPr>
            <w:rStyle w:val="ad"/>
            <w:rFonts w:ascii="Times New Roman" w:hAnsi="Times New Roman"/>
            <w:sz w:val="28"/>
            <w:szCs w:val="28"/>
          </w:rPr>
          <w:t>http://www.rusedu.ru/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Учительский портал, </w:t>
      </w:r>
      <w:hyperlink r:id="rId13" w:history="1">
        <w:r>
          <w:rPr>
            <w:rStyle w:val="ad"/>
            <w:rFonts w:ascii="Times New Roman" w:hAnsi="Times New Roman"/>
            <w:sz w:val="28"/>
            <w:szCs w:val="28"/>
          </w:rPr>
          <w:t>http://www.uchportal.ru/load/143-2-2/</w:t>
        </w:r>
      </w:hyperlink>
      <w:r>
        <w:rPr>
          <w:rFonts w:ascii="Times New Roman" w:hAnsi="Times New Roman"/>
          <w:sz w:val="28"/>
          <w:szCs w:val="28"/>
        </w:rPr>
        <w:t xml:space="preserve"> – презентации по Обществознанию </w:t>
      </w:r>
    </w:p>
    <w:p w:rsidR="00865F69" w:rsidRDefault="00865F69">
      <w:pPr>
        <w:jc w:val="center"/>
      </w:pPr>
    </w:p>
    <w:p w:rsidR="00865F69" w:rsidRDefault="00865F69">
      <w:pPr>
        <w:jc w:val="center"/>
      </w:pPr>
    </w:p>
    <w:p w:rsidR="00865F69" w:rsidRDefault="00865F69">
      <w:pPr>
        <w:jc w:val="center"/>
      </w:pPr>
    </w:p>
    <w:p w:rsidR="00865F69" w:rsidRDefault="00865F69">
      <w:pPr>
        <w:jc w:val="center"/>
      </w:pPr>
    </w:p>
    <w:p w:rsidR="00865F69" w:rsidRDefault="00865F69">
      <w:pPr>
        <w:jc w:val="center"/>
      </w:pPr>
    </w:p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/>
    <w:p w:rsidR="00865F69" w:rsidRDefault="00865F69">
      <w:pPr>
        <w:jc w:val="center"/>
      </w:pPr>
    </w:p>
    <w:p w:rsidR="00865F69" w:rsidRDefault="00865F69">
      <w:pPr>
        <w:jc w:val="center"/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.01.03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«Математика» </w:t>
      </w:r>
    </w:p>
    <w:p w:rsidR="00865F69" w:rsidRDefault="00F37EC4">
      <w:pPr>
        <w:numPr>
          <w:ilvl w:val="0"/>
          <w:numId w:val="7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«Математика» входит в </w:t>
      </w:r>
      <w:r>
        <w:rPr>
          <w:rFonts w:ascii="Times New Roman" w:hAnsi="Times New Roman"/>
          <w:sz w:val="28"/>
          <w:szCs w:val="28"/>
        </w:rPr>
        <w:t>общеобразовательный цикл и является базовой дисциплиной.</w:t>
      </w:r>
    </w:p>
    <w:p w:rsidR="00865F69" w:rsidRDefault="00F37EC4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уметь: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проводить тождественные преобразования иррациональных, показательных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логарифмических и тригонометрических выражений;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решать иррациональные, логарифмические и тригонометрические уравнения и неравенства;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решать системы уравнений изученными методами;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строить графики элементарных функций и проводить преобразования графиков, 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спользуя изученные методы;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применять аппарат математического анализа к решению задач;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оперировать различными видами информационных объектов, в 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ом числе с помощью компьютера, соотносить полученные результаты с реальными объектами;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оценивать достоверность информации, сопоставляя различные источники;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иллюстрировать учебные работы с использованием средств информационных технологий;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создавать информационные объекты сложной структуры, в том числе гипертекстовые документы;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просматривать, создавать, редактировать, сохранять записи в базах данных, получать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необходимую информацию по запросу пользователя;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соблюдать правила техники безопасности и гигиенические рекомендации при использовании средств информацио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нно-коммуникационных технологий (ИКТ).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знать: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тематический материал курса;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основные технологии создания, редактирования, оформления, сохранения, передачи информационных процессов различных типов с помощью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современных программных средств информационных и коммуникационных технологий;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назначение и виды информационных моделей, описывающих реальные объекты и процессы; </w:t>
      </w:r>
    </w:p>
    <w:p w:rsidR="00865F69" w:rsidRDefault="00F37EC4">
      <w:pPr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назначения и функции операционных систем.</w:t>
      </w:r>
    </w:p>
    <w:p w:rsidR="00865F69" w:rsidRDefault="00865F69">
      <w:pPr>
        <w:jc w:val="both"/>
      </w:pPr>
    </w:p>
    <w:p w:rsidR="00865F69" w:rsidRDefault="00F37EC4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>Количество часов на освоение программы дисципл</w:t>
      </w:r>
      <w:r>
        <w:rPr>
          <w:rFonts w:ascii="Times New Roman" w:hAnsi="Times New Roman"/>
          <w:b/>
          <w:sz w:val="28"/>
        </w:rPr>
        <w:t>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127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5F69" w:rsidRDefault="00865F69"/>
    <w:p w:rsidR="00865F69" w:rsidRDefault="00865F69"/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Раздел 1. Обобщение изученного материала по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алгебре и геометрии за курс основной школы.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Раздел 2. </w:t>
      </w:r>
      <w:r>
        <w:rPr>
          <w:rFonts w:ascii="Times New Roman" w:hAnsi="Times New Roman"/>
          <w:bCs/>
          <w:sz w:val="28"/>
          <w:szCs w:val="28"/>
        </w:rPr>
        <w:t>Корни, степени и логарифмы.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Прямые и плоскости в пространстве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 Комбинаторика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 Координаты и векторы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 Основы тригонометрии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 Функции их свойства и графики</w:t>
      </w: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Перечень рекомендуемых учебных изданий, 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Основные источники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Башмаков М.И. Математика. Учебник. -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М.: «Академия», 2019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Башмаков М.И. Математика: Сборник задач.- М.: «Академия», 2019</w:t>
      </w:r>
    </w:p>
    <w:p w:rsidR="00865F69" w:rsidRDefault="00865F69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Дополнительные источники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Зельдович ЯЗ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Высшая математика для </w:t>
      </w:r>
      <w:r>
        <w:rPr>
          <w:rFonts w:ascii="Times New Roman" w:hAnsi="Times New Roman"/>
          <w:sz w:val="28"/>
          <w:szCs w:val="28"/>
          <w:lang w:eastAsia="ru-RU"/>
        </w:rPr>
        <w:t>начинающих. - М.: 2001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Рублёв А.Н. Линейная алгебра.- М.: Высшая школа, 2000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Фаддеев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Д.К.Соминский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И.С. Сборник задач по высшей алгебре.- М: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Наука,2002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Афанасьев О.Н. Сборник задач по математике для техникумов на базе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средней школы. - М.: Наука, 2</w:t>
      </w:r>
      <w:r>
        <w:rPr>
          <w:rFonts w:ascii="Times New Roman" w:hAnsi="Times New Roman"/>
          <w:sz w:val="28"/>
          <w:szCs w:val="28"/>
          <w:lang w:eastAsia="ru-RU"/>
        </w:rPr>
        <w:t>004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Валуне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И.И..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Дилигул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Т.Д. Математика для техникумов.- М.: Наука,2004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Кремер Н.Ш. Высшая математика для экономистов.- М.: ЮНИТИ, 2006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Шипачёв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B.C. Основы высшей математики. - М.: ВШ,2003</w:t>
      </w:r>
    </w:p>
    <w:p w:rsidR="00865F69" w:rsidRDefault="00865F6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  <w:lang w:eastAsia="ru-RU"/>
        </w:rPr>
        <w:t>ресурсы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www.school.edu.ru/dok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edu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asp</w:t>
      </w:r>
      <w:proofErr w:type="spellEnd"/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www.edu</w:t>
      </w:r>
      <w:r>
        <w:rPr>
          <w:rFonts w:ascii="Times New Roman" w:hAnsi="Times New Roman"/>
          <w:sz w:val="28"/>
          <w:szCs w:val="28"/>
          <w:lang w:eastAsia="ru-RU"/>
        </w:rPr>
        <w:t>.ru/db/portal/sred/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Газета «Математика» «издательского дома» «Первое сентября»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http://www.mat.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september.ru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Математика в Открытом колледже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http://www.mathematics.ru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Математика: Консультационный центр преподавателей и выпускников МГУ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http://school.msu.ru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Материалы по математике в Единой коллекции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цифровых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образовательных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ресурсов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ht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^://school^oUection.edu.ni/collection/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matematika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/ </w:t>
      </w:r>
      <w:r>
        <w:rPr>
          <w:rFonts w:ascii="Times New Roman" w:hAnsi="Times New Roman"/>
          <w:sz w:val="28"/>
          <w:szCs w:val="28"/>
          <w:lang w:eastAsia="ru-RU"/>
        </w:rPr>
        <w:t>Образовательный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математическийсайт</w:t>
      </w:r>
      <w:r>
        <w:rPr>
          <w:rFonts w:ascii="Times New Roman" w:hAnsi="Times New Roman"/>
          <w:sz w:val="28"/>
          <w:szCs w:val="28"/>
          <w:lang w:val="en-US" w:eastAsia="ru-RU"/>
        </w:rPr>
        <w:t>Exponenta.mhtto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//www. exponenta.ru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Общероссийскийматематическийпортал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Math-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Net.Ru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http://www.mathnet.ru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Портал Alhnath.ni - вся математика в одном месте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alhnath.ru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Виртуальная школа юного математика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http://math.ournet.md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Вся элементарная математика: Средняя математическая интернет - школа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www,bvmath.nct</w:t>
      </w:r>
      <w:proofErr w:type="spellEnd"/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Геометрический портал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http://www.neive.bv.ro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Графики функций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.//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graphfunk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.narod.ro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ЕГЭ по математике: подготовка к тестированию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http://www.uztest.ru. Для текстовой ссылки - скопируйте этот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IITML: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&lt;а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href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="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.//\vw4v.bymath.net"&gt;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Bcq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элементарная ма</w:t>
      </w:r>
      <w:r>
        <w:rPr>
          <w:rFonts w:ascii="Times New Roman" w:hAnsi="Times New Roman"/>
          <w:sz w:val="28"/>
          <w:szCs w:val="28"/>
          <w:lang w:eastAsia="ru-RU"/>
        </w:rPr>
        <w:t>тематика</w:t>
      </w:r>
    </w:p>
    <w:p w:rsidR="00865F69" w:rsidRDefault="00865F69">
      <w:pPr>
        <w:pStyle w:val="1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«Информатика» </w:t>
      </w:r>
    </w:p>
    <w:p w:rsidR="00865F69" w:rsidRDefault="00F37EC4">
      <w:pPr>
        <w:numPr>
          <w:ilvl w:val="0"/>
          <w:numId w:val="8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«Информатика» </w:t>
      </w:r>
      <w:r>
        <w:rPr>
          <w:rFonts w:ascii="Times New Roman" w:hAnsi="Times New Roman"/>
          <w:sz w:val="28"/>
          <w:szCs w:val="28"/>
        </w:rPr>
        <w:t>входит в общеобразовательный цикл и является базовой дисциплиной.</w:t>
      </w:r>
    </w:p>
    <w:p w:rsidR="00865F69" w:rsidRDefault="00F37EC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результате освоения дисциплины обучающийся </w:t>
      </w:r>
      <w:r>
        <w:rPr>
          <w:rFonts w:ascii="Times New Roman" w:eastAsia="Calibri" w:hAnsi="Times New Roman"/>
          <w:b/>
          <w:sz w:val="28"/>
          <w:szCs w:val="28"/>
        </w:rPr>
        <w:t>должен уметь:</w:t>
      </w:r>
    </w:p>
    <w:p w:rsidR="00865F69" w:rsidRDefault="00F37EC4">
      <w:pPr>
        <w:numPr>
          <w:ilvl w:val="0"/>
          <w:numId w:val="9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оценивать достоверность информации, сопоставляя различные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сточники;</w:t>
      </w:r>
    </w:p>
    <w:p w:rsidR="00865F69" w:rsidRDefault="00F37EC4">
      <w:pPr>
        <w:numPr>
          <w:ilvl w:val="0"/>
          <w:numId w:val="9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распознавать информационные процессы в различных системах;</w:t>
      </w:r>
    </w:p>
    <w:p w:rsidR="00865F69" w:rsidRDefault="00F37EC4">
      <w:pPr>
        <w:numPr>
          <w:ilvl w:val="0"/>
          <w:numId w:val="9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865F69" w:rsidRDefault="00F37EC4">
      <w:pPr>
        <w:numPr>
          <w:ilvl w:val="0"/>
          <w:numId w:val="9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выбор способа представления информации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поставленной задачей;</w:t>
      </w:r>
    </w:p>
    <w:p w:rsidR="00865F69" w:rsidRDefault="00F37EC4">
      <w:pPr>
        <w:numPr>
          <w:ilvl w:val="0"/>
          <w:numId w:val="9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иллюстрировать учебные работы с использованием средств информационных технологий;</w:t>
      </w:r>
    </w:p>
    <w:p w:rsidR="00865F69" w:rsidRDefault="00F37EC4">
      <w:pPr>
        <w:numPr>
          <w:ilvl w:val="0"/>
          <w:numId w:val="9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информационные объекты сложной структуры, в том числе гипертекстовые;</w:t>
      </w:r>
    </w:p>
    <w:p w:rsidR="00865F69" w:rsidRDefault="00F37EC4">
      <w:pPr>
        <w:tabs>
          <w:tab w:val="left" w:pos="993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знать:</w:t>
      </w:r>
    </w:p>
    <w:p w:rsidR="00865F69" w:rsidRDefault="00F37EC4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различные подходы к определению понятия «информация»;</w:t>
      </w:r>
    </w:p>
    <w:p w:rsidR="00865F69" w:rsidRDefault="00F37EC4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измерения количества информации: вероятностный и алфавитный. Знать единицы измерения информации;</w:t>
      </w:r>
    </w:p>
    <w:p w:rsidR="00865F69" w:rsidRDefault="00F37EC4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ектронных таблиц, баз данных, компьютерных сетей);</w:t>
      </w:r>
    </w:p>
    <w:p w:rsidR="00865F69" w:rsidRDefault="00F37EC4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назначение и виды информационных моделей, описывающих реальные объекты или процессы;</w:t>
      </w:r>
    </w:p>
    <w:p w:rsidR="00865F69" w:rsidRDefault="00F37EC4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алгоритма как способа автоматизации деятельности;</w:t>
      </w:r>
    </w:p>
    <w:p w:rsidR="00865F69" w:rsidRDefault="00F37EC4">
      <w:pPr>
        <w:numPr>
          <w:ilvl w:val="0"/>
          <w:numId w:val="10"/>
        </w:numPr>
        <w:tabs>
          <w:tab w:val="left" w:pos="1134"/>
        </w:tabs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и функции операционных систем;</w:t>
      </w:r>
    </w:p>
    <w:p w:rsidR="00865F69" w:rsidRDefault="00F37EC4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b/>
          <w:sz w:val="28"/>
        </w:rPr>
        <w:tab/>
        <w:t xml:space="preserve">Количество </w:t>
      </w:r>
      <w:r>
        <w:rPr>
          <w:rFonts w:ascii="Times New Roman" w:hAnsi="Times New Roman"/>
          <w:b/>
          <w:sz w:val="28"/>
        </w:rPr>
        <w:t>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127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78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Раздел 1. </w:t>
      </w:r>
      <w:r>
        <w:rPr>
          <w:rFonts w:ascii="Times New Roman" w:eastAsia="Calibri" w:hAnsi="Times New Roman"/>
          <w:sz w:val="28"/>
          <w:szCs w:val="28"/>
        </w:rPr>
        <w:t>Информационная деятельность человека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 Информация и информационные процессы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 Средства ИКТ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 Технология создания и преобразования информационных объектов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 Телекоммуникационные технологии</w:t>
      </w: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Перечень рекомендуемых учебных изданий, </w:t>
      </w:r>
    </w:p>
    <w:p w:rsidR="00865F69" w:rsidRDefault="00865F69">
      <w:pPr>
        <w:pStyle w:val="3"/>
        <w:spacing w:line="240" w:lineRule="auto"/>
        <w:ind w:firstLine="0"/>
        <w:rPr>
          <w:rFonts w:ascii="Times New Roman" w:hAnsi="Times New Roman"/>
        </w:rPr>
      </w:pPr>
    </w:p>
    <w:p w:rsidR="00865F69" w:rsidRDefault="00F37EC4">
      <w:pPr>
        <w:pStyle w:val="3"/>
        <w:spacing w:line="24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Литература </w:t>
      </w:r>
      <w:r>
        <w:rPr>
          <w:rFonts w:ascii="Times New Roman" w:hAnsi="Times New Roman"/>
          <w:szCs w:val="28"/>
        </w:rPr>
        <w:t>для студентов</w:t>
      </w:r>
    </w:p>
    <w:p w:rsidR="00865F69" w:rsidRDefault="00865F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С.А., Кузьмина Н.В., Ракитина Е.А. Информатика. Учебник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С.А., Ракитина Е.А.  Информатика. Учебник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 А.А. и др. Информатика, т</w:t>
      </w:r>
      <w:r>
        <w:rPr>
          <w:rFonts w:ascii="Times New Roman" w:hAnsi="Times New Roman"/>
          <w:sz w:val="28"/>
          <w:szCs w:val="28"/>
        </w:rPr>
        <w:t>естовые задания. – М., 20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Михеева Е.В. Практикум по информации: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– М., 20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Семакин И.Г., </w:t>
      </w:r>
      <w:proofErr w:type="spellStart"/>
      <w:r>
        <w:rPr>
          <w:rFonts w:ascii="Times New Roman" w:hAnsi="Times New Roman"/>
          <w:sz w:val="28"/>
          <w:szCs w:val="28"/>
        </w:rPr>
        <w:t>Хеннер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Информатика. Учебник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Уваров В.М., </w:t>
      </w:r>
      <w:proofErr w:type="spellStart"/>
      <w:r>
        <w:rPr>
          <w:rFonts w:ascii="Times New Roman" w:hAnsi="Times New Roman"/>
          <w:sz w:val="28"/>
          <w:szCs w:val="28"/>
        </w:rPr>
        <w:t>Силакова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Красникова Н.Е. Практикум по основам информатики и вычислительной</w:t>
      </w:r>
      <w:r>
        <w:rPr>
          <w:rFonts w:ascii="Times New Roman" w:hAnsi="Times New Roman"/>
          <w:sz w:val="28"/>
          <w:szCs w:val="28"/>
        </w:rPr>
        <w:t xml:space="preserve"> техники: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– М., 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Угринович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и др. Практикум по информатике и информационным технологиям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2. 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865F69">
      <w:pPr>
        <w:spacing w:line="228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3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ЛИТЕРАТУРА</w:t>
      </w:r>
    </w:p>
    <w:p w:rsidR="00865F69" w:rsidRDefault="00F37EC4">
      <w:pPr>
        <w:pStyle w:val="3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дополнительная  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Е.В. и др. Математические основы информатики, Элективный курс. – М., 2005.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Залогова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 </w:t>
      </w:r>
      <w:proofErr w:type="spellStart"/>
      <w:r>
        <w:rPr>
          <w:rFonts w:ascii="Times New Roman" w:hAnsi="Times New Roman"/>
          <w:sz w:val="28"/>
          <w:szCs w:val="28"/>
        </w:rPr>
        <w:t>Компьюрная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графика. Практикум. Учебное пособие. Элективный курс. – М., 2005.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Основы компьютерных сетей. – М., 2005.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Майкрософт. Основы программирования на примере </w:t>
      </w:r>
      <w:r>
        <w:rPr>
          <w:rFonts w:ascii="Times New Roman" w:hAnsi="Times New Roman"/>
          <w:sz w:val="28"/>
          <w:szCs w:val="28"/>
          <w:lang w:val="en-US"/>
        </w:rPr>
        <w:t>Visual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Basic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NET</w:t>
      </w:r>
      <w:r>
        <w:rPr>
          <w:rFonts w:ascii="Times New Roman" w:hAnsi="Times New Roman"/>
          <w:sz w:val="28"/>
          <w:szCs w:val="28"/>
        </w:rPr>
        <w:t>. – М., 2005.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Майкрософт. Учебные проекты с использ</w:t>
      </w:r>
      <w:r>
        <w:rPr>
          <w:rFonts w:ascii="Times New Roman" w:hAnsi="Times New Roman"/>
          <w:sz w:val="28"/>
          <w:szCs w:val="28"/>
        </w:rPr>
        <w:t xml:space="preserve">ованием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>
        <w:rPr>
          <w:rFonts w:ascii="Times New Roman" w:hAnsi="Times New Roman"/>
          <w:sz w:val="28"/>
          <w:szCs w:val="28"/>
        </w:rPr>
        <w:t>. – М., 2006.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Монахов М.Ю. Создаем школьный сайт. Элективный курс. Практикум. – М., 2005.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Монахов М.Ю. Учимся проектировать на компьютере. Элективный курс. Практикум. – М., 2005.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Угринович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Исследование информационных моделей. </w:t>
      </w:r>
      <w:r>
        <w:rPr>
          <w:rFonts w:ascii="Times New Roman" w:hAnsi="Times New Roman"/>
          <w:sz w:val="28"/>
          <w:szCs w:val="28"/>
        </w:rPr>
        <w:t>Элективный курс.– М., 2004.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Усенков Д.Ю. Уроки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>-мастера. – М., 2003.</w:t>
      </w:r>
    </w:p>
    <w:p w:rsidR="00865F69" w:rsidRDefault="00F37EC4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Шафрин</w:t>
      </w:r>
      <w:proofErr w:type="spellEnd"/>
      <w:r>
        <w:rPr>
          <w:rFonts w:ascii="Times New Roman" w:hAnsi="Times New Roman"/>
          <w:sz w:val="28"/>
          <w:szCs w:val="28"/>
        </w:rPr>
        <w:t xml:space="preserve"> Ю.А. Информатика. Информационные технологии. Том 1-2. – М., 2004.</w:t>
      </w:r>
    </w:p>
    <w:p w:rsidR="00865F69" w:rsidRDefault="00865F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865F69" w:rsidRDefault="00F37EC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hyperlink r:id="rId14" w:history="1">
        <w:r>
          <w:rPr>
            <w:rStyle w:val="ad"/>
            <w:rFonts w:ascii="Times New Roman" w:hAnsi="Times New Roman"/>
            <w:color w:val="auto"/>
            <w:sz w:val="28"/>
            <w:szCs w:val="28"/>
          </w:rPr>
          <w:t>http://kompset.narod.ru/page31.html</w:t>
        </w:r>
      </w:hyperlink>
      <w:r>
        <w:rPr>
          <w:rFonts w:ascii="Times New Roman" w:hAnsi="Times New Roman"/>
          <w:sz w:val="28"/>
          <w:szCs w:val="28"/>
        </w:rPr>
        <w:t xml:space="preserve">  Компью</w:t>
      </w:r>
      <w:r>
        <w:rPr>
          <w:rFonts w:ascii="Times New Roman" w:hAnsi="Times New Roman"/>
          <w:sz w:val="28"/>
          <w:szCs w:val="28"/>
        </w:rPr>
        <w:t>терные сети</w:t>
      </w:r>
    </w:p>
    <w:p w:rsidR="00865F69" w:rsidRDefault="00F37EC4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hyperlink r:id="rId15" w:history="1"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>
          <w:rPr>
            <w:rStyle w:val="ad"/>
            <w:rFonts w:ascii="Times New Roman" w:hAnsi="Times New Roman"/>
            <w:color w:val="auto"/>
            <w:sz w:val="28"/>
            <w:szCs w:val="28"/>
          </w:rPr>
          <w:t>://</w:t>
        </w:r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alleng</w:t>
        </w:r>
        <w:proofErr w:type="spellEnd"/>
        <w:r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  <w:r>
          <w:rPr>
            <w:rStyle w:val="ad"/>
            <w:rFonts w:ascii="Times New Roman" w:hAnsi="Times New Roman"/>
            <w:color w:val="auto"/>
            <w:sz w:val="28"/>
            <w:szCs w:val="28"/>
          </w:rPr>
          <w:t>/</w:t>
        </w:r>
        <w:proofErr w:type="spellStart"/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proofErr w:type="spellEnd"/>
        <w:r>
          <w:rPr>
            <w:rStyle w:val="ad"/>
            <w:rFonts w:ascii="Times New Roman" w:hAnsi="Times New Roman"/>
            <w:color w:val="auto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comp</w:t>
        </w:r>
        <w:r>
          <w:rPr>
            <w:rStyle w:val="ad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htm</w:t>
        </w:r>
        <w:proofErr w:type="spellEnd"/>
      </w:hyperlink>
      <w:r>
        <w:rPr>
          <w:rFonts w:ascii="Times New Roman" w:hAnsi="Times New Roman"/>
          <w:sz w:val="28"/>
          <w:szCs w:val="28"/>
        </w:rPr>
        <w:t>. Образовательные ресурсы Интернета – Информатика</w:t>
      </w:r>
    </w:p>
    <w:p w:rsidR="00865F69" w:rsidRDefault="00F37EC4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hyperlink r:id="rId16" w:history="1">
        <w:r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http://www.metod-kopilka.ru/page-1.html</w:t>
        </w:r>
      </w:hyperlink>
      <w:r>
        <w:rPr>
          <w:rFonts w:ascii="Times New Roman" w:hAnsi="Times New Roman"/>
          <w:bCs/>
          <w:sz w:val="28"/>
          <w:szCs w:val="28"/>
        </w:rPr>
        <w:t xml:space="preserve">. Методическая </w:t>
      </w:r>
      <w:r>
        <w:rPr>
          <w:rFonts w:ascii="Times New Roman" w:hAnsi="Times New Roman"/>
          <w:bCs/>
          <w:sz w:val="28"/>
          <w:szCs w:val="28"/>
        </w:rPr>
        <w:t>копилка учителя информатики</w:t>
      </w:r>
    </w:p>
    <w:p w:rsidR="00865F69" w:rsidRDefault="00F37EC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en-US"/>
        </w:rPr>
      </w:pPr>
      <w:hyperlink r:id="rId17" w:history="1">
        <w:r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http://www.oszone.net/61/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   Windows XP</w:t>
      </w:r>
    </w:p>
    <w:p w:rsidR="00865F69" w:rsidRPr="00F37EC4" w:rsidRDefault="00865F69">
      <w:pPr>
        <w:spacing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  <w:lang w:val="en-US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  <w:lang w:val="en-US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«Естествознание»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numPr>
          <w:ilvl w:val="0"/>
          <w:numId w:val="12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</w:t>
      </w:r>
      <w:r>
        <w:rPr>
          <w:rFonts w:ascii="Times New Roman" w:hAnsi="Times New Roman"/>
          <w:b/>
          <w:sz w:val="28"/>
          <w:szCs w:val="28"/>
        </w:rPr>
        <w:t>специалистов среднего звена: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структуре программы подготовки специалистов среднего звена учебная дисциплина «Естествознание» входит в общеобразовательный цикл и является базовой дисциплиной.</w:t>
      </w:r>
    </w:p>
    <w:p w:rsidR="00865F69" w:rsidRDefault="00F37EC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</w:t>
      </w:r>
      <w:r>
        <w:rPr>
          <w:rFonts w:ascii="Times New Roman" w:eastAsia="Calibri" w:hAnsi="Times New Roman"/>
          <w:b/>
          <w:sz w:val="28"/>
          <w:szCs w:val="28"/>
        </w:rPr>
        <w:t xml:space="preserve">иплины: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знать:</w:t>
      </w:r>
    </w:p>
    <w:p w:rsidR="00865F69" w:rsidRDefault="00F37EC4">
      <w:pPr>
        <w:numPr>
          <w:ilvl w:val="0"/>
          <w:numId w:val="13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физические и химические свойства воды;</w:t>
      </w:r>
    </w:p>
    <w:p w:rsidR="00865F69" w:rsidRDefault="00F37EC4">
      <w:pPr>
        <w:numPr>
          <w:ilvl w:val="0"/>
          <w:numId w:val="13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химические процессы в атмосфере;</w:t>
      </w:r>
    </w:p>
    <w:p w:rsidR="00865F69" w:rsidRDefault="00F37EC4">
      <w:pPr>
        <w:numPr>
          <w:ilvl w:val="0"/>
          <w:numId w:val="13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наиболее общие представления о жизни;</w:t>
      </w:r>
    </w:p>
    <w:p w:rsidR="00865F69" w:rsidRDefault="00F37EC4">
      <w:pPr>
        <w:numPr>
          <w:ilvl w:val="0"/>
          <w:numId w:val="13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организм человека и основные проявления его жизнедеятельности;</w:t>
      </w:r>
    </w:p>
    <w:p w:rsidR="00865F69" w:rsidRDefault="00F37EC4">
      <w:pPr>
        <w:numPr>
          <w:ilvl w:val="0"/>
          <w:numId w:val="13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взаимосвязь человека и окружающей среды;</w:t>
      </w:r>
    </w:p>
    <w:p w:rsidR="00865F69" w:rsidRDefault="00F37EC4">
      <w:pPr>
        <w:numPr>
          <w:ilvl w:val="0"/>
          <w:numId w:val="13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основные понятия и законы 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еханики;</w:t>
      </w:r>
    </w:p>
    <w:p w:rsidR="00865F69" w:rsidRDefault="00F37EC4">
      <w:pPr>
        <w:numPr>
          <w:ilvl w:val="0"/>
          <w:numId w:val="13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тепловые явления;</w:t>
      </w:r>
    </w:p>
    <w:p w:rsidR="00865F69" w:rsidRDefault="00F37EC4">
      <w:pPr>
        <w:numPr>
          <w:ilvl w:val="0"/>
          <w:numId w:val="13"/>
        </w:numPr>
        <w:tabs>
          <w:tab w:val="left" w:pos="851"/>
        </w:tabs>
        <w:suppressAutoHyphens/>
        <w:ind w:left="851" w:hanging="42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электромагнитные явления;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уметь: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решать расчетные задачи по химическим формулам;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характеризовать химические свойства воды;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проводить химический эксперимент по определению кислотности растворов; 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работать с микроскопом 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изготовлять препараты;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самостоятельно изучать строение клетки;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объяснять закономерности наследственности и изменчивости;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приводить примеры приспособленности организмов к изменению условий; окружающей среды;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связывать функции органов с физиологическими проц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ессами, протекающими в них;</w:t>
      </w:r>
    </w:p>
    <w:p w:rsidR="00865F69" w:rsidRDefault="00F37EC4">
      <w:pPr>
        <w:numPr>
          <w:ilvl w:val="0"/>
          <w:numId w:val="14"/>
        </w:numPr>
        <w:tabs>
          <w:tab w:val="left" w:pos="709"/>
        </w:tabs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решать задачи с использованием формул для равномерного и равноускоренного движения;</w:t>
      </w:r>
    </w:p>
    <w:p w:rsidR="00865F69" w:rsidRDefault="00F37EC4">
      <w:pPr>
        <w:pStyle w:val="af3"/>
        <w:numPr>
          <w:ilvl w:val="0"/>
          <w:numId w:val="12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Раздел </w:t>
      </w:r>
      <w:r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 Химия с основами экологии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Раздел 2. Биология с основами экологии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Раздел 3 Физика</w:t>
      </w: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Перечень рекомендуемых учебных изданий, </w:t>
      </w:r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источники:</w:t>
      </w:r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Саенко О.Е. и др. Естествознание Учебное пособие. 6-е изд. М.: «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», 201</w:t>
      </w:r>
      <w:r>
        <w:rPr>
          <w:rFonts w:ascii="Times New Roman" w:hAnsi="Times New Roman"/>
          <w:sz w:val="28"/>
          <w:szCs w:val="28"/>
        </w:rPr>
        <w:t>9</w:t>
      </w:r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Саенко О.Е. и др. Естествознание. Учебное пособие.- М.: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2020</w:t>
      </w:r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865F69" w:rsidRDefault="00865F69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Единая коллекция цифровы</w:t>
      </w:r>
      <w:r>
        <w:rPr>
          <w:rFonts w:ascii="Times New Roman" w:hAnsi="Times New Roman"/>
          <w:sz w:val="28"/>
          <w:szCs w:val="28"/>
        </w:rPr>
        <w:t xml:space="preserve">х образовательных ресурсов. Форма доступа в Интернете: </w:t>
      </w:r>
      <w:hyperlink r:id="rId18" w:history="1">
        <w:r>
          <w:rPr>
            <w:rStyle w:val="ad"/>
            <w:rFonts w:ascii="Times New Roman" w:hAnsi="Times New Roman"/>
            <w:sz w:val="28"/>
            <w:szCs w:val="28"/>
          </w:rPr>
          <w:t>http://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school</w:t>
        </w:r>
        <w:r>
          <w:rPr>
            <w:rStyle w:val="ad"/>
            <w:rFonts w:ascii="Times New Roman" w:hAnsi="Times New Roman"/>
            <w:sz w:val="28"/>
            <w:szCs w:val="28"/>
          </w:rPr>
          <w:t>-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collection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</w:rPr>
          <w:t>ru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/</w:t>
        </w:r>
      </w:hyperlink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Российский общеобразовательный портал. Форма доступа в Интернете:  </w:t>
      </w:r>
      <w:hyperlink r:id="rId19" w:history="1"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</w:hyperlink>
      <w:r>
        <w:rPr>
          <w:rFonts w:ascii="Times New Roman" w:hAnsi="Times New Roman"/>
          <w:sz w:val="28"/>
          <w:szCs w:val="28"/>
          <w:lang w:val="en-US"/>
        </w:rPr>
        <w:t>schooledu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Справочно-информационный портал Форма доступа в Интернете:.  </w:t>
      </w:r>
      <w:hyperlink r:id="rId20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gramota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MyTestX</w:t>
      </w:r>
      <w:proofErr w:type="spellEnd"/>
      <w:r>
        <w:rPr>
          <w:rFonts w:ascii="Times New Roman" w:hAnsi="Times New Roman"/>
          <w:sz w:val="28"/>
          <w:szCs w:val="28"/>
        </w:rPr>
        <w:t xml:space="preserve"> – система программ для создания и проведения компьютерного тестирования</w:t>
      </w:r>
    </w:p>
    <w:p w:rsidR="00865F69" w:rsidRDefault="00F37EC4">
      <w:p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Федеральный центр информационно-образовательных ресур</w:t>
      </w:r>
      <w:r>
        <w:rPr>
          <w:rFonts w:ascii="Times New Roman" w:hAnsi="Times New Roman"/>
          <w:sz w:val="28"/>
          <w:szCs w:val="28"/>
        </w:rPr>
        <w:t xml:space="preserve">сов. Форма доступа в Интернете: </w:t>
      </w:r>
      <w:hyperlink r:id="rId21" w:history="1">
        <w:r>
          <w:rPr>
            <w:rStyle w:val="ad"/>
            <w:rFonts w:ascii="Times New Roman" w:hAnsi="Times New Roman"/>
            <w:sz w:val="28"/>
            <w:szCs w:val="28"/>
          </w:rPr>
          <w:t>http://fcior.edu.ru/</w:t>
        </w:r>
      </w:hyperlink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6.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.01.06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«География»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numPr>
          <w:ilvl w:val="0"/>
          <w:numId w:val="15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специалистов </w:t>
      </w:r>
      <w:r>
        <w:rPr>
          <w:rFonts w:ascii="Times New Roman" w:hAnsi="Times New Roman"/>
          <w:b/>
          <w:sz w:val="28"/>
          <w:szCs w:val="28"/>
        </w:rPr>
        <w:t>среднего звена: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«География» входит в общеобразовательный цикл и является базовой дисциплиной.</w:t>
      </w:r>
    </w:p>
    <w:p w:rsidR="00865F69" w:rsidRDefault="00F37EC4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Цели и задачи дисциплины, требования к результатам освоения дисциплины: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определять и сравнивать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разным источникам информации гео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графические тенденции развития природных, социально-экономических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геоэкологических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объектов, процессов и явлений;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оценивать и объяснять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ресурсо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применять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разнообразные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геоэкологическими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комплексную географическую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характеристику регионов и стран мира; таблицы, картосхемы, диаграммы, простейшие карты, моде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сопоставлять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географические карты различной тематики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географические понятия и термины; традиционные и новые методы географических исследований;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собенности размещения основных видов природных ресурсов, их главные месторождения и территориальные сочетания; численность и 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основные направления миграций; проблемы современной урбанизации;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 социаль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но-экономического развития, специализации в системе международного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географического разделения труда; географические аспекты глобальных проблем человечества;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pStyle w:val="af3"/>
        <w:numPr>
          <w:ilvl w:val="0"/>
          <w:numId w:val="15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117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5F69" w:rsidRDefault="00865F69">
      <w:pPr>
        <w:jc w:val="both"/>
        <w:rPr>
          <w:rFonts w:ascii="Times New Roman" w:hAnsi="Times New Roman"/>
          <w:b/>
          <w:sz w:val="28"/>
        </w:rPr>
      </w:pPr>
    </w:p>
    <w:p w:rsidR="00865F69" w:rsidRDefault="00865F69">
      <w:pPr>
        <w:jc w:val="both"/>
        <w:rPr>
          <w:rFonts w:ascii="Times New Roman" w:hAnsi="Times New Roman"/>
          <w:b/>
          <w:sz w:val="28"/>
        </w:rPr>
      </w:pP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 </w:t>
      </w:r>
      <w:r>
        <w:rPr>
          <w:rFonts w:ascii="Times New Roman" w:hAnsi="Times New Roman"/>
          <w:sz w:val="28"/>
          <w:szCs w:val="28"/>
        </w:rPr>
        <w:t>Источники географической информации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 Политическая и географическая </w:t>
      </w:r>
      <w:r>
        <w:rPr>
          <w:rFonts w:ascii="Times New Roman" w:hAnsi="Times New Roman"/>
          <w:sz w:val="28"/>
          <w:szCs w:val="28"/>
        </w:rPr>
        <w:t>карты мира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География мировых природных ресурсов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 География мирового хозяйства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 Россия в современном мире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Раздел 6 Географические аспекты современных глобальных проблем человечества</w:t>
      </w: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</w:t>
      </w:r>
    </w:p>
    <w:p w:rsidR="00865F69" w:rsidRDefault="00F37EC4">
      <w:pPr>
        <w:spacing w:line="36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ЛИ</w:t>
      </w:r>
      <w:r>
        <w:rPr>
          <w:rFonts w:ascii="Times New Roman" w:hAnsi="Times New Roman"/>
          <w:b/>
          <w:sz w:val="28"/>
          <w:szCs w:val="28"/>
        </w:rPr>
        <w:t>ТЕРАТУРА ОСНОВНАЯ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  Баранчиков Е. В. География для профессий и специальностей социально-экономического профиля: учебник для образовательных учреждений нач. и </w:t>
      </w:r>
      <w:proofErr w:type="spellStart"/>
      <w:r>
        <w:rPr>
          <w:rFonts w:ascii="Times New Roman" w:hAnsi="Times New Roman"/>
          <w:bCs/>
          <w:sz w:val="28"/>
          <w:szCs w:val="28"/>
        </w:rPr>
        <w:t>сред</w:t>
      </w:r>
      <w:proofErr w:type="gramStart"/>
      <w:r>
        <w:rPr>
          <w:rFonts w:ascii="Times New Roman" w:hAnsi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/>
          <w:bCs/>
          <w:sz w:val="28"/>
          <w:szCs w:val="28"/>
        </w:rPr>
        <w:t>роф</w:t>
      </w:r>
      <w:proofErr w:type="spellEnd"/>
      <w:r>
        <w:rPr>
          <w:rFonts w:ascii="Times New Roman" w:hAnsi="Times New Roman"/>
          <w:bCs/>
          <w:sz w:val="28"/>
          <w:szCs w:val="28"/>
        </w:rPr>
        <w:t>. образования. _ М.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Издательский центр «Академия», 201</w:t>
      </w:r>
      <w:r>
        <w:rPr>
          <w:rFonts w:ascii="Times New Roman" w:hAnsi="Times New Roman"/>
          <w:bCs/>
          <w:sz w:val="28"/>
          <w:szCs w:val="28"/>
        </w:rPr>
        <w:t>9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2.  </w:t>
      </w:r>
      <w:proofErr w:type="spellStart"/>
      <w:r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 П. Эконом</w:t>
      </w:r>
      <w:r>
        <w:rPr>
          <w:rFonts w:ascii="Times New Roman" w:hAnsi="Times New Roman"/>
          <w:bCs/>
          <w:sz w:val="28"/>
          <w:szCs w:val="28"/>
        </w:rPr>
        <w:t>ическая и социальная география мира. 10кл. – М.: Просвещение, 2009-20</w:t>
      </w:r>
      <w:r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3.  </w:t>
      </w:r>
      <w:proofErr w:type="spellStart"/>
      <w:r>
        <w:rPr>
          <w:rFonts w:ascii="Times New Roman" w:hAnsi="Times New Roman"/>
          <w:bCs/>
          <w:sz w:val="28"/>
          <w:szCs w:val="28"/>
        </w:rPr>
        <w:t>Петрусюк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О. А. География для профессий и специальностей социально-экономического профиля. Практикум: </w:t>
      </w:r>
      <w:proofErr w:type="spellStart"/>
      <w:r>
        <w:rPr>
          <w:rFonts w:ascii="Times New Roman" w:hAnsi="Times New Roman"/>
          <w:bCs/>
          <w:sz w:val="28"/>
          <w:szCs w:val="28"/>
        </w:rPr>
        <w:t>учеб</w:t>
      </w:r>
      <w:proofErr w:type="gramStart"/>
      <w:r>
        <w:rPr>
          <w:rFonts w:ascii="Times New Roman" w:hAnsi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/>
          <w:bCs/>
          <w:sz w:val="28"/>
          <w:szCs w:val="28"/>
        </w:rPr>
        <w:t>особие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для учреждений нач. и сред. проф. образования/ О. А. </w:t>
      </w:r>
      <w:proofErr w:type="spellStart"/>
      <w:r>
        <w:rPr>
          <w:rFonts w:ascii="Times New Roman" w:hAnsi="Times New Roman"/>
          <w:bCs/>
          <w:sz w:val="28"/>
          <w:szCs w:val="28"/>
        </w:rPr>
        <w:t>Петрусюк</w:t>
      </w:r>
      <w:proofErr w:type="spellEnd"/>
      <w:r>
        <w:rPr>
          <w:rFonts w:ascii="Times New Roman" w:hAnsi="Times New Roman"/>
          <w:bCs/>
          <w:sz w:val="28"/>
          <w:szCs w:val="28"/>
        </w:rPr>
        <w:t>, Е.</w:t>
      </w:r>
      <w:r>
        <w:rPr>
          <w:rFonts w:ascii="Times New Roman" w:hAnsi="Times New Roman"/>
          <w:bCs/>
          <w:sz w:val="28"/>
          <w:szCs w:val="28"/>
        </w:rPr>
        <w:t xml:space="preserve"> В. Баранчиков. _ М.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Издательский центр «Академия», 20</w:t>
      </w:r>
      <w:r>
        <w:rPr>
          <w:rFonts w:ascii="Times New Roman" w:hAnsi="Times New Roman"/>
          <w:bCs/>
          <w:sz w:val="28"/>
          <w:szCs w:val="28"/>
        </w:rPr>
        <w:t>20</w:t>
      </w:r>
    </w:p>
    <w:p w:rsidR="00865F69" w:rsidRDefault="00F37EC4">
      <w:pPr>
        <w:spacing w:line="360" w:lineRule="auto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ДОПОЛНИТЕЛЬНАЯ</w:t>
      </w:r>
    </w:p>
    <w:p w:rsidR="00865F69" w:rsidRDefault="00F37EC4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Учебники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1.  </w:t>
      </w:r>
      <w:proofErr w:type="spellStart"/>
      <w:r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 П. Новое в мире. Цифры и факты. Дополнительные главы к учебнику «Экономическая и социальная география мира». 10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Дрофа, 2000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2.  </w:t>
      </w:r>
      <w:proofErr w:type="spellStart"/>
      <w:r>
        <w:rPr>
          <w:rFonts w:ascii="Times New Roman" w:hAnsi="Times New Roman"/>
          <w:bCs/>
          <w:sz w:val="28"/>
          <w:szCs w:val="28"/>
        </w:rPr>
        <w:t>Макс</w:t>
      </w:r>
      <w:r>
        <w:rPr>
          <w:rFonts w:ascii="Times New Roman" w:hAnsi="Times New Roman"/>
          <w:bCs/>
          <w:sz w:val="28"/>
          <w:szCs w:val="28"/>
        </w:rPr>
        <w:t>аковский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 П. Географическая картина мира. Ярославль, 1993, 1995, 1996.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3.  </w:t>
      </w:r>
      <w:proofErr w:type="spellStart"/>
      <w:r>
        <w:rPr>
          <w:rFonts w:ascii="Times New Roman" w:hAnsi="Times New Roman"/>
          <w:bCs/>
          <w:sz w:val="28"/>
          <w:szCs w:val="28"/>
        </w:rPr>
        <w:t>Максаковский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 П. Литературная география. Изд-во «Просвещение» 2005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 Петрова Н. Н. География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овременный мир) : учебник / Н. Н. Петрова. – 3-е изд., </w:t>
      </w:r>
      <w:proofErr w:type="spellStart"/>
      <w:r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доп. – М. : ФО</w:t>
      </w:r>
      <w:r>
        <w:rPr>
          <w:rFonts w:ascii="Times New Roman" w:hAnsi="Times New Roman"/>
          <w:bCs/>
          <w:sz w:val="28"/>
          <w:szCs w:val="28"/>
        </w:rPr>
        <w:t>РУМ, 2008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  Кузнецов А. П. География. Население и хозяйство мира. 10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Дрофа, 2000.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  Кузнецов А. П. Экономическая и социальная география мира. Кн. для учащихся 10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>. / Сост. А. П. Кузнецов. – М.: Просвещение, 2000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7.  Гладкий Ю. Н., Лавров С.</w:t>
      </w:r>
      <w:r>
        <w:rPr>
          <w:rFonts w:ascii="Times New Roman" w:hAnsi="Times New Roman"/>
          <w:bCs/>
          <w:sz w:val="28"/>
          <w:szCs w:val="28"/>
        </w:rPr>
        <w:t xml:space="preserve"> Б. Глобальная география. 10-11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Дрофа, 2007.</w:t>
      </w:r>
    </w:p>
    <w:p w:rsidR="00865F69" w:rsidRDefault="00F37EC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СРЕДСТВА ОБУЧЕНИЯ</w:t>
      </w:r>
    </w:p>
    <w:p w:rsidR="00865F69" w:rsidRDefault="00865F69">
      <w:pPr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 Атлас «География 10 класс. Современный мир», Изд-во «Просвещение», 2007 г.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  Барабанов, В. В. ЕГЭ 2006 (2007, 2008). География. Типовые тестовые задания / В. В. Барабанов, Э. </w:t>
      </w:r>
      <w:r>
        <w:rPr>
          <w:rFonts w:ascii="Times New Roman" w:hAnsi="Times New Roman"/>
          <w:bCs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bCs/>
          <w:sz w:val="28"/>
          <w:szCs w:val="28"/>
        </w:rPr>
        <w:t>Амбарцумова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С. Е. </w:t>
      </w:r>
      <w:proofErr w:type="spellStart"/>
      <w:r>
        <w:rPr>
          <w:rFonts w:ascii="Times New Roman" w:hAnsi="Times New Roman"/>
          <w:bCs/>
          <w:sz w:val="28"/>
          <w:szCs w:val="28"/>
        </w:rPr>
        <w:t>Дюкова</w:t>
      </w:r>
      <w:proofErr w:type="spellEnd"/>
      <w:r>
        <w:rPr>
          <w:rFonts w:ascii="Times New Roman" w:hAnsi="Times New Roman"/>
          <w:bCs/>
          <w:sz w:val="28"/>
          <w:szCs w:val="28"/>
        </w:rPr>
        <w:t>, О. В. Чичерина. _ М.: Издательство «Экзамен», 2006 (2007,2008)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 Контурные карты «География 10 класс. Современный мир», Изд-во «Просвещение», 2007 г.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  Кузнецов А. П. География. Население и хозяйство мира. 10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>. Методичес</w:t>
      </w:r>
      <w:r>
        <w:rPr>
          <w:rFonts w:ascii="Times New Roman" w:hAnsi="Times New Roman"/>
          <w:bCs/>
          <w:sz w:val="28"/>
          <w:szCs w:val="28"/>
        </w:rPr>
        <w:t>кое пособие. – М.6 Дрофа, 1999.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  Симагин Ю. А., Сиротин В. И. Экономическая и социальная география мира. Тестовые работы для проведения текущего контроля по географии. 10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bCs/>
          <w:sz w:val="28"/>
          <w:szCs w:val="28"/>
        </w:rPr>
        <w:t>СпортАкадемПресс</w:t>
      </w:r>
      <w:proofErr w:type="spellEnd"/>
      <w:r>
        <w:rPr>
          <w:rFonts w:ascii="Times New Roman" w:hAnsi="Times New Roman"/>
          <w:bCs/>
          <w:sz w:val="28"/>
          <w:szCs w:val="28"/>
        </w:rPr>
        <w:t>, 2001.</w:t>
      </w:r>
    </w:p>
    <w:p w:rsidR="00865F69" w:rsidRDefault="00F37E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 Сиротин В. И. Практические работы по географ</w:t>
      </w:r>
      <w:r>
        <w:rPr>
          <w:rFonts w:ascii="Times New Roman" w:hAnsi="Times New Roman"/>
          <w:bCs/>
          <w:sz w:val="28"/>
          <w:szCs w:val="28"/>
        </w:rPr>
        <w:t xml:space="preserve">ии и методика их выполнения. 6-10 </w:t>
      </w:r>
      <w:proofErr w:type="spellStart"/>
      <w:r>
        <w:rPr>
          <w:rFonts w:ascii="Times New Roman" w:hAnsi="Times New Roman"/>
          <w:bCs/>
          <w:sz w:val="28"/>
          <w:szCs w:val="28"/>
        </w:rPr>
        <w:t>кл</w:t>
      </w:r>
      <w:proofErr w:type="spellEnd"/>
      <w:r>
        <w:rPr>
          <w:rFonts w:ascii="Times New Roman" w:hAnsi="Times New Roman"/>
          <w:bCs/>
          <w:sz w:val="28"/>
          <w:szCs w:val="28"/>
        </w:rPr>
        <w:t>. – М.: АРКТИ, 1997</w:t>
      </w:r>
    </w:p>
    <w:p w:rsidR="00865F69" w:rsidRDefault="00865F6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360" w:lineRule="auto"/>
        <w:ind w:firstLine="720"/>
        <w:rPr>
          <w:sz w:val="28"/>
          <w:szCs w:val="28"/>
        </w:rPr>
      </w:pPr>
    </w:p>
    <w:p w:rsidR="00865F69" w:rsidRDefault="00865F69">
      <w:pPr>
        <w:rPr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7.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.01.07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«Физическая культура»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numPr>
          <w:ilvl w:val="0"/>
          <w:numId w:val="16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структуре программы подготовки </w:t>
      </w:r>
      <w:r>
        <w:rPr>
          <w:rFonts w:ascii="Times New Roman" w:hAnsi="Times New Roman"/>
          <w:sz w:val="28"/>
          <w:szCs w:val="28"/>
        </w:rPr>
        <w:t>специалистов среднего звена учебная дисциплина «Физическая культура» входит в общеобразовательный цикл и является базовой дисциплиной.</w:t>
      </w:r>
    </w:p>
    <w:p w:rsidR="00865F69" w:rsidRDefault="00F37EC4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Цели и задачи дисциплины, требования к результатам освоения дисциплины: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составлять и выполнять комплексы упра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жнений утренней и корригирующей гимнастики с учетом индивидуальных особенностей организма; 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выполнять акробатические, гимнастические, легкоатлетические упражнения, технические действия спортивных игр; 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выполнять комплексы общеразвивающих упражнений на раз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осуществлять наблюдение за своим физическим развитием и физической подготовленностью, контроль техники выполнения двиг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ательных действий и режимов физической нагрузки;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соблюдать безопасность при выполнении физических упражнений;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осуществлять судейство в соревнованиях по одному из видов спорта;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выполнять нормативные требования испытаний (тестов) Всероссийского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физкультурно-спортивного комплекса «Готов к труду и обороне» (ГТО)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865F69" w:rsidRDefault="00F37EC4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 профилактики вредных привычек;</w:t>
      </w:r>
    </w:p>
    <w:p w:rsidR="00865F69" w:rsidRDefault="00F37EC4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156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 1.</w:t>
      </w:r>
      <w:r>
        <w:rPr>
          <w:rFonts w:ascii="Times New Roman" w:hAnsi="Times New Roman"/>
        </w:rPr>
        <w:tab/>
        <w:t>Легкая атлетика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</w:t>
      </w:r>
      <w:r>
        <w:rPr>
          <w:rFonts w:ascii="Times New Roman" w:hAnsi="Times New Roman"/>
        </w:rPr>
        <w:tab/>
        <w:t>Гимнастика.</w:t>
      </w:r>
    </w:p>
    <w:p w:rsidR="00865F69" w:rsidRDefault="00F37EC4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>Раздел 3.        Спортивные игры.</w:t>
      </w:r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865F69" w:rsidRDefault="00F37EC4">
      <w:pPr>
        <w:pStyle w:val="af3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рекомендуемых учебных изданий 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Физическая культура</w:t>
      </w: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учебное пособие / Е. Н. Мироненко, О. Л. Трещева, Е. Б. Штучная, А. И.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Муллер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. — 2-е изд. — Москва : ИНТУИТ, 201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—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208 с. — Текст</w:t>
      </w: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электронный //Лань: эле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ктронно-библиотечная система. — URL: </w:t>
      </w:r>
      <w:hyperlink r:id="rId22" w:anchor="book" w:history="1">
        <w:r>
          <w:rPr>
            <w:rStyle w:val="ad"/>
            <w:rFonts w:ascii="Times New Roman" w:hAnsi="Times New Roman"/>
            <w:bCs/>
            <w:sz w:val="28"/>
            <w:szCs w:val="28"/>
            <w:shd w:val="clear" w:color="auto" w:fill="FFFFFF"/>
          </w:rPr>
          <w:t>https://e.lanbook.com/book/100753#book</w:t>
        </w:r>
      </w:hyperlink>
    </w:p>
    <w:p w:rsidR="00865F69" w:rsidRDefault="00F37EC4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Н.В. Решетников; Ю.Л.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Кислицин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«Физическая культура»  Учебник для студентов СПО. Издательство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Academia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»;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5F69" w:rsidRDefault="00F37EC4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В.А.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Бараненко, Л.А.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Рапопорт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«Здоровье и физическая культура студента». Издательство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АльфаМ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Инфрам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»;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5F69" w:rsidRDefault="00F37EC4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А.А.Бишаева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«Физическая культура» Учебник для НПО и СПО. Серия: Начальное и среднее профессиональное образование. Издательство: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Academia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5F69" w:rsidRDefault="00F37EC4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Барчуков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И.С. Физическая культура. — М.,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</w:p>
    <w:p w:rsidR="00865F69" w:rsidRDefault="00F37EC4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Бирюкова А.А. Спортивный массаж: учебник для вузов. — М., 20</w:t>
      </w: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5F69" w:rsidRDefault="00F37EC4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Бишаева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А.А., Зимин В.Н. Физическое воспитание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: учебное пособие для студентов вузов: в 3 ч. Физическое воспитание молодежи с профессионально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й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валеологической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направленностью. — Кострома,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865F69" w:rsidRDefault="00F37EC4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Туревский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И.М. Самостоятельная работа студентов факультетов физической культуры. — М., 20</w:t>
      </w: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5F69" w:rsidRDefault="00F37EC4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Хрущев С.В. Физическая культура детей заболеванием органов дыхания: учеб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особие для вузов. — М.,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sz w:val="28"/>
          <w:szCs w:val="28"/>
          <w:shd w:val="clear" w:color="auto" w:fill="FFFFFF"/>
        </w:rPr>
        <w:t>.Для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обучающихся.</w:t>
      </w:r>
    </w:p>
    <w:p w:rsidR="00865F69" w:rsidRDefault="00F37EC4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Алхасов</w:t>
      </w:r>
      <w:proofErr w:type="spellEnd"/>
      <w:r>
        <w:rPr>
          <w:rFonts w:ascii="Times New Roman" w:hAnsi="Times New Roman"/>
          <w:sz w:val="28"/>
          <w:szCs w:val="28"/>
        </w:rPr>
        <w:t xml:space="preserve"> Д.С., </w:t>
      </w:r>
      <w:proofErr w:type="spellStart"/>
      <w:r>
        <w:rPr>
          <w:rFonts w:ascii="Times New Roman" w:hAnsi="Times New Roman"/>
          <w:sz w:val="28"/>
          <w:szCs w:val="28"/>
        </w:rPr>
        <w:t>Амелин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С.Н. Преподавание физической культуры по основным общеобразовательным программам. Учебник для СПО. М.: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2018</w:t>
      </w:r>
    </w:p>
    <w:p w:rsidR="00865F69" w:rsidRDefault="00F37EC4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Аллянов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Ю.Н., </w:t>
      </w:r>
      <w:proofErr w:type="spellStart"/>
      <w:r>
        <w:rPr>
          <w:rFonts w:ascii="Times New Roman" w:hAnsi="Times New Roman"/>
          <w:sz w:val="28"/>
          <w:szCs w:val="28"/>
        </w:rPr>
        <w:t>Письменский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И.А. Физическая культура. Учебник для СПО.  3-е изд. М.: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2018</w:t>
      </w:r>
    </w:p>
    <w:p w:rsidR="00865F69" w:rsidRDefault="00F37EC4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Никитуш</w:t>
      </w:r>
      <w:r>
        <w:rPr>
          <w:rFonts w:ascii="Times New Roman" w:hAnsi="Times New Roman"/>
          <w:sz w:val="28"/>
          <w:szCs w:val="28"/>
        </w:rPr>
        <w:t>кин</w:t>
      </w:r>
      <w:proofErr w:type="gramEnd"/>
      <w:r>
        <w:rPr>
          <w:rFonts w:ascii="Times New Roman" w:hAnsi="Times New Roman"/>
          <w:sz w:val="28"/>
          <w:szCs w:val="28"/>
        </w:rPr>
        <w:t xml:space="preserve"> В.Г. и др. Теория и методика физического воспитания. Оздоровительные технологии.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2018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65F69" w:rsidRDefault="00F37E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Лях В.И., </w:t>
      </w:r>
      <w:proofErr w:type="spellStart"/>
      <w:r>
        <w:rPr>
          <w:rFonts w:ascii="Times New Roman" w:hAnsi="Times New Roman"/>
          <w:sz w:val="28"/>
          <w:szCs w:val="28"/>
        </w:rPr>
        <w:t>Зданевич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А.А. Физическая культура 10—11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— М., 2005.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 В.Ю. Физическая культура: Печатная </w:t>
      </w:r>
      <w:r>
        <w:rPr>
          <w:rFonts w:ascii="Times New Roman" w:hAnsi="Times New Roman"/>
          <w:sz w:val="28"/>
          <w:szCs w:val="28"/>
        </w:rPr>
        <w:t xml:space="preserve">версия электронного учебника/ </w:t>
      </w:r>
      <w:proofErr w:type="spellStart"/>
      <w:r>
        <w:rPr>
          <w:rFonts w:ascii="Times New Roman" w:hAnsi="Times New Roman"/>
          <w:sz w:val="28"/>
          <w:szCs w:val="28"/>
        </w:rPr>
        <w:t>В.Ю.Волков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Л.М.Волкова</w:t>
      </w:r>
      <w:proofErr w:type="spellEnd"/>
      <w:r>
        <w:rPr>
          <w:rFonts w:ascii="Times New Roman" w:hAnsi="Times New Roman"/>
          <w:sz w:val="28"/>
          <w:szCs w:val="28"/>
        </w:rPr>
        <w:t xml:space="preserve">: 2-ое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 xml:space="preserve">Изд-во </w:t>
      </w:r>
      <w:proofErr w:type="spellStart"/>
      <w:r>
        <w:rPr>
          <w:rFonts w:ascii="Times New Roman" w:hAnsi="Times New Roman"/>
          <w:sz w:val="28"/>
          <w:szCs w:val="28"/>
        </w:rPr>
        <w:t>Политехн</w:t>
      </w:r>
      <w:proofErr w:type="spellEnd"/>
      <w:r>
        <w:rPr>
          <w:rFonts w:ascii="Times New Roman" w:hAnsi="Times New Roman"/>
          <w:sz w:val="28"/>
          <w:szCs w:val="28"/>
        </w:rPr>
        <w:t>. Ун-та. 2009.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Ильинич</w:t>
      </w:r>
      <w:proofErr w:type="spellEnd"/>
      <w:r>
        <w:rPr>
          <w:rFonts w:ascii="Times New Roman" w:hAnsi="Times New Roman"/>
          <w:sz w:val="28"/>
          <w:szCs w:val="28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>
        <w:rPr>
          <w:rFonts w:ascii="Times New Roman" w:hAnsi="Times New Roman"/>
          <w:sz w:val="28"/>
          <w:szCs w:val="28"/>
        </w:rPr>
        <w:t>В.И.Ильинич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М.:АО "Аспект Пресс", 1995г.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Лутченко </w:t>
      </w:r>
      <w:proofErr w:type="spellStart"/>
      <w:r>
        <w:rPr>
          <w:rFonts w:ascii="Times New Roman" w:hAnsi="Times New Roman"/>
          <w:sz w:val="28"/>
          <w:szCs w:val="28"/>
        </w:rPr>
        <w:t>Н.Г.Самостоятельные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занятия физическими упражнениями: Учебно-методическое пособие / </w:t>
      </w:r>
      <w:proofErr w:type="spellStart"/>
      <w:r>
        <w:rPr>
          <w:rFonts w:ascii="Times New Roman" w:hAnsi="Times New Roman"/>
          <w:sz w:val="28"/>
          <w:szCs w:val="28"/>
        </w:rPr>
        <w:t>Н.Г.Лутченко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В.А.Щеголев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В.Ю.Волков</w:t>
      </w:r>
      <w:proofErr w:type="spellEnd"/>
      <w:r>
        <w:rPr>
          <w:rFonts w:ascii="Times New Roman" w:hAnsi="Times New Roman"/>
          <w:sz w:val="28"/>
          <w:szCs w:val="28"/>
        </w:rPr>
        <w:t>, и др.: 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СПбГТУ</w:t>
      </w:r>
      <w:proofErr w:type="spellEnd"/>
      <w:r>
        <w:rPr>
          <w:rFonts w:ascii="Times New Roman" w:hAnsi="Times New Roman"/>
          <w:sz w:val="28"/>
          <w:szCs w:val="28"/>
        </w:rPr>
        <w:t>, 1999.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олимпийск</w:t>
      </w:r>
      <w:r>
        <w:rPr>
          <w:rFonts w:ascii="Times New Roman" w:hAnsi="Times New Roman"/>
          <w:sz w:val="28"/>
          <w:szCs w:val="28"/>
        </w:rPr>
        <w:t xml:space="preserve">ого образования в </w:t>
      </w:r>
      <w:proofErr w:type="spellStart"/>
      <w:r>
        <w:rPr>
          <w:rFonts w:ascii="Times New Roman" w:hAnsi="Times New Roman"/>
          <w:sz w:val="28"/>
          <w:szCs w:val="28"/>
        </w:rPr>
        <w:t>нефизкультурных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высших учебных заведениях / </w:t>
      </w:r>
      <w:proofErr w:type="spellStart"/>
      <w:r>
        <w:rPr>
          <w:rFonts w:ascii="Times New Roman" w:hAnsi="Times New Roman"/>
          <w:sz w:val="28"/>
          <w:szCs w:val="28"/>
        </w:rPr>
        <w:t>В.С.Родиченко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5-е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– М.: Советский спорт, 2009.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Вайнер</w:t>
      </w:r>
      <w:proofErr w:type="spellEnd"/>
      <w:r>
        <w:rPr>
          <w:rFonts w:ascii="Times New Roman" w:hAnsi="Times New Roman"/>
          <w:sz w:val="28"/>
          <w:szCs w:val="28"/>
        </w:rPr>
        <w:t xml:space="preserve"> Э.Н. </w:t>
      </w:r>
      <w:proofErr w:type="spellStart"/>
      <w:r>
        <w:rPr>
          <w:rFonts w:ascii="Times New Roman" w:hAnsi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. — М., 2002. 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Вайнер</w:t>
      </w:r>
      <w:proofErr w:type="spellEnd"/>
      <w:r>
        <w:rPr>
          <w:rFonts w:ascii="Times New Roman" w:hAnsi="Times New Roman"/>
          <w:sz w:val="28"/>
          <w:szCs w:val="28"/>
        </w:rPr>
        <w:t xml:space="preserve"> Э.Н., Волынская Е.В. </w:t>
      </w:r>
      <w:proofErr w:type="spellStart"/>
      <w:r>
        <w:rPr>
          <w:rFonts w:ascii="Times New Roman" w:hAnsi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: учебный практикум. — М., 2002. 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Дмитриев А.А. </w:t>
      </w:r>
      <w:r>
        <w:rPr>
          <w:rFonts w:ascii="Times New Roman" w:hAnsi="Times New Roman"/>
          <w:sz w:val="28"/>
          <w:szCs w:val="28"/>
        </w:rPr>
        <w:t>Физическая культура в специальном образовании. — М., 2006.</w:t>
      </w:r>
    </w:p>
    <w:p w:rsidR="00865F69" w:rsidRDefault="00F37EC4">
      <w:pPr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рекомендации: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в общеобразовательной школе / под ред. </w:t>
      </w:r>
      <w:proofErr w:type="spellStart"/>
      <w:r>
        <w:rPr>
          <w:rFonts w:ascii="Times New Roman" w:hAnsi="Times New Roman"/>
          <w:sz w:val="28"/>
          <w:szCs w:val="28"/>
        </w:rPr>
        <w:t>М.М.</w:t>
      </w:r>
      <w:proofErr w:type="gramStart"/>
      <w:r>
        <w:rPr>
          <w:rFonts w:ascii="Times New Roman" w:hAnsi="Times New Roman"/>
          <w:sz w:val="28"/>
          <w:szCs w:val="28"/>
        </w:rPr>
        <w:t>Безруких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В.Д.Сонькина</w:t>
      </w:r>
      <w:proofErr w:type="spellEnd"/>
      <w:r>
        <w:rPr>
          <w:rFonts w:ascii="Times New Roman" w:hAnsi="Times New Roman"/>
          <w:sz w:val="28"/>
          <w:szCs w:val="28"/>
        </w:rPr>
        <w:t>. — М., 2002.</w:t>
      </w:r>
    </w:p>
    <w:p w:rsidR="00865F69" w:rsidRDefault="00F37EC4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культура. Учебник для СПО. Изд.14-е. М.: «Академи</w:t>
      </w:r>
      <w:r>
        <w:rPr>
          <w:rFonts w:ascii="Times New Roman" w:hAnsi="Times New Roman"/>
          <w:sz w:val="28"/>
          <w:szCs w:val="28"/>
        </w:rPr>
        <w:t>я», 2014</w:t>
      </w:r>
    </w:p>
    <w:p w:rsidR="00865F69" w:rsidRDefault="00F37EC4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Бароненко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В.А. Здоровье и физическая культура студента. М.: «Инфра-М», 2006</w:t>
      </w:r>
    </w:p>
    <w:p w:rsidR="00865F69" w:rsidRDefault="00F37EC4">
      <w:pPr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Тен</w:t>
      </w:r>
      <w:proofErr w:type="spellEnd"/>
      <w:r>
        <w:rPr>
          <w:rFonts w:ascii="Times New Roman" w:hAnsi="Times New Roman"/>
          <w:sz w:val="28"/>
          <w:szCs w:val="28"/>
        </w:rPr>
        <w:t xml:space="preserve"> Е.Е. Основы медицинских знаний. Учебник. М.: «Академия», 2005</w:t>
      </w:r>
    </w:p>
    <w:p w:rsidR="00865F69" w:rsidRDefault="00865F69">
      <w:p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65F69" w:rsidRDefault="00F37E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865F69" w:rsidRDefault="00F37E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865F69" w:rsidRDefault="00F37E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865F69" w:rsidRDefault="00F37EC4">
      <w:pPr>
        <w:spacing w:line="276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center"/>
        <w:rPr>
          <w:rFonts w:ascii="Times New Roman" w:hAnsi="Times New Roman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8.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.01.08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«Основы безопасности жизнедеятельности» </w:t>
      </w:r>
    </w:p>
    <w:p w:rsidR="00865F69" w:rsidRDefault="00F37EC4">
      <w:pPr>
        <w:numPr>
          <w:ilvl w:val="0"/>
          <w:numId w:val="20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структуре программы подготовки специалистов среднего звена учебная дисциплина</w:t>
      </w:r>
      <w:r>
        <w:rPr>
          <w:rFonts w:ascii="Times New Roman" w:hAnsi="Times New Roman"/>
          <w:sz w:val="28"/>
          <w:szCs w:val="28"/>
        </w:rPr>
        <w:t xml:space="preserve"> «Основы безопасности жизнедеятельности » входит в общеобразовательный цикл и является базовой дисциплиной.</w:t>
      </w:r>
    </w:p>
    <w:p w:rsidR="00865F69" w:rsidRDefault="00F37EC4">
      <w:pPr>
        <w:numPr>
          <w:ilvl w:val="0"/>
          <w:numId w:val="20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Цели и задачи дисциплины, требования к результатам освоения дисциплины: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865F69" w:rsidRDefault="00F37EC4">
      <w:pPr>
        <w:pStyle w:val="af3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</w:t>
      </w:r>
      <w:r>
        <w:rPr>
          <w:rFonts w:ascii="Times New Roman" w:hAnsi="Times New Roman"/>
          <w:b/>
          <w:sz w:val="28"/>
          <w:szCs w:val="28"/>
        </w:rPr>
        <w:t>плины:</w:t>
      </w: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</w:t>
      </w:r>
      <w:r>
        <w:rPr>
          <w:rFonts w:ascii="Times New Roman" w:hAnsi="Times New Roman"/>
          <w:sz w:val="28"/>
          <w:szCs w:val="28"/>
        </w:rPr>
        <w:t xml:space="preserve"> об обязанностях граждан по защите государства;</w:t>
      </w: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воспитание ценностного отношения к здоровью и человеческой жизни; чувства уважения к героическому наследию Росс</w:t>
      </w:r>
      <w:proofErr w:type="gramStart"/>
      <w:r>
        <w:rPr>
          <w:rFonts w:ascii="Times New Roman" w:hAnsi="Times New Roman"/>
          <w:sz w:val="28"/>
          <w:szCs w:val="28"/>
        </w:rPr>
        <w:t>ии и ее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государственной символике, патриотизма и долга по защите Отечества; </w:t>
      </w: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развитие черт ли</w:t>
      </w:r>
      <w:r>
        <w:rPr>
          <w:rFonts w:ascii="Times New Roman" w:hAnsi="Times New Roman"/>
          <w:sz w:val="28"/>
          <w:szCs w:val="28"/>
        </w:rPr>
        <w:t xml:space="preserve">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</w:t>
      </w:r>
      <w:r>
        <w:rPr>
          <w:rFonts w:ascii="Times New Roman" w:hAnsi="Times New Roman"/>
          <w:sz w:val="28"/>
          <w:szCs w:val="28"/>
        </w:rPr>
        <w:t>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865F69" w:rsidRDefault="00865F69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3.Количество 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865F69" w:rsidRDefault="00865F69">
      <w:pPr>
        <w:pStyle w:val="af3"/>
        <w:ind w:left="0" w:firstLine="709"/>
        <w:jc w:val="both"/>
        <w:rPr>
          <w:rFonts w:ascii="Times New Roman" w:hAnsi="Times New Roman"/>
          <w:b/>
          <w:sz w:val="28"/>
        </w:rPr>
      </w:pPr>
    </w:p>
    <w:p w:rsidR="00865F69" w:rsidRDefault="00865F69">
      <w:pPr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865F69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Государственная система обеспечения безопасности населения.</w:t>
      </w: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 xml:space="preserve">Основы </w:t>
      </w:r>
      <w:proofErr w:type="gramStart"/>
      <w:r>
        <w:rPr>
          <w:rFonts w:ascii="Times New Roman" w:hAnsi="Times New Roman"/>
          <w:sz w:val="28"/>
          <w:szCs w:val="28"/>
        </w:rPr>
        <w:t>медицинских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знани</w:t>
      </w:r>
      <w:proofErr w:type="spellEnd"/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4. Безопасность в социуме</w:t>
      </w:r>
    </w:p>
    <w:p w:rsidR="00865F69" w:rsidRDefault="00F37EC4">
      <w:pPr>
        <w:ind w:left="72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eastAsia="SimSun" w:hAnsi="Times New Roman"/>
          <w:sz w:val="28"/>
          <w:szCs w:val="28"/>
        </w:rPr>
        <w:t>Основы противодействия экстремизму и терроризму</w:t>
      </w:r>
    </w:p>
    <w:p w:rsidR="00865F69" w:rsidRDefault="00F37EC4">
      <w:pPr>
        <w:ind w:left="720"/>
        <w:jc w:val="both"/>
        <w:rPr>
          <w:rFonts w:ascii="Times New Roman" w:eastAsia="SimSu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Раздел 6. </w:t>
      </w:r>
      <w:r>
        <w:rPr>
          <w:rFonts w:ascii="Times New Roman" w:eastAsia="SimSun" w:hAnsi="Times New Roman"/>
          <w:iCs/>
          <w:sz w:val="28"/>
          <w:szCs w:val="28"/>
        </w:rPr>
        <w:t>Основы военной подготовки</w:t>
      </w:r>
    </w:p>
    <w:p w:rsidR="00865F69" w:rsidRDefault="00865F69">
      <w:pPr>
        <w:ind w:left="720"/>
        <w:jc w:val="both"/>
        <w:rPr>
          <w:rFonts w:ascii="Times New Roman" w:eastAsia="SimSun" w:hAnsi="Times New Roman"/>
          <w:b/>
          <w:bCs/>
          <w:iCs/>
        </w:rPr>
      </w:pPr>
    </w:p>
    <w:p w:rsidR="00865F69" w:rsidRDefault="00865F69">
      <w:pPr>
        <w:ind w:left="720"/>
        <w:jc w:val="both"/>
        <w:rPr>
          <w:rFonts w:ascii="Times New Roman" w:eastAsia="SimSun" w:hAnsi="Times New Roman"/>
          <w:b/>
          <w:bCs/>
          <w:iCs/>
        </w:rPr>
      </w:pPr>
    </w:p>
    <w:p w:rsidR="00865F69" w:rsidRDefault="00F37EC4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Перечень рекомендуемых </w:t>
      </w:r>
      <w:r>
        <w:rPr>
          <w:rFonts w:ascii="Times New Roman" w:hAnsi="Times New Roman"/>
          <w:b/>
          <w:sz w:val="28"/>
        </w:rPr>
        <w:t>учебных изданий, Интернет-ресурсов, дополнительной литературы</w:t>
      </w:r>
    </w:p>
    <w:p w:rsidR="00865F69" w:rsidRDefault="00865F6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Основные источники:</w:t>
      </w:r>
    </w:p>
    <w:p w:rsidR="00865F69" w:rsidRDefault="00F37EC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Смирнов А.Т., Мишин Б.И., Васнев В.А. Основы безопасности жизнедеятельности. Методические рекомендации. 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Смирнов А.Т.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Основы медицинских знаний и здорового образа жизни: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тестовый контроль знаний старшеклассников: 10—11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. / </w:t>
      </w:r>
      <w:proofErr w:type="spellStart"/>
      <w:r>
        <w:rPr>
          <w:rFonts w:ascii="Times New Roman" w:hAnsi="Times New Roman"/>
          <w:color w:val="000000"/>
          <w:spacing w:val="8"/>
          <w:sz w:val="28"/>
          <w:szCs w:val="28"/>
        </w:rPr>
        <w:t>А.Т.Смирнов</w:t>
      </w:r>
      <w:proofErr w:type="spellEnd"/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М.В.Маслов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; под ред.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А.Т.Смирнова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>. – М., 20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2.</w:t>
      </w:r>
    </w:p>
    <w:p w:rsidR="00865F69" w:rsidRDefault="00F37EC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Большой энциклопедический словарь. – М.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5F69" w:rsidRDefault="00F37EC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Васнев В.А.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Основы подготовки к военной службе: Кн. для учителя /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В.А.Васнев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С.А.Чиненный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>. — М., 20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2.</w:t>
      </w:r>
    </w:p>
    <w:p w:rsidR="00865F69" w:rsidRDefault="00F37EC4">
      <w:pPr>
        <w:numPr>
          <w:ilvl w:val="0"/>
          <w:numId w:val="2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Дуров В.А</w:t>
      </w:r>
      <w:r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Русские награды 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XVIII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— начала </w:t>
      </w:r>
      <w:r>
        <w:rPr>
          <w:rFonts w:ascii="Times New Roman" w:hAnsi="Times New Roman"/>
          <w:color w:val="000000"/>
          <w:spacing w:val="2"/>
          <w:sz w:val="28"/>
          <w:szCs w:val="28"/>
          <w:lang w:val="en-US"/>
        </w:rPr>
        <w:t>XX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в. /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В.А.Дуров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. – 2-е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изд., доп. – М., 20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3.</w:t>
      </w:r>
    </w:p>
    <w:p w:rsidR="00865F69" w:rsidRDefault="00F37EC4">
      <w:pPr>
        <w:numPr>
          <w:ilvl w:val="0"/>
          <w:numId w:val="2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Дуров В.А.</w:t>
      </w:r>
      <w:r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Отечественные награды /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В.А.Дуров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. — М.: Просвещение,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18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865F69" w:rsidRDefault="00F37EC4">
      <w:pPr>
        <w:numPr>
          <w:ilvl w:val="0"/>
          <w:numId w:val="2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 (действующая редакция).</w:t>
      </w:r>
    </w:p>
    <w:p w:rsidR="00865F69" w:rsidRDefault="00865F69">
      <w:pPr>
        <w:shd w:val="clear" w:color="auto" w:fill="FFFFFF"/>
        <w:ind w:left="720"/>
      </w:pPr>
    </w:p>
    <w:p w:rsidR="00865F69" w:rsidRDefault="00865F69">
      <w:pPr>
        <w:jc w:val="both"/>
        <w:rPr>
          <w:spacing w:val="-19"/>
          <w:sz w:val="28"/>
          <w:szCs w:val="28"/>
        </w:rPr>
      </w:pPr>
    </w:p>
    <w:p w:rsidR="00865F69" w:rsidRDefault="00865F69">
      <w:pPr>
        <w:jc w:val="center"/>
        <w:rPr>
          <w:spacing w:val="-19"/>
          <w:sz w:val="28"/>
          <w:szCs w:val="28"/>
        </w:rPr>
      </w:pPr>
    </w:p>
    <w:p w:rsidR="00865F69" w:rsidRDefault="00865F69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9.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.01.09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«Астрономия»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23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</w:t>
      </w:r>
      <w:r>
        <w:rPr>
          <w:rFonts w:ascii="Times New Roman" w:hAnsi="Times New Roman"/>
          <w:sz w:val="28"/>
          <w:szCs w:val="28"/>
        </w:rPr>
        <w:t>звена учебная дисциплина «Астрономия» входит в общеобразовательный цикл и является базовой дисциплиной.</w:t>
      </w:r>
    </w:p>
    <w:p w:rsidR="00865F69" w:rsidRDefault="00F37EC4">
      <w:pPr>
        <w:pStyle w:val="af3"/>
        <w:numPr>
          <w:ilvl w:val="0"/>
          <w:numId w:val="2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>
        <w:rPr>
          <w:rFonts w:ascii="Times New Roman" w:hAnsi="Times New Roman"/>
          <w:b/>
          <w:sz w:val="28"/>
          <w:szCs w:val="28"/>
        </w:rPr>
        <w:t>меть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</w:t>
      </w:r>
      <w:r>
        <w:rPr>
          <w:rFonts w:ascii="Times New Roman" w:hAnsi="Times New Roman"/>
          <w:sz w:val="28"/>
          <w:szCs w:val="28"/>
        </w:rPr>
        <w:t xml:space="preserve">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выстраивать к</w:t>
      </w:r>
      <w:r>
        <w:rPr>
          <w:rFonts w:ascii="Times New Roman" w:hAnsi="Times New Roman"/>
          <w:sz w:val="28"/>
          <w:szCs w:val="28"/>
        </w:rPr>
        <w:t>онструктивные взаимоотношения в команде по решению общих задач;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различные источники для получения физической информации, </w:t>
      </w:r>
      <w:r>
        <w:rPr>
          <w:rFonts w:ascii="Times New Roman" w:hAnsi="Times New Roman"/>
          <w:sz w:val="28"/>
          <w:szCs w:val="28"/>
        </w:rPr>
        <w:t>оценивать ее достоверность;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865F69" w:rsidRDefault="00F37EC4">
      <w:pPr>
        <w:pStyle w:val="af3"/>
        <w:tabs>
          <w:tab w:val="left" w:pos="993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865F69" w:rsidRDefault="00865F69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 xml:space="preserve">- основополагающие астрономические понятия, закономерности, законы и теории; 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причины и возникновение наблюдаемых явлений;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наблюдения, моделирования, мысленного эксперимента, прогнозирования;</w:t>
      </w:r>
    </w:p>
    <w:p w:rsidR="00865F69" w:rsidRDefault="00F37EC4">
      <w:pPr>
        <w:pStyle w:val="af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</w:t>
      </w:r>
      <w:r>
        <w:rPr>
          <w:rFonts w:ascii="Times New Roman" w:hAnsi="Times New Roman"/>
          <w:sz w:val="28"/>
          <w:szCs w:val="28"/>
        </w:rPr>
        <w:t>ной.</w:t>
      </w:r>
    </w:p>
    <w:p w:rsidR="00865F69" w:rsidRDefault="00F37EC4">
      <w:pPr>
        <w:pStyle w:val="af3"/>
        <w:ind w:left="14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Количество 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75 часов,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46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внеаудиторная самостоятельная работа 29 часов</w:t>
      </w:r>
    </w:p>
    <w:p w:rsidR="00865F69" w:rsidRDefault="00F37E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</w:t>
      </w:r>
      <w:r>
        <w:rPr>
          <w:rFonts w:ascii="Times New Roman" w:hAnsi="Times New Roman"/>
          <w:b/>
          <w:sz w:val="28"/>
          <w:szCs w:val="28"/>
        </w:rPr>
        <w:t>циплины: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Строение и эволюция вселенной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865F69" w:rsidRDefault="00F37E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</w:t>
      </w:r>
      <w:r>
        <w:rPr>
          <w:rFonts w:ascii="Times New Roman" w:hAnsi="Times New Roman"/>
          <w:b/>
          <w:sz w:val="28"/>
          <w:szCs w:val="28"/>
        </w:rPr>
        <w:t>Интернет-ресурсов, дополнительной литературы:</w:t>
      </w: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6"/>
        <w:ind w:firstLineChars="400" w:firstLine="11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Б.А Воронцов-Вельяминов, Е.К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Страут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201</w:t>
      </w:r>
      <w:r>
        <w:rPr>
          <w:rFonts w:ascii="Times New Roman" w:hAnsi="Times New Roman"/>
          <w:sz w:val="28"/>
          <w:szCs w:val="28"/>
          <w:highlight w:val="white"/>
        </w:rPr>
        <w:t>9</w:t>
      </w:r>
      <w:r>
        <w:rPr>
          <w:rFonts w:ascii="Times New Roman" w:hAnsi="Times New Roman"/>
          <w:sz w:val="28"/>
          <w:szCs w:val="28"/>
          <w:highlight w:val="white"/>
        </w:rPr>
        <w:t>г.</w:t>
      </w: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Аннотация на рабочую программу</w:t>
      </w:r>
    </w:p>
    <w:p w:rsidR="00865F69" w:rsidRDefault="00F37EC4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ОД</w:t>
      </w:r>
      <w:r>
        <w:rPr>
          <w:rFonts w:ascii="Times New Roman" w:hAnsi="Times New Roman"/>
          <w:b/>
          <w:iCs/>
          <w:sz w:val="28"/>
          <w:szCs w:val="28"/>
        </w:rPr>
        <w:t>.01.10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65F69" w:rsidRDefault="00F37EC4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дисциплины в структуре программы подготовки </w:t>
      </w:r>
      <w:r>
        <w:rPr>
          <w:rFonts w:ascii="Times New Roman" w:hAnsi="Times New Roman"/>
          <w:b/>
          <w:sz w:val="28"/>
          <w:szCs w:val="28"/>
        </w:rPr>
        <w:t>специалистов среднего звена: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proofErr w:type="gramStart"/>
      <w:r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sz w:val="28"/>
          <w:szCs w:val="28"/>
        </w:rPr>
        <w:t>»» входит в общеобразовательный цикл и является базовой дисциплиной.</w:t>
      </w:r>
    </w:p>
    <w:p w:rsidR="00865F69" w:rsidRDefault="00865F69">
      <w:pPr>
        <w:jc w:val="both"/>
        <w:rPr>
          <w:rFonts w:ascii="Times New Roman" w:hAnsi="Times New Roman"/>
          <w:i/>
          <w:sz w:val="28"/>
          <w:szCs w:val="28"/>
        </w:rPr>
      </w:pPr>
    </w:p>
    <w:p w:rsidR="00865F69" w:rsidRDefault="00F37EC4">
      <w:pPr>
        <w:numPr>
          <w:ilvl w:val="0"/>
          <w:numId w:val="25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Цели и задачи дисциплины, требования к результатам осв</w:t>
      </w:r>
      <w:r>
        <w:rPr>
          <w:rFonts w:ascii="Times New Roman" w:hAnsi="Times New Roman"/>
          <w:b/>
          <w:sz w:val="28"/>
          <w:szCs w:val="28"/>
        </w:rPr>
        <w:t>оения дисциплины:</w:t>
      </w: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Личностные результаты</w:t>
      </w: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</w:t>
      </w:r>
      <w:r>
        <w:rPr>
          <w:rFonts w:ascii="Times New Roman" w:hAnsi="Times New Roman"/>
          <w:sz w:val="28"/>
          <w:szCs w:val="28"/>
        </w:rPr>
        <w:t>троить жизненные планы;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</w:t>
      </w:r>
      <w:r>
        <w:rPr>
          <w:rFonts w:ascii="Times New Roman" w:hAnsi="Times New Roman"/>
          <w:sz w:val="28"/>
          <w:szCs w:val="28"/>
        </w:rPr>
        <w:t>ове осознания, и осмысления истории, духовных ценностей и достижений нашей страны;</w:t>
      </w: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</w:t>
      </w:r>
      <w:r>
        <w:rPr>
          <w:rFonts w:ascii="Times New Roman" w:hAnsi="Times New Roman"/>
          <w:sz w:val="28"/>
          <w:szCs w:val="28"/>
        </w:rPr>
        <w:t>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мировоззрение, соответствующее современному уровню развития науки и общественной практики</w:t>
      </w:r>
      <w:r>
        <w:rPr>
          <w:rFonts w:ascii="Times New Roman" w:hAnsi="Times New Roman"/>
          <w:sz w:val="28"/>
          <w:szCs w:val="28"/>
        </w:rPr>
        <w:t>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развитие компетенций сотрудничества со сверстниками, детьми младшего возраста, взрослыми в образовательной, общественно полезной</w:t>
      </w:r>
      <w:r>
        <w:rPr>
          <w:rFonts w:ascii="Times New Roman" w:hAnsi="Times New Roman"/>
          <w:sz w:val="28"/>
          <w:szCs w:val="28"/>
        </w:rPr>
        <w:t>, учебно-исследовательской, проектной и других видах деятельности;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мировоззрение, соответствующее современному уровню развития науки,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значимости науки, готовность к научно-техническому творчеству, владение достоверной информацией о передовых достижениях </w:t>
      </w:r>
      <w:r>
        <w:rPr>
          <w:rFonts w:ascii="Times New Roman" w:hAnsi="Times New Roman"/>
          <w:sz w:val="28"/>
          <w:szCs w:val="28"/>
        </w:rPr>
        <w:t>и открытиях мировой и отечественной науки, заинтересованность в научных знаниях об устройстве мира и общества;</w:t>
      </w: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110</w:t>
      </w:r>
      <w:r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86 </w:t>
      </w:r>
      <w:r>
        <w:rPr>
          <w:rFonts w:ascii="Times New Roman" w:eastAsia="Calibri" w:hAnsi="Times New Roman"/>
          <w:sz w:val="28"/>
          <w:szCs w:val="28"/>
        </w:rPr>
        <w:t>часов;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24 час</w:t>
      </w:r>
    </w:p>
    <w:p w:rsidR="00865F69" w:rsidRDefault="00865F69">
      <w:pPr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Индивидуализация проекта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3. Работа над завершением проекта</w:t>
      </w:r>
    </w:p>
    <w:p w:rsidR="00865F69" w:rsidRDefault="00865F69">
      <w:pPr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 w:rsidP="00F37EC4">
      <w:pPr>
        <w:ind w:firstLineChars="342" w:firstLine="9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5F69" w:rsidRDefault="00F37EC4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Земсков Ю.П., </w:t>
      </w:r>
      <w:proofErr w:type="spellStart"/>
      <w:r>
        <w:rPr>
          <w:rFonts w:ascii="Times New Roman" w:hAnsi="Times New Roman"/>
          <w:sz w:val="28"/>
          <w:szCs w:val="28"/>
        </w:rPr>
        <w:t>Асмолова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 Основы проектной деятельности. Учебное пособие. Изд. 2-е., СПб: «Лань», 2020. – 184с.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:rsidR="00865F69" w:rsidRDefault="00F37EC4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Яковлева Н.Ф. Проектная деятельность в образовательном учреждении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Изд. 2-е., М.: «Флинта», 2014. - 144с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865F69" w:rsidRDefault="00F37EC4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865F69" w:rsidRDefault="00F37EC4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Проектное о</w:t>
      </w:r>
      <w:r>
        <w:rPr>
          <w:rFonts w:ascii="Times New Roman" w:hAnsi="Times New Roman"/>
          <w:sz w:val="28"/>
          <w:szCs w:val="28"/>
        </w:rPr>
        <w:t xml:space="preserve">бучение под ред. Евстратовой Л.А., Исаевой Н.В., </w:t>
      </w:r>
      <w:proofErr w:type="spellStart"/>
      <w:r>
        <w:rPr>
          <w:rFonts w:ascii="Times New Roman" w:hAnsi="Times New Roman"/>
          <w:sz w:val="28"/>
          <w:szCs w:val="28"/>
        </w:rPr>
        <w:t>Лешукова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Изд. М.: «Открытый университет», 2018. – 152с.</w:t>
      </w:r>
    </w:p>
    <w:p w:rsidR="00865F69" w:rsidRDefault="00F37EC4">
      <w:pPr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Лазарев, В.С. Проектная деятельность в школе [Электронный ресурс]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особие. Изд. Сургут: «РИО </w:t>
      </w:r>
      <w:proofErr w:type="spellStart"/>
      <w:r>
        <w:rPr>
          <w:rFonts w:ascii="Times New Roman" w:hAnsi="Times New Roman"/>
          <w:sz w:val="28"/>
          <w:szCs w:val="28"/>
        </w:rPr>
        <w:t>СурГПУ</w:t>
      </w:r>
      <w:proofErr w:type="spellEnd"/>
      <w:r>
        <w:rPr>
          <w:rFonts w:ascii="Times New Roman" w:hAnsi="Times New Roman"/>
          <w:sz w:val="28"/>
          <w:szCs w:val="28"/>
        </w:rPr>
        <w:t>», 20</w:t>
      </w:r>
      <w:r>
        <w:rPr>
          <w:rFonts w:ascii="Times New Roman" w:hAnsi="Times New Roman"/>
          <w:sz w:val="28"/>
          <w:szCs w:val="28"/>
        </w:rPr>
        <w:t>14. – 135 с.</w:t>
      </w:r>
    </w:p>
    <w:p w:rsidR="00865F69" w:rsidRDefault="00865F69">
      <w:pPr>
        <w:rPr>
          <w:rFonts w:ascii="Times New Roman" w:hAnsi="Times New Roman"/>
          <w:sz w:val="28"/>
          <w:szCs w:val="28"/>
        </w:rPr>
      </w:pPr>
    </w:p>
    <w:p w:rsidR="00865F69" w:rsidRDefault="00865F69">
      <w:pPr>
        <w:rPr>
          <w:rFonts w:ascii="Times New Roman" w:hAnsi="Times New Roman"/>
          <w:sz w:val="28"/>
          <w:szCs w:val="28"/>
        </w:rPr>
      </w:pPr>
    </w:p>
    <w:p w:rsidR="00865F69" w:rsidRDefault="00865F69">
      <w:pPr>
        <w:rPr>
          <w:rFonts w:ascii="Times New Roman" w:hAnsi="Times New Roman"/>
          <w:sz w:val="28"/>
          <w:szCs w:val="28"/>
        </w:rPr>
      </w:pPr>
    </w:p>
    <w:p w:rsidR="00865F69" w:rsidRDefault="00865F69">
      <w:pPr>
        <w:rPr>
          <w:rFonts w:ascii="Times New Roman" w:hAnsi="Times New Roman"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11.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.02.01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28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«Русский </w:t>
      </w:r>
      <w:r>
        <w:rPr>
          <w:rFonts w:ascii="Times New Roman" w:hAnsi="Times New Roman"/>
          <w:sz w:val="28"/>
          <w:szCs w:val="28"/>
        </w:rPr>
        <w:t>язык» входит в общеобразовательный цикл и является базовой дисциплиной.</w:t>
      </w:r>
    </w:p>
    <w:p w:rsidR="00865F69" w:rsidRDefault="00865F69">
      <w:pPr>
        <w:pStyle w:val="af3"/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28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5F69" w:rsidRDefault="00865F69">
      <w:pPr>
        <w:pStyle w:val="af3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осуществлять речевой самоконтроль; оценивать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устные и письменные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лингвистический анализ текстов различных функциональных стилей и разновидностей языка;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основные виды чтения (ознакомительно-изучающее,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 в зависимости от коммуникативной зада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 из различных источников: учебно-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  <w:proofErr w:type="gramEnd"/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сского литературного языка;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облем;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65F69">
          <w:footerReference w:type="even" r:id="rId23"/>
          <w:headerReference w:type="first" r:id="rId24"/>
          <w:footerReference w:type="first" r:id="rId25"/>
          <w:pgSz w:w="11909" w:h="16838"/>
          <w:pgMar w:top="1134" w:right="851" w:bottom="1134" w:left="1701" w:header="0" w:footer="6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сти и повседневной жизни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ания русского языка как духовной, нравственной и культурной цен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способностей; развития готовности к речевому взаимодействию, межличностному и межкультурному обще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865F69" w:rsidRDefault="00865F6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связь языка и истории,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культуры русского и других народов;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  <w:proofErr w:type="gramEnd"/>
    </w:p>
    <w:p w:rsidR="00865F69" w:rsidRDefault="00F37EC4">
      <w:pPr>
        <w:pStyle w:val="af3"/>
        <w:numPr>
          <w:ilvl w:val="0"/>
          <w:numId w:val="28"/>
        </w:num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максимальной учебной нагрузки обучающег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117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865F69" w:rsidRDefault="00865F69"/>
    <w:p w:rsidR="00865F69" w:rsidRDefault="00F37EC4">
      <w:pPr>
        <w:pStyle w:val="af3"/>
        <w:numPr>
          <w:ilvl w:val="0"/>
          <w:numId w:val="2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Лексика и фразеология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ab/>
        <w:t>Фонетика, орфоэпия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>
        <w:rPr>
          <w:rFonts w:ascii="Times New Roman" w:hAnsi="Times New Roman"/>
          <w:sz w:val="28"/>
          <w:szCs w:val="28"/>
        </w:rPr>
        <w:tab/>
        <w:t>Графика и орфография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словообразование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    Морфология и орфография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</w:t>
      </w:r>
      <w:r>
        <w:rPr>
          <w:rFonts w:ascii="Times New Roman" w:hAnsi="Times New Roman"/>
          <w:sz w:val="28"/>
          <w:szCs w:val="28"/>
        </w:rPr>
        <w:tab/>
        <w:t>Синтаксис и пунктуация</w:t>
      </w:r>
    </w:p>
    <w:p w:rsidR="00865F69" w:rsidRDefault="00F37EC4">
      <w:pPr>
        <w:pStyle w:val="af3"/>
        <w:numPr>
          <w:ilvl w:val="0"/>
          <w:numId w:val="2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   </w:t>
      </w:r>
      <w:r>
        <w:rPr>
          <w:rFonts w:ascii="Times New Roman" w:hAnsi="Times New Roman"/>
          <w:sz w:val="28"/>
          <w:szCs w:val="28"/>
        </w:rPr>
        <w:t xml:space="preserve">Антонова Е.С., </w:t>
      </w: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 Русский язык.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Изд.5-е. М:       «Академия»,201</w:t>
      </w:r>
      <w:r>
        <w:rPr>
          <w:rFonts w:ascii="Times New Roman" w:hAnsi="Times New Roman"/>
          <w:sz w:val="28"/>
          <w:szCs w:val="28"/>
        </w:rPr>
        <w:t>9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  </w:t>
      </w: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 Русский язык. Сборник упражнений. Изд.4-е. М:  «Академия»,20</w:t>
      </w:r>
      <w:r>
        <w:rPr>
          <w:rFonts w:ascii="Times New Roman" w:hAnsi="Times New Roman"/>
          <w:sz w:val="28"/>
          <w:szCs w:val="28"/>
        </w:rPr>
        <w:t>20</w:t>
      </w:r>
    </w:p>
    <w:p w:rsidR="00865F69" w:rsidRDefault="00865F69">
      <w:pPr>
        <w:tabs>
          <w:tab w:val="left" w:pos="6645"/>
        </w:tabs>
        <w:ind w:right="-268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tabs>
          <w:tab w:val="left" w:pos="6645"/>
        </w:tabs>
        <w:ind w:right="-2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865F69" w:rsidRDefault="00F37EC4">
      <w:pPr>
        <w:numPr>
          <w:ilvl w:val="0"/>
          <w:numId w:val="29"/>
        </w:numPr>
        <w:tabs>
          <w:tab w:val="clear" w:pos="142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Бабайцева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Русский язык.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865F69" w:rsidRDefault="00F37EC4">
      <w:pPr>
        <w:numPr>
          <w:ilvl w:val="0"/>
          <w:numId w:val="29"/>
        </w:numPr>
        <w:tabs>
          <w:tab w:val="clear" w:pos="142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</w:t>
      </w:r>
      <w:r>
        <w:rPr>
          <w:rFonts w:ascii="Times New Roman" w:hAnsi="Times New Roman"/>
          <w:sz w:val="28"/>
          <w:szCs w:val="28"/>
        </w:rPr>
        <w:t xml:space="preserve">енков А.И., </w:t>
      </w:r>
      <w:proofErr w:type="spellStart"/>
      <w:r>
        <w:rPr>
          <w:rFonts w:ascii="Times New Roman" w:hAnsi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 Русский язык: Грамматика. Текст. Стили речи. Учебник для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учрежд</w:t>
      </w:r>
      <w:proofErr w:type="spellEnd"/>
      <w:r>
        <w:rPr>
          <w:rFonts w:ascii="Times New Roman" w:hAnsi="Times New Roman"/>
          <w:sz w:val="28"/>
          <w:szCs w:val="28"/>
        </w:rPr>
        <w:t>. – М., 2009.</w:t>
      </w:r>
    </w:p>
    <w:p w:rsidR="00865F69" w:rsidRDefault="00F37EC4">
      <w:pPr>
        <w:numPr>
          <w:ilvl w:val="0"/>
          <w:numId w:val="29"/>
        </w:numPr>
        <w:tabs>
          <w:tab w:val="clear" w:pos="142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Герасименко Н.А., </w:t>
      </w:r>
      <w:proofErr w:type="spellStart"/>
      <w:r>
        <w:rPr>
          <w:rFonts w:ascii="Times New Roman" w:hAnsi="Times New Roman"/>
          <w:sz w:val="28"/>
          <w:szCs w:val="28"/>
        </w:rPr>
        <w:t>Канафьева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sz w:val="28"/>
          <w:szCs w:val="28"/>
        </w:rPr>
        <w:t>Леденева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и др. Русский язык: учебник. – 4-е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– М., 2009.</w:t>
      </w:r>
    </w:p>
    <w:p w:rsidR="00865F69" w:rsidRDefault="00F37EC4">
      <w:pPr>
        <w:numPr>
          <w:ilvl w:val="0"/>
          <w:numId w:val="29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Костяева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 Тесты, </w:t>
      </w:r>
      <w:r>
        <w:rPr>
          <w:rFonts w:ascii="Times New Roman" w:hAnsi="Times New Roman"/>
          <w:sz w:val="28"/>
          <w:szCs w:val="28"/>
        </w:rPr>
        <w:t>проверочные и контрольные работы по русскому языку. – М., 2002.</w:t>
      </w:r>
    </w:p>
    <w:p w:rsidR="00865F69" w:rsidRDefault="00F37EC4">
      <w:pPr>
        <w:numPr>
          <w:ilvl w:val="0"/>
          <w:numId w:val="29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Розенталь Д.Э. Справочник по русскому языку. Практическая стилистика. – М., 2007.</w:t>
      </w:r>
    </w:p>
    <w:p w:rsidR="00865F69" w:rsidRDefault="00F37EC4">
      <w:pPr>
        <w:numPr>
          <w:ilvl w:val="0"/>
          <w:numId w:val="29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Русские писатели о языке: Хрестоматия</w:t>
      </w:r>
      <w:proofErr w:type="gramStart"/>
      <w:r>
        <w:rPr>
          <w:rFonts w:ascii="Times New Roman" w:hAnsi="Times New Roman"/>
          <w:sz w:val="28"/>
          <w:szCs w:val="28"/>
        </w:rPr>
        <w:t xml:space="preserve"> / А</w:t>
      </w:r>
      <w:proofErr w:type="gramEnd"/>
      <w:r>
        <w:rPr>
          <w:rFonts w:ascii="Times New Roman" w:hAnsi="Times New Roman"/>
          <w:sz w:val="28"/>
          <w:szCs w:val="28"/>
        </w:rPr>
        <w:t>вт.-сост. Е.М. Виноградова и др.; под ред. Н.А. Николиной. – М.. 2004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865F69">
      <w:pPr>
        <w:ind w:left="360" w:right="-268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Словари: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Горбачевич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К.С. Словарь трудностей произношения и ударения в современном русском языке.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2000.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Горбачевич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К.С. Словарь трудностей современного русского языка. – СПб. 2003.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Граудина Л.К., Ицкович В.А., </w:t>
      </w:r>
      <w:proofErr w:type="spellStart"/>
      <w:r>
        <w:rPr>
          <w:rFonts w:ascii="Times New Roman" w:hAnsi="Times New Roman"/>
          <w:sz w:val="28"/>
          <w:szCs w:val="28"/>
        </w:rPr>
        <w:t>Катлинская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Л.П. Грамматическая прави</w:t>
      </w:r>
      <w:r>
        <w:rPr>
          <w:rFonts w:ascii="Times New Roman" w:hAnsi="Times New Roman"/>
          <w:sz w:val="28"/>
          <w:szCs w:val="28"/>
        </w:rPr>
        <w:t xml:space="preserve">льность русской речи. Стилистический словарь вариантов.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 – М., 2001.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Лекант</w:t>
      </w:r>
      <w:proofErr w:type="spellEnd"/>
      <w:r>
        <w:rPr>
          <w:rFonts w:ascii="Times New Roman" w:hAnsi="Times New Roman"/>
          <w:sz w:val="28"/>
          <w:szCs w:val="28"/>
        </w:rPr>
        <w:t xml:space="preserve"> П.А. Орфографический словарь русского языка. Правописание, произношение, ударение, формы. – М., 2001.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Лекант</w:t>
      </w:r>
      <w:proofErr w:type="spellEnd"/>
      <w:r>
        <w:rPr>
          <w:rFonts w:ascii="Times New Roman" w:hAnsi="Times New Roman"/>
          <w:sz w:val="28"/>
          <w:szCs w:val="28"/>
        </w:rPr>
        <w:t xml:space="preserve"> П.А., </w:t>
      </w:r>
      <w:proofErr w:type="spellStart"/>
      <w:r>
        <w:rPr>
          <w:rFonts w:ascii="Times New Roman" w:hAnsi="Times New Roman"/>
          <w:sz w:val="28"/>
          <w:szCs w:val="28"/>
        </w:rPr>
        <w:t>Леденева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Школьный орфоэпический слов</w:t>
      </w:r>
      <w:r>
        <w:rPr>
          <w:rFonts w:ascii="Times New Roman" w:hAnsi="Times New Roman"/>
          <w:sz w:val="28"/>
          <w:szCs w:val="28"/>
        </w:rPr>
        <w:t>арь русского языка. – М., 2005.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Львов В.В. Школьный орфоэпический словарь русского языка. – М., 2004.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орфографический словарь-справочник русского языка</w:t>
      </w:r>
      <w:proofErr w:type="gramStart"/>
      <w:r>
        <w:rPr>
          <w:rFonts w:ascii="Times New Roman" w:hAnsi="Times New Roman"/>
          <w:sz w:val="28"/>
          <w:szCs w:val="28"/>
        </w:rPr>
        <w:t xml:space="preserve"> / О</w:t>
      </w:r>
      <w:proofErr w:type="gramEnd"/>
      <w:r>
        <w:rPr>
          <w:rFonts w:ascii="Times New Roman" w:hAnsi="Times New Roman"/>
          <w:sz w:val="28"/>
          <w:szCs w:val="28"/>
        </w:rPr>
        <w:t xml:space="preserve">тв. Ред. В.В. Бурцева. – 3-е изд., </w:t>
      </w:r>
      <w:proofErr w:type="spellStart"/>
      <w:r>
        <w:rPr>
          <w:rFonts w:ascii="Times New Roman" w:hAnsi="Times New Roman"/>
          <w:sz w:val="28"/>
          <w:szCs w:val="28"/>
        </w:rPr>
        <w:t>стереотипн</w:t>
      </w:r>
      <w:proofErr w:type="spellEnd"/>
      <w:r>
        <w:rPr>
          <w:rFonts w:ascii="Times New Roman" w:hAnsi="Times New Roman"/>
          <w:sz w:val="28"/>
          <w:szCs w:val="28"/>
        </w:rPr>
        <w:t>. – М., 2002.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Ожегов С.И. Словарь русского языка. </w:t>
      </w:r>
      <w:r>
        <w:rPr>
          <w:rFonts w:ascii="Times New Roman" w:hAnsi="Times New Roman"/>
          <w:sz w:val="28"/>
          <w:szCs w:val="28"/>
        </w:rPr>
        <w:t xml:space="preserve">Около 60 000 слов и фразеологических выражений. – 25-е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 /Под общей ред. Л.И. Скворцова. – М., 2006.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Ожегов С.И., Шведова Н.Ю. Толковый словарь русского языка. – М., 1992. 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</w:t>
      </w:r>
      <w:proofErr w:type="gramStart"/>
      <w:r>
        <w:rPr>
          <w:rFonts w:ascii="Times New Roman" w:hAnsi="Times New Roman"/>
          <w:sz w:val="28"/>
          <w:szCs w:val="28"/>
        </w:rPr>
        <w:t>Матюшина</w:t>
      </w:r>
      <w:proofErr w:type="gramEnd"/>
      <w:r>
        <w:rPr>
          <w:rFonts w:ascii="Times New Roman" w:hAnsi="Times New Roman"/>
          <w:sz w:val="28"/>
          <w:szCs w:val="28"/>
        </w:rPr>
        <w:t xml:space="preserve"> М.А. Школьный толковый словарь русского язы</w:t>
      </w:r>
      <w:r>
        <w:rPr>
          <w:rFonts w:ascii="Times New Roman" w:hAnsi="Times New Roman"/>
          <w:sz w:val="28"/>
          <w:szCs w:val="28"/>
        </w:rPr>
        <w:t>ка. – М., 2001.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Скворцов Л.И. Большой толковый словарь правильной русской речи. – М., 2005.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Скорлуповская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/>
          <w:sz w:val="28"/>
          <w:szCs w:val="28"/>
        </w:rPr>
        <w:t>Снетова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Г.П. Толковый словарь русского языка с лексико-грамматическими формами. – М., 2002.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Толковый словарь современного русского языка. Языков</w:t>
      </w:r>
      <w:r>
        <w:rPr>
          <w:rFonts w:ascii="Times New Roman" w:hAnsi="Times New Roman"/>
          <w:sz w:val="28"/>
          <w:szCs w:val="28"/>
        </w:rPr>
        <w:t>ые изменения конца ХХ столетия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Г.Н. </w:t>
      </w:r>
      <w:proofErr w:type="spellStart"/>
      <w:r>
        <w:rPr>
          <w:rFonts w:ascii="Times New Roman" w:hAnsi="Times New Roman"/>
          <w:sz w:val="28"/>
          <w:szCs w:val="28"/>
        </w:rPr>
        <w:t>Скляревской</w:t>
      </w:r>
      <w:proofErr w:type="spellEnd"/>
      <w:r>
        <w:rPr>
          <w:rFonts w:ascii="Times New Roman" w:hAnsi="Times New Roman"/>
          <w:sz w:val="28"/>
          <w:szCs w:val="28"/>
        </w:rPr>
        <w:t>. – М., 2001.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Ушаков Д.Н., Крючков С.Е. Орфографический словарь. – М., 2006.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дефис, слитно или раздельно? Словарь-справочник русского языка</w:t>
      </w:r>
      <w:proofErr w:type="gramStart"/>
      <w:r>
        <w:rPr>
          <w:rFonts w:ascii="Times New Roman" w:hAnsi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/>
          <w:sz w:val="28"/>
          <w:szCs w:val="28"/>
        </w:rPr>
        <w:t>ост. В.В. Бурцева. – М., 2006.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Чеснокова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Л.Д., </w:t>
      </w:r>
      <w:proofErr w:type="spellStart"/>
      <w:r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z w:val="28"/>
          <w:szCs w:val="28"/>
        </w:rPr>
        <w:t>ртякова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 Новый школьный орфографический словарь русского языка. Грамматические формы слов. Орфограммы. Правила и примеры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Л.Д. </w:t>
      </w:r>
      <w:proofErr w:type="spellStart"/>
      <w:r>
        <w:rPr>
          <w:rFonts w:ascii="Times New Roman" w:hAnsi="Times New Roman"/>
          <w:sz w:val="28"/>
          <w:szCs w:val="28"/>
        </w:rPr>
        <w:t>Чесноковой</w:t>
      </w:r>
      <w:proofErr w:type="spellEnd"/>
      <w:r>
        <w:rPr>
          <w:rFonts w:ascii="Times New Roman" w:hAnsi="Times New Roman"/>
          <w:sz w:val="28"/>
          <w:szCs w:val="28"/>
        </w:rPr>
        <w:t>. – М., 2000.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Н.М. и др. Школьный фразеологический словарь русского языка: значение и происхожден</w:t>
      </w:r>
      <w:r>
        <w:rPr>
          <w:rFonts w:ascii="Times New Roman" w:hAnsi="Times New Roman"/>
          <w:sz w:val="28"/>
          <w:szCs w:val="28"/>
        </w:rPr>
        <w:t xml:space="preserve">ие словосочетаний. – М., 2000. 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Н.М., Боброва Т.А. Школьный этимологический словарь русского языка: Происхождение слов. – М., 2000. </w:t>
      </w:r>
    </w:p>
    <w:p w:rsidR="00865F69" w:rsidRDefault="00F37EC4">
      <w:pPr>
        <w:numPr>
          <w:ilvl w:val="0"/>
          <w:numId w:val="30"/>
        </w:numPr>
        <w:tabs>
          <w:tab w:val="clear" w:pos="1429"/>
          <w:tab w:val="left" w:pos="540"/>
        </w:tabs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словарь иностранных слов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В.В. Иванова – М., 2000. </w:t>
      </w:r>
    </w:p>
    <w:p w:rsidR="00865F69" w:rsidRDefault="00F37EC4">
      <w:pPr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Интернет-ресурсы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>http://mlis.ru/ Методология и практика русского языка и литературы. Методико-литературный интернет-сервер.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>http://literus.net/ Сайт о русском языке и литературе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http://www.slovorusskoe.ru/Main.html Слово Русское.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>Основные правила грамматики русского язык</w:t>
      </w:r>
      <w:r>
        <w:rPr>
          <w:rStyle w:val="af1"/>
          <w:rFonts w:ascii="Times New Roman" w:hAnsi="Times New Roman"/>
          <w:b w:val="0"/>
          <w:sz w:val="28"/>
          <w:szCs w:val="28"/>
        </w:rPr>
        <w:t xml:space="preserve">а (http://www.ipmce.su/~lib/osn_prav.html).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Сайт «Урок. Русский язык для школьников и преподавателей» (http://urok.hut.ru/).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Культура письменной речи (http://www.gramma.ru/).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«Словесник» (http://slovesnik-oka.narod.ru).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 «Виртуальная школа» (http://vschool.km.ru/).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 «Тесты по русскому языку» (http://likbez.spb.ru/tests/).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Тесты по пунктуации (http://repetitor.lc.ru/onliiie/disp.asp?2).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 «Дистанционная поддержка учителей-словесников. Методика, опыт, новые исследования» (</w:t>
      </w:r>
      <w:r>
        <w:rPr>
          <w:rStyle w:val="af1"/>
          <w:rFonts w:ascii="Times New Roman" w:hAnsi="Times New Roman"/>
          <w:b w:val="0"/>
          <w:sz w:val="28"/>
          <w:szCs w:val="28"/>
        </w:rPr>
        <w:t xml:space="preserve">http://www.iro.yar.ru:8101/resource/ </w:t>
      </w:r>
      <w:proofErr w:type="spellStart"/>
      <w:r>
        <w:rPr>
          <w:rStyle w:val="af1"/>
          <w:rFonts w:ascii="Times New Roman" w:hAnsi="Times New Roman"/>
          <w:b w:val="0"/>
          <w:sz w:val="28"/>
          <w:szCs w:val="28"/>
        </w:rPr>
        <w:t>distant</w:t>
      </w:r>
      <w:proofErr w:type="spellEnd"/>
      <w:r>
        <w:rPr>
          <w:rStyle w:val="af1"/>
          <w:rFonts w:ascii="Times New Roman" w:hAnsi="Times New Roman"/>
          <w:b w:val="0"/>
          <w:sz w:val="28"/>
          <w:szCs w:val="28"/>
        </w:rPr>
        <w:t>/</w:t>
      </w:r>
      <w:proofErr w:type="spellStart"/>
      <w:r>
        <w:rPr>
          <w:rStyle w:val="af1"/>
          <w:rFonts w:ascii="Times New Roman" w:hAnsi="Times New Roman"/>
          <w:b w:val="0"/>
          <w:sz w:val="28"/>
          <w:szCs w:val="28"/>
        </w:rPr>
        <w:t>russian_language</w:t>
      </w:r>
      <w:proofErr w:type="spellEnd"/>
      <w:r>
        <w:rPr>
          <w:rStyle w:val="af1"/>
          <w:rFonts w:ascii="Times New Roman" w:hAnsi="Times New Roman"/>
          <w:b w:val="0"/>
          <w:sz w:val="28"/>
          <w:szCs w:val="28"/>
        </w:rPr>
        <w:t xml:space="preserve">/index3.htm).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 «Словарь устаревших и диалектных слов» (http:// www.telegraf.ru/</w:t>
      </w:r>
      <w:proofErr w:type="spellStart"/>
      <w:r>
        <w:rPr>
          <w:rStyle w:val="af1"/>
          <w:rFonts w:ascii="Times New Roman" w:hAnsi="Times New Roman"/>
          <w:b w:val="0"/>
          <w:sz w:val="28"/>
          <w:szCs w:val="28"/>
        </w:rPr>
        <w:t>misc</w:t>
      </w:r>
      <w:proofErr w:type="spellEnd"/>
      <w:r>
        <w:rPr>
          <w:rStyle w:val="af1"/>
          <w:rFonts w:ascii="Times New Roman" w:hAnsi="Times New Roman"/>
          <w:b w:val="0"/>
          <w:sz w:val="28"/>
          <w:szCs w:val="28"/>
        </w:rPr>
        <w:t>/</w:t>
      </w:r>
      <w:proofErr w:type="spellStart"/>
      <w:r>
        <w:rPr>
          <w:rStyle w:val="af1"/>
          <w:rFonts w:ascii="Times New Roman" w:hAnsi="Times New Roman"/>
          <w:b w:val="0"/>
          <w:sz w:val="28"/>
          <w:szCs w:val="28"/>
        </w:rPr>
        <w:t>day</w:t>
      </w:r>
      <w:proofErr w:type="spellEnd"/>
      <w:r>
        <w:rPr>
          <w:rStyle w:val="af1"/>
          <w:rFonts w:ascii="Times New Roman" w:hAnsi="Times New Roman"/>
          <w:b w:val="0"/>
          <w:sz w:val="28"/>
          <w:szCs w:val="28"/>
        </w:rPr>
        <w:t xml:space="preserve">/dis.htm).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>Русские словари. Служба русского языка (http:// www.slovari.ru/</w:t>
      </w:r>
      <w:proofErr w:type="spellStart"/>
      <w:r>
        <w:rPr>
          <w:rStyle w:val="af1"/>
          <w:rFonts w:ascii="Times New Roman" w:hAnsi="Times New Roman"/>
          <w:b w:val="0"/>
          <w:sz w:val="28"/>
          <w:szCs w:val="28"/>
        </w:rPr>
        <w:t>lang</w:t>
      </w:r>
      <w:proofErr w:type="spellEnd"/>
      <w:r>
        <w:rPr>
          <w:rStyle w:val="af1"/>
          <w:rFonts w:ascii="Times New Roman" w:hAnsi="Times New Roman"/>
          <w:b w:val="0"/>
          <w:sz w:val="28"/>
          <w:szCs w:val="28"/>
        </w:rPr>
        <w:t>/</w:t>
      </w:r>
      <w:proofErr w:type="spellStart"/>
      <w:r>
        <w:rPr>
          <w:rStyle w:val="af1"/>
          <w:rFonts w:ascii="Times New Roman" w:hAnsi="Times New Roman"/>
          <w:b w:val="0"/>
          <w:sz w:val="28"/>
          <w:szCs w:val="28"/>
        </w:rPr>
        <w:t>ru</w:t>
      </w:r>
      <w:proofErr w:type="spellEnd"/>
      <w:r>
        <w:rPr>
          <w:rStyle w:val="af1"/>
          <w:rFonts w:ascii="Times New Roman" w:hAnsi="Times New Roman"/>
          <w:b w:val="0"/>
          <w:sz w:val="28"/>
          <w:szCs w:val="28"/>
        </w:rPr>
        <w:t xml:space="preserve">/)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 «Знаете слово?» (htt</w:t>
      </w:r>
      <w:r>
        <w:rPr>
          <w:rStyle w:val="af1"/>
          <w:rFonts w:ascii="Times New Roman" w:hAnsi="Times New Roman"/>
          <w:b w:val="0"/>
          <w:sz w:val="28"/>
          <w:szCs w:val="28"/>
        </w:rPr>
        <w:t xml:space="preserve">p://math.msu.su/~apentus/znaete/).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«Ономастикой. Русские и советские фамилии» (http://babr.ru/autor/family/).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«Искусство метафоры» (http://metaphor.narod.ru/).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 «Первое сентября» (http://www.1september.ru/index.htm).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>Сайт «Репетитор» (http://www.repeti</w:t>
      </w:r>
      <w:r>
        <w:rPr>
          <w:rStyle w:val="af1"/>
          <w:rFonts w:ascii="Times New Roman" w:hAnsi="Times New Roman"/>
          <w:b w:val="0"/>
          <w:sz w:val="28"/>
          <w:szCs w:val="28"/>
        </w:rPr>
        <w:t xml:space="preserve">tor.hl.ru/programms.html).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Сайт «Толковый словарь» В. И. Даля (http://www.slova.ru/).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«Русское письмо» (http://character.webzone.ru/).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 «Словарь молодежного сленга» http://teenslang.su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Мир слова русского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http://www.rusword.com.ua/rus/index.php 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>Словес</w:t>
      </w:r>
      <w:r>
        <w:rPr>
          <w:rStyle w:val="af1"/>
          <w:rFonts w:ascii="Times New Roman" w:hAnsi="Times New Roman"/>
          <w:b w:val="0"/>
          <w:sz w:val="28"/>
          <w:szCs w:val="28"/>
        </w:rPr>
        <w:t xml:space="preserve">ник: альманах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rFonts w:ascii="Times New Roman" w:hAnsi="Times New Roman"/>
          <w:b w:val="0"/>
          <w:sz w:val="28"/>
          <w:szCs w:val="28"/>
        </w:rPr>
      </w:pPr>
      <w:r>
        <w:rPr>
          <w:rStyle w:val="af1"/>
          <w:rFonts w:ascii="Times New Roman" w:hAnsi="Times New Roman"/>
          <w:b w:val="0"/>
          <w:sz w:val="28"/>
          <w:szCs w:val="28"/>
        </w:rPr>
        <w:t xml:space="preserve">http://slovesnik-oka.narod.ru/index.htm 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5"/>
        <w:jc w:val="both"/>
        <w:rPr>
          <w:rStyle w:val="af1"/>
          <w:b w:val="0"/>
          <w:sz w:val="28"/>
          <w:szCs w:val="28"/>
        </w:rPr>
      </w:pPr>
    </w:p>
    <w:p w:rsidR="00865F69" w:rsidRDefault="00865F69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12.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.02.02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«Литература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31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</w:t>
      </w:r>
      <w:r>
        <w:rPr>
          <w:rFonts w:ascii="Times New Roman" w:hAnsi="Times New Roman"/>
          <w:sz w:val="28"/>
          <w:szCs w:val="28"/>
        </w:rPr>
        <w:t>среднего звена учебная дисциплина «Литература» входит в общеобразовательный цикл и является базовой дисциплиной.</w:t>
      </w:r>
    </w:p>
    <w:p w:rsidR="00865F69" w:rsidRDefault="00F37EC4">
      <w:pPr>
        <w:pStyle w:val="af3"/>
        <w:numPr>
          <w:ilvl w:val="0"/>
          <w:numId w:val="3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отечественной культуры;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урном процессе;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ультате освоения дисциплины студент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соо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тносить произведение с литературным направлением эпохи, определять его род и жанр;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ляя словесные и логические ударения;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ях;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анные произведения и сочинения разных жанров на литературные темы;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повседневной жизни.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нять их современное значение;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865F69" w:rsidRDefault="00865F69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F69" w:rsidRDefault="00F37EC4">
      <w:pPr>
        <w:pStyle w:val="af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ab/>
        <w:t xml:space="preserve">Количество часов на освоение программы </w:t>
      </w:r>
      <w:r>
        <w:rPr>
          <w:rFonts w:ascii="Times New Roman" w:hAnsi="Times New Roman"/>
          <w:b/>
          <w:sz w:val="28"/>
          <w:szCs w:val="28"/>
        </w:rPr>
        <w:t>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7E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37EC4">
        <w:rPr>
          <w:rFonts w:ascii="Times New Roman" w:eastAsia="Times New Roman" w:hAnsi="Times New Roman"/>
          <w:b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F37EC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час.</w:t>
      </w:r>
    </w:p>
    <w:p w:rsidR="00865F69" w:rsidRDefault="00865F69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ab/>
        <w:t xml:space="preserve">Русская литература первой </w:t>
      </w:r>
      <w:r>
        <w:rPr>
          <w:rFonts w:ascii="Times New Roman" w:hAnsi="Times New Roman"/>
          <w:sz w:val="28"/>
          <w:szCs w:val="28"/>
        </w:rPr>
        <w:t>половины 19 века</w:t>
      </w:r>
    </w:p>
    <w:p w:rsidR="00865F69" w:rsidRDefault="00F37EC4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865F69" w:rsidRDefault="00F37EC4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865F69" w:rsidRDefault="00F37EC4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865F69" w:rsidRDefault="00F37EC4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</w:t>
      </w:r>
      <w:r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865F69" w:rsidRDefault="00F37EC4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Литература периода Великой Отечеств</w:t>
      </w:r>
      <w:r>
        <w:rPr>
          <w:rFonts w:ascii="Times New Roman" w:hAnsi="Times New Roman"/>
          <w:sz w:val="28"/>
          <w:szCs w:val="28"/>
        </w:rPr>
        <w:t>енной войны и первых послевоенных лет</w:t>
      </w:r>
    </w:p>
    <w:p w:rsidR="00865F69" w:rsidRDefault="00F37EC4">
      <w:pPr>
        <w:pStyle w:val="af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</w:t>
      </w:r>
      <w:r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865F69" w:rsidRDefault="00F37EC4">
      <w:pPr>
        <w:pStyle w:val="af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865F69" w:rsidRDefault="00865F69">
      <w:pPr>
        <w:tabs>
          <w:tab w:val="left" w:pos="18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>
      <w:pPr>
        <w:pStyle w:val="a7"/>
        <w:numPr>
          <w:ilvl w:val="0"/>
          <w:numId w:val="32"/>
        </w:numPr>
        <w:rPr>
          <w:sz w:val="28"/>
        </w:rPr>
      </w:pPr>
      <w:proofErr w:type="spellStart"/>
      <w:r>
        <w:rPr>
          <w:sz w:val="28"/>
        </w:rPr>
        <w:t>Обернихина</w:t>
      </w:r>
      <w:proofErr w:type="spellEnd"/>
      <w:r>
        <w:rPr>
          <w:sz w:val="28"/>
        </w:rPr>
        <w:t xml:space="preserve"> Г.А., Антонова А.Г. </w:t>
      </w:r>
      <w:proofErr w:type="spellStart"/>
      <w:r>
        <w:rPr>
          <w:sz w:val="28"/>
        </w:rPr>
        <w:t>Вольнова</w:t>
      </w:r>
      <w:proofErr w:type="spellEnd"/>
      <w:r>
        <w:rPr>
          <w:sz w:val="28"/>
        </w:rPr>
        <w:t xml:space="preserve"> И.Л. и др. Литература: учебник </w:t>
      </w:r>
      <w:r>
        <w:rPr>
          <w:sz w:val="28"/>
        </w:rPr>
        <w:t xml:space="preserve">для учреждений нач. и </w:t>
      </w:r>
      <w:proofErr w:type="spellStart"/>
      <w:r>
        <w:rPr>
          <w:sz w:val="28"/>
        </w:rPr>
        <w:t>средн</w:t>
      </w:r>
      <w:proofErr w:type="spellEnd"/>
      <w:r>
        <w:rPr>
          <w:sz w:val="28"/>
        </w:rPr>
        <w:t>. проф. образования: в 2 ч. – М.: Издательский центр «Академия», 201</w:t>
      </w:r>
      <w:r>
        <w:rPr>
          <w:sz w:val="28"/>
        </w:rPr>
        <w:t>9</w:t>
      </w:r>
    </w:p>
    <w:p w:rsidR="00865F69" w:rsidRDefault="00865F69">
      <w:pPr>
        <w:tabs>
          <w:tab w:val="left" w:pos="6645"/>
        </w:tabs>
        <w:ind w:left="502" w:right="-268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tabs>
          <w:tab w:val="left" w:pos="6645"/>
        </w:tabs>
        <w:ind w:left="502" w:right="-2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865F69" w:rsidRDefault="00865F69">
      <w:pPr>
        <w:pStyle w:val="a7"/>
        <w:ind w:left="502"/>
        <w:rPr>
          <w:sz w:val="28"/>
        </w:rPr>
      </w:pPr>
    </w:p>
    <w:p w:rsidR="00865F69" w:rsidRDefault="00F37EC4">
      <w:pPr>
        <w:pStyle w:val="a7"/>
        <w:numPr>
          <w:ilvl w:val="0"/>
          <w:numId w:val="32"/>
        </w:numPr>
        <w:spacing w:after="0"/>
        <w:ind w:left="499" w:hanging="357"/>
        <w:rPr>
          <w:sz w:val="28"/>
        </w:rPr>
      </w:pPr>
      <w:r>
        <w:rPr>
          <w:sz w:val="28"/>
        </w:rPr>
        <w:t xml:space="preserve">Русская литература 19 века. 10 класс, Учебник для общеобразовательных учреждений. В 2-х частях. Под ред. Г.Н. Ионина - М.: </w:t>
      </w:r>
      <w:r>
        <w:rPr>
          <w:sz w:val="28"/>
        </w:rPr>
        <w:t>Мнемозина, 2007</w:t>
      </w:r>
    </w:p>
    <w:p w:rsidR="00865F69" w:rsidRDefault="00F37EC4">
      <w:pPr>
        <w:pStyle w:val="a7"/>
        <w:numPr>
          <w:ilvl w:val="0"/>
          <w:numId w:val="32"/>
        </w:numPr>
        <w:spacing w:after="0"/>
        <w:ind w:left="499" w:hanging="357"/>
        <w:rPr>
          <w:sz w:val="28"/>
        </w:rPr>
      </w:pPr>
      <w:r>
        <w:rPr>
          <w:sz w:val="28"/>
        </w:rPr>
        <w:t>Русская литература 19 века. 10 класс, Хрестоматия для общеобразовательных учреждений. В 2-х частях. Под ред. Г.Н. Ионина - М.: Мнемозина, 2007</w:t>
      </w:r>
    </w:p>
    <w:p w:rsidR="00865F69" w:rsidRDefault="00F37EC4">
      <w:pPr>
        <w:pStyle w:val="a7"/>
        <w:numPr>
          <w:ilvl w:val="0"/>
          <w:numId w:val="32"/>
        </w:numPr>
        <w:spacing w:after="0"/>
        <w:ind w:left="499" w:hanging="357"/>
        <w:rPr>
          <w:sz w:val="28"/>
        </w:rPr>
      </w:pPr>
      <w:r>
        <w:rPr>
          <w:sz w:val="28"/>
        </w:rPr>
        <w:t xml:space="preserve">Сквозь даль времен. Учебник по литературе второй половины 19 в. для 10 класса. В 2-х частях. Под </w:t>
      </w:r>
      <w:r>
        <w:rPr>
          <w:sz w:val="28"/>
        </w:rPr>
        <w:t xml:space="preserve">ред.  В.Г. </w:t>
      </w:r>
      <w:proofErr w:type="spellStart"/>
      <w:r>
        <w:rPr>
          <w:sz w:val="28"/>
        </w:rPr>
        <w:t>Маранцмана</w:t>
      </w:r>
      <w:proofErr w:type="spellEnd"/>
      <w:r>
        <w:rPr>
          <w:sz w:val="28"/>
        </w:rPr>
        <w:t xml:space="preserve"> – С.-П.: «Специальная  литература», 2007</w:t>
      </w:r>
    </w:p>
    <w:p w:rsidR="00865F69" w:rsidRDefault="00F37EC4">
      <w:pPr>
        <w:pStyle w:val="af3"/>
        <w:numPr>
          <w:ilvl w:val="0"/>
          <w:numId w:val="32"/>
        </w:numPr>
        <w:ind w:left="499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Алиева Л.Ю., </w:t>
      </w:r>
      <w:proofErr w:type="spellStart"/>
      <w:r>
        <w:rPr>
          <w:rFonts w:ascii="Times New Roman" w:hAnsi="Times New Roman"/>
          <w:sz w:val="28"/>
          <w:szCs w:val="28"/>
        </w:rPr>
        <w:t>Т.В.Торкунова</w:t>
      </w:r>
      <w:proofErr w:type="spellEnd"/>
      <w:r>
        <w:rPr>
          <w:rFonts w:ascii="Times New Roman" w:hAnsi="Times New Roman"/>
          <w:sz w:val="28"/>
          <w:szCs w:val="28"/>
        </w:rPr>
        <w:t>. Тесты по литературе.– М.: Айри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 xml:space="preserve"> пресс, 2009</w:t>
      </w:r>
    </w:p>
    <w:p w:rsidR="00865F69" w:rsidRDefault="00F37EC4">
      <w:pPr>
        <w:pStyle w:val="af3"/>
        <w:numPr>
          <w:ilvl w:val="0"/>
          <w:numId w:val="32"/>
        </w:numPr>
        <w:ind w:left="499" w:hanging="35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Гайбарян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О.Е. Письменный и устный экзамен по литературе.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век. Весь школьный курс. Пособие по литературе для старшек</w:t>
      </w:r>
      <w:r>
        <w:rPr>
          <w:rFonts w:ascii="Times New Roman" w:hAnsi="Times New Roman"/>
          <w:sz w:val="28"/>
          <w:szCs w:val="28"/>
        </w:rPr>
        <w:t>лассников, выпускников средних школ, абитуриентов вузов и учителей.– М.: ИКЦ  «</w:t>
      </w:r>
      <w:proofErr w:type="spellStart"/>
      <w:r>
        <w:rPr>
          <w:rFonts w:ascii="Times New Roman" w:hAnsi="Times New Roman"/>
          <w:sz w:val="28"/>
          <w:szCs w:val="28"/>
        </w:rPr>
        <w:t>МарТ</w:t>
      </w:r>
      <w:proofErr w:type="spellEnd"/>
      <w:r>
        <w:rPr>
          <w:rFonts w:ascii="Times New Roman" w:hAnsi="Times New Roman"/>
          <w:sz w:val="28"/>
          <w:szCs w:val="28"/>
        </w:rPr>
        <w:t>»; Ростов-на-Дону: Издательский центр «</w:t>
      </w:r>
      <w:proofErr w:type="spellStart"/>
      <w:r>
        <w:rPr>
          <w:rFonts w:ascii="Times New Roman" w:hAnsi="Times New Roman"/>
          <w:sz w:val="28"/>
          <w:szCs w:val="28"/>
        </w:rPr>
        <w:t>МарТ</w:t>
      </w:r>
      <w:proofErr w:type="spellEnd"/>
      <w:r>
        <w:rPr>
          <w:rFonts w:ascii="Times New Roman" w:hAnsi="Times New Roman"/>
          <w:sz w:val="28"/>
          <w:szCs w:val="28"/>
        </w:rPr>
        <w:t>», 2010</w:t>
      </w:r>
    </w:p>
    <w:p w:rsidR="00865F69" w:rsidRDefault="00F37EC4">
      <w:pPr>
        <w:pStyle w:val="af3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Королёва Н.С. Открытые уроки литературы: 9- 11 классы.– Ростов-на-Дону: Феникс, 2008</w:t>
      </w:r>
    </w:p>
    <w:p w:rsidR="00865F69" w:rsidRDefault="00F37EC4">
      <w:pPr>
        <w:pStyle w:val="af3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Лебедев Ю.В. Литература.10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Учебни</w:t>
      </w:r>
      <w:r>
        <w:rPr>
          <w:rFonts w:ascii="Times New Roman" w:hAnsi="Times New Roman"/>
          <w:sz w:val="28"/>
          <w:szCs w:val="28"/>
        </w:rPr>
        <w:t xml:space="preserve">к для общеобразовательных учреждений. Базовый и профильный уровни.– М.: Просвещение, 2009 </w:t>
      </w:r>
    </w:p>
    <w:p w:rsidR="00865F69" w:rsidRDefault="00F37EC4">
      <w:pPr>
        <w:pStyle w:val="af3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Самойлова Е.А. ЕГЭ 2009. Литература. Репетитор.– </w:t>
      </w:r>
      <w:proofErr w:type="spellStart"/>
      <w:r>
        <w:rPr>
          <w:rFonts w:ascii="Times New Roman" w:hAnsi="Times New Roman"/>
          <w:sz w:val="28"/>
          <w:szCs w:val="28"/>
        </w:rPr>
        <w:t>М.Эксмо</w:t>
      </w:r>
      <w:proofErr w:type="spellEnd"/>
      <w:r>
        <w:rPr>
          <w:rFonts w:ascii="Times New Roman" w:hAnsi="Times New Roman"/>
          <w:sz w:val="28"/>
          <w:szCs w:val="28"/>
        </w:rPr>
        <w:t>, 2008</w:t>
      </w:r>
    </w:p>
    <w:p w:rsidR="00865F69" w:rsidRDefault="00865F69">
      <w:pPr>
        <w:pStyle w:val="af3"/>
        <w:ind w:left="0"/>
        <w:rPr>
          <w:caps/>
          <w:spacing w:val="-4"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13.Аннотация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.02.03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«Мировая художественная культура» </w:t>
      </w: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F37EC4">
      <w:pPr>
        <w:numPr>
          <w:ilvl w:val="0"/>
          <w:numId w:val="33"/>
        </w:num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</w:t>
      </w:r>
      <w:r>
        <w:rPr>
          <w:rFonts w:ascii="Times New Roman" w:hAnsi="Times New Roman"/>
          <w:b/>
          <w:sz w:val="28"/>
          <w:szCs w:val="28"/>
        </w:rPr>
        <w:t>дисциплины в структуре программы подготовки специалистов среднего звена: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«Мировая художественная культура» входит в общеобразовательный цикл и является базовой дисциплиной.</w:t>
      </w:r>
    </w:p>
    <w:p w:rsidR="00865F69" w:rsidRDefault="00F37EC4">
      <w:pPr>
        <w:numPr>
          <w:ilvl w:val="0"/>
          <w:numId w:val="33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</w:t>
      </w:r>
      <w:r>
        <w:rPr>
          <w:rFonts w:ascii="Times New Roman" w:eastAsia="Calibri" w:hAnsi="Times New Roman"/>
          <w:b/>
          <w:sz w:val="28"/>
          <w:szCs w:val="28"/>
        </w:rPr>
        <w:t>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 w:right="998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узнавать изученные произведения и соотносить их с определенной исторической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эпохой, стилем, направлением;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устанавливать стилевые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и сюжетные связи между произведениями разных видов искусства;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 w:right="14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пользоваться различными источниками информации о мировой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художественной культуре;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выполнять учебные и творческие задания (доклады, сообщения);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выражать собственные суждения о произведениях клас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сического и современного искусства.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основные виды и жанры искусства;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выразительные средства и особенности художественного языка различных видов искусства.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 этапы  развития,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направления и с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тили мировой художественной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5F69" w:rsidRDefault="00F37EC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10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иметь  представление  о  вкладе в мировую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художественную культур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крупнейших авторов, узнавать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их произведения.</w:t>
      </w:r>
    </w:p>
    <w:p w:rsidR="00865F69" w:rsidRDefault="00F37EC4">
      <w:pPr>
        <w:pStyle w:val="af3"/>
        <w:numPr>
          <w:ilvl w:val="0"/>
          <w:numId w:val="33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37EC4">
        <w:rPr>
          <w:rFonts w:ascii="Times New Roman" w:eastAsia="Times New Roman" w:hAnsi="Times New Roman"/>
          <w:sz w:val="28"/>
          <w:szCs w:val="28"/>
          <w:lang w:eastAsia="ru-RU"/>
        </w:rPr>
        <w:t>334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7EC4">
        <w:rPr>
          <w:rFonts w:ascii="Times New Roman" w:eastAsia="Times New Roman" w:hAnsi="Times New Roman"/>
          <w:sz w:val="28"/>
          <w:szCs w:val="28"/>
          <w:lang w:eastAsia="ru-RU"/>
        </w:rPr>
        <w:t>195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7EC4">
        <w:rPr>
          <w:rFonts w:ascii="Times New Roman" w:eastAsia="Times New Roman" w:hAnsi="Times New Roman"/>
          <w:sz w:val="28"/>
          <w:szCs w:val="28"/>
          <w:lang w:eastAsia="ru-RU"/>
        </w:rPr>
        <w:t>139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</w:t>
      </w: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Художественная культура первобытного мира.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2.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Художественная культура Древнего м</w:t>
      </w:r>
      <w:r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ира.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3. 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Художественная культура Древнего Востока.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4. 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Античная культура.</w:t>
      </w:r>
    </w:p>
    <w:p w:rsidR="00865F69" w:rsidRDefault="00F37EC4">
      <w:pP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Раздел 5.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Художественная культура средних веков Византии и Руси.</w:t>
      </w:r>
    </w:p>
    <w:p w:rsidR="00865F69" w:rsidRDefault="00F37EC4">
      <w:pP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Раздел 6.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Художественная культура средних веков Западной Европы.</w:t>
      </w:r>
    </w:p>
    <w:p w:rsidR="00865F69" w:rsidRDefault="00F37EC4">
      <w:pP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Раздел 7.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Художественная культура эпохи Воз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>рождения.</w:t>
      </w:r>
    </w:p>
    <w:p w:rsidR="00865F69" w:rsidRDefault="00F37EC4">
      <w:pP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Раздел 8.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 xml:space="preserve">Художественная культура Западной Европы 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val="en-US" w:eastAsia="ru-RU"/>
        </w:rPr>
        <w:t>XVII</w:t>
      </w:r>
      <w:r>
        <w:rPr>
          <w:rFonts w:ascii="Times New Roman" w:eastAsia="Times New Roman" w:hAnsi="Times New Roman"/>
          <w:color w:val="000000"/>
          <w:spacing w:val="13"/>
          <w:sz w:val="28"/>
          <w:szCs w:val="28"/>
          <w:lang w:eastAsia="ru-RU"/>
        </w:rPr>
        <w:t xml:space="preserve"> в.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9.</w:t>
      </w:r>
      <w:r>
        <w:rPr>
          <w:rFonts w:ascii="Times New Roman" w:hAnsi="Times New Roman"/>
          <w:sz w:val="28"/>
          <w:szCs w:val="28"/>
        </w:rPr>
        <w:t xml:space="preserve"> Художественная культура XVIII-  1-й половины </w:t>
      </w:r>
      <w:proofErr w:type="spellStart"/>
      <w:r>
        <w:rPr>
          <w:rFonts w:ascii="Times New Roman" w:hAnsi="Times New Roman"/>
          <w:sz w:val="28"/>
          <w:szCs w:val="28"/>
        </w:rPr>
        <w:t>XIX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Основная литература: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Cs/>
          <w:sz w:val="28"/>
          <w:szCs w:val="28"/>
        </w:rPr>
        <w:t>Креленко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Н.С. История культуры. М., Инфра-М, 2019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Касьянов В.В. История культуры. М., </w:t>
      </w:r>
      <w:proofErr w:type="spellStart"/>
      <w:r>
        <w:rPr>
          <w:rFonts w:ascii="Times New Roman" w:hAnsi="Times New Roman"/>
          <w:bCs/>
          <w:sz w:val="28"/>
          <w:szCs w:val="28"/>
        </w:rPr>
        <w:t>Юрайт</w:t>
      </w:r>
      <w:proofErr w:type="spellEnd"/>
      <w:r>
        <w:rPr>
          <w:rFonts w:ascii="Times New Roman" w:hAnsi="Times New Roman"/>
          <w:bCs/>
          <w:sz w:val="28"/>
          <w:szCs w:val="28"/>
        </w:rPr>
        <w:t>, 2018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Ильина Т.В, Фомина М.С. История искусства Западной Европы, М., </w:t>
      </w:r>
      <w:proofErr w:type="spellStart"/>
      <w:r>
        <w:rPr>
          <w:rFonts w:ascii="Times New Roman" w:hAnsi="Times New Roman"/>
          <w:bCs/>
          <w:sz w:val="28"/>
          <w:szCs w:val="28"/>
        </w:rPr>
        <w:t>Юрайт</w:t>
      </w:r>
      <w:proofErr w:type="spellEnd"/>
      <w:r>
        <w:rPr>
          <w:rFonts w:ascii="Times New Roman" w:hAnsi="Times New Roman"/>
          <w:bCs/>
          <w:sz w:val="28"/>
          <w:szCs w:val="28"/>
        </w:rPr>
        <w:t>, 2020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Агратина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Е.Е. История зарубежного и русского искусства ХХ века. М., </w:t>
      </w:r>
      <w:proofErr w:type="spellStart"/>
      <w:r>
        <w:rPr>
          <w:rFonts w:ascii="Times New Roman" w:hAnsi="Times New Roman"/>
          <w:bCs/>
          <w:sz w:val="28"/>
          <w:szCs w:val="28"/>
        </w:rPr>
        <w:t>Юрайт</w:t>
      </w:r>
      <w:proofErr w:type="spellEnd"/>
      <w:r>
        <w:rPr>
          <w:rFonts w:ascii="Times New Roman" w:hAnsi="Times New Roman"/>
          <w:bCs/>
          <w:sz w:val="28"/>
          <w:szCs w:val="28"/>
        </w:rPr>
        <w:t>, 20</w:t>
      </w:r>
      <w:r>
        <w:rPr>
          <w:rFonts w:ascii="Times New Roman" w:hAnsi="Times New Roman"/>
          <w:bCs/>
          <w:sz w:val="28"/>
          <w:szCs w:val="28"/>
        </w:rPr>
        <w:t>22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Сокольникова Н.М., Сокольникова Е.В. История из</w:t>
      </w:r>
      <w:r>
        <w:rPr>
          <w:rFonts w:ascii="Times New Roman" w:hAnsi="Times New Roman"/>
          <w:bCs/>
          <w:sz w:val="28"/>
          <w:szCs w:val="28"/>
        </w:rPr>
        <w:t>образительного искусства. М., Издательский центр «Академия», 20</w:t>
      </w:r>
      <w:r>
        <w:rPr>
          <w:rFonts w:ascii="Times New Roman" w:hAnsi="Times New Roman"/>
          <w:bCs/>
          <w:sz w:val="28"/>
          <w:szCs w:val="28"/>
        </w:rPr>
        <w:t>19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Дополнительная литература: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Емохонова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 Мировая художественная культура. Учебное пособие. Изд. 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8-е. М.:  «Академия», 2012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Соколова М.В. Мировая культура и искусство. Учебное пособие. М.: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«Академия», 2004 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Толстикова И.И. Мировая культура и искусство. Учебное пособие. М.: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«Инфра-М», 2011 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Зарецкая Д.И. Мировая художественная культура. Западная Европа и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Ближний</w:t>
      </w:r>
      <w:r>
        <w:rPr>
          <w:rFonts w:ascii="Times New Roman" w:hAnsi="Times New Roman"/>
          <w:sz w:val="28"/>
          <w:szCs w:val="28"/>
        </w:rPr>
        <w:t xml:space="preserve"> Восток. Учебное пособие.  М.: «Изд-во МХК»,  2003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Караськова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Средние века. Возрождение. Уч. пособие.  СПб: «Корона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принт</w:t>
      </w:r>
      <w:proofErr w:type="spellEnd"/>
      <w:r>
        <w:rPr>
          <w:rFonts w:ascii="Times New Roman" w:hAnsi="Times New Roman"/>
          <w:sz w:val="28"/>
          <w:szCs w:val="28"/>
        </w:rPr>
        <w:t>»,  2003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Вейс</w:t>
      </w:r>
      <w:proofErr w:type="spellEnd"/>
      <w:r>
        <w:rPr>
          <w:rFonts w:ascii="Times New Roman" w:hAnsi="Times New Roman"/>
          <w:sz w:val="28"/>
          <w:szCs w:val="28"/>
        </w:rPr>
        <w:t xml:space="preserve"> Г. История культуры. М., «ЭКСМО», 2004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sz w:val="28"/>
          <w:szCs w:val="28"/>
        </w:rPr>
        <w:t>Юлдашбаева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З.Б. Культурология. М., «Высшая школа», 2005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Чернокоз</w:t>
      </w:r>
      <w:r>
        <w:rPr>
          <w:rFonts w:ascii="Times New Roman" w:hAnsi="Times New Roman"/>
          <w:sz w:val="28"/>
          <w:szCs w:val="28"/>
        </w:rPr>
        <w:t xml:space="preserve">ов А.И. История мировой культуры.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/>
          <w:sz w:val="28"/>
          <w:szCs w:val="28"/>
        </w:rPr>
        <w:t xml:space="preserve">. Ростов-на-Дону,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«Феникс», 1997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Культурология. Под ред. Радугина А.А.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/>
          <w:sz w:val="28"/>
          <w:szCs w:val="28"/>
        </w:rPr>
        <w:t>. М., «Центр», 2001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Лисичкина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О.Б. Мировая художественная культура. Средние века. М., «АСТ-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», 2005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Дмитриева Н. </w:t>
      </w:r>
      <w:r>
        <w:rPr>
          <w:rFonts w:ascii="Times New Roman" w:hAnsi="Times New Roman"/>
          <w:sz w:val="28"/>
          <w:szCs w:val="28"/>
        </w:rPr>
        <w:t>Краткая история искусств. В 2-х тт. М., «Искусство», 1985</w:t>
      </w:r>
    </w:p>
    <w:p w:rsidR="00865F69" w:rsidRDefault="00F37EC4">
      <w:p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Алексеева </w:t>
      </w:r>
      <w:proofErr w:type="gramStart"/>
      <w:r>
        <w:rPr>
          <w:rFonts w:ascii="Times New Roman" w:hAnsi="Times New Roman"/>
          <w:sz w:val="28"/>
          <w:szCs w:val="28"/>
        </w:rPr>
        <w:t>В.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искусство.  М., «Совет. Художник», 1979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Герман М. Модернизм. СПб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изд. «Азбука- классика», 2008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Кун Н.А. Мифы Древней Греции. М.,</w:t>
      </w:r>
      <w:r>
        <w:rPr>
          <w:rFonts w:ascii="Times New Roman" w:hAnsi="Times New Roman"/>
          <w:sz w:val="28"/>
          <w:szCs w:val="28"/>
        </w:rPr>
        <w:t xml:space="preserve"> «АСТ-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», 2000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Популярная художественная энциклопедия. В 2-х тт. </w:t>
      </w:r>
      <w:proofErr w:type="spellStart"/>
      <w:r>
        <w:rPr>
          <w:rFonts w:ascii="Times New Roman" w:hAnsi="Times New Roman"/>
          <w:sz w:val="28"/>
          <w:szCs w:val="28"/>
        </w:rPr>
        <w:t>Гл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В.М.Полевой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. М.,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«Советская энциклопедия», 1986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Энциклопедия для детей. Искусство. Т.7, ч.1-3. М., «</w:t>
      </w:r>
      <w:proofErr w:type="spellStart"/>
      <w:r>
        <w:rPr>
          <w:rFonts w:ascii="Times New Roman" w:hAnsi="Times New Roman"/>
          <w:bCs/>
          <w:sz w:val="28"/>
          <w:szCs w:val="28"/>
        </w:rPr>
        <w:t>Аванта</w:t>
      </w:r>
      <w:proofErr w:type="spellEnd"/>
      <w:r>
        <w:rPr>
          <w:rFonts w:ascii="Times New Roman" w:hAnsi="Times New Roman"/>
          <w:bCs/>
          <w:sz w:val="28"/>
          <w:szCs w:val="28"/>
        </w:rPr>
        <w:t>+», 2005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Мифы народов мира. Энциклопедия в 2-х тт. М., «</w:t>
      </w:r>
      <w:r>
        <w:rPr>
          <w:rFonts w:ascii="Times New Roman" w:hAnsi="Times New Roman"/>
          <w:sz w:val="28"/>
          <w:szCs w:val="28"/>
        </w:rPr>
        <w:t xml:space="preserve">Советская энциклопедия»,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1980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Любимов Л.Д. Искусство Древней Руси. Книга для чтения. М., «Просвещение»,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1974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Любимов Л.Д. Искусство Западной Европы. М., «АСТ-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», 2003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Сокольников Н.М., </w:t>
      </w:r>
      <w:proofErr w:type="spellStart"/>
      <w:r>
        <w:rPr>
          <w:rFonts w:ascii="Times New Roman" w:hAnsi="Times New Roman"/>
          <w:sz w:val="28"/>
          <w:szCs w:val="28"/>
        </w:rPr>
        <w:t>Крейн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История стилей в искусстве.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М., «</w:t>
      </w:r>
      <w:proofErr w:type="spellStart"/>
      <w:r>
        <w:rPr>
          <w:rFonts w:ascii="Times New Roman" w:hAnsi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/>
          <w:sz w:val="28"/>
          <w:szCs w:val="28"/>
        </w:rPr>
        <w:t>», 2006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Бивис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Хиллер</w:t>
      </w:r>
      <w:proofErr w:type="spellEnd"/>
      <w:r>
        <w:rPr>
          <w:rFonts w:ascii="Times New Roman" w:hAnsi="Times New Roman"/>
          <w:sz w:val="28"/>
          <w:szCs w:val="28"/>
        </w:rPr>
        <w:t>. Стиль ХХ века. М., «СЛОВО», 2004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Энциклопедия модернизма, М., «ЭКСМО-ПРЕСС», 2002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Пикулев</w:t>
      </w:r>
      <w:proofErr w:type="spellEnd"/>
      <w:r>
        <w:rPr>
          <w:rFonts w:ascii="Times New Roman" w:hAnsi="Times New Roman"/>
          <w:sz w:val="28"/>
          <w:szCs w:val="28"/>
        </w:rPr>
        <w:t xml:space="preserve"> И.И. Русское изобразительное искусство.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особие. М.,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«Просвещение, 1977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Дмитриева Н.А., Виноградова Н.А. Искусство Древнего мира. М., «Д</w:t>
      </w:r>
      <w:r>
        <w:rPr>
          <w:rFonts w:ascii="Times New Roman" w:hAnsi="Times New Roman"/>
          <w:sz w:val="28"/>
          <w:szCs w:val="28"/>
        </w:rPr>
        <w:t xml:space="preserve">етская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Литература», 1989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Матье</w:t>
      </w:r>
      <w:proofErr w:type="spellEnd"/>
      <w:r>
        <w:rPr>
          <w:rFonts w:ascii="Times New Roman" w:hAnsi="Times New Roman"/>
          <w:sz w:val="28"/>
          <w:szCs w:val="28"/>
        </w:rPr>
        <w:t xml:space="preserve"> М.Э. Во времена </w:t>
      </w:r>
      <w:proofErr w:type="spellStart"/>
      <w:r>
        <w:rPr>
          <w:rFonts w:ascii="Times New Roman" w:hAnsi="Times New Roman"/>
          <w:sz w:val="28"/>
          <w:szCs w:val="28"/>
        </w:rPr>
        <w:t>Нефертити</w:t>
      </w:r>
      <w:proofErr w:type="spellEnd"/>
      <w:r>
        <w:rPr>
          <w:rFonts w:ascii="Times New Roman" w:hAnsi="Times New Roman"/>
          <w:sz w:val="28"/>
          <w:szCs w:val="28"/>
        </w:rPr>
        <w:t>. Л.-М., «Искусство», 1965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Краткая литературная энциклопедия в 9 тт. М., «Советская энциклопедия», 1978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65F69" w:rsidRDefault="00F37EC4">
      <w:pPr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Сериальные издания альбомов: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Мастера живописи. М., «Белый город»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Великие художники.</w:t>
      </w:r>
      <w:r>
        <w:rPr>
          <w:rFonts w:ascii="Times New Roman" w:hAnsi="Times New Roman"/>
          <w:bCs/>
          <w:sz w:val="28"/>
          <w:szCs w:val="28"/>
        </w:rPr>
        <w:t xml:space="preserve"> М., «</w:t>
      </w:r>
      <w:proofErr w:type="spellStart"/>
      <w:r>
        <w:rPr>
          <w:rFonts w:ascii="Times New Roman" w:hAnsi="Times New Roman"/>
          <w:bCs/>
          <w:sz w:val="28"/>
          <w:szCs w:val="28"/>
        </w:rPr>
        <w:t>Директ</w:t>
      </w:r>
      <w:proofErr w:type="spellEnd"/>
      <w:r>
        <w:rPr>
          <w:rFonts w:ascii="Times New Roman" w:hAnsi="Times New Roman"/>
          <w:bCs/>
          <w:sz w:val="28"/>
          <w:szCs w:val="28"/>
        </w:rPr>
        <w:t>-медиа»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Великие музеи мира. М., «</w:t>
      </w:r>
      <w:proofErr w:type="spellStart"/>
      <w:r>
        <w:rPr>
          <w:rFonts w:ascii="Times New Roman" w:hAnsi="Times New Roman"/>
          <w:bCs/>
          <w:sz w:val="28"/>
          <w:szCs w:val="28"/>
        </w:rPr>
        <w:t>Директ</w:t>
      </w:r>
      <w:proofErr w:type="spellEnd"/>
      <w:r>
        <w:rPr>
          <w:rFonts w:ascii="Times New Roman" w:hAnsi="Times New Roman"/>
          <w:bCs/>
          <w:sz w:val="28"/>
          <w:szCs w:val="28"/>
        </w:rPr>
        <w:t>-медиа»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История русской живописи. М., «Белый город»</w:t>
      </w:r>
    </w:p>
    <w:p w:rsidR="00865F69" w:rsidRDefault="00865F69">
      <w:pPr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Периодические издания: 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«Искусство». Издательский дом 1 сентября. Учебно-методический журнал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учителей МХК;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«Юный художник»;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«Русское </w:t>
      </w:r>
      <w:r>
        <w:rPr>
          <w:rFonts w:ascii="Times New Roman" w:hAnsi="Times New Roman"/>
          <w:sz w:val="28"/>
          <w:szCs w:val="28"/>
        </w:rPr>
        <w:t>искусство»;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«Собрание шедевров»;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«Наше наследие»;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«Искусство».</w:t>
      </w:r>
    </w:p>
    <w:p w:rsidR="00865F69" w:rsidRDefault="00865F69">
      <w:pPr>
        <w:rPr>
          <w:rFonts w:ascii="Times New Roman" w:hAnsi="Times New Roman"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Интернет-ресурсы: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- Википедия. Свободная энциклопедия - </w:t>
      </w:r>
      <w:r>
        <w:rPr>
          <w:rFonts w:ascii="Times New Roman" w:hAnsi="Times New Roman"/>
          <w:sz w:val="28"/>
          <w:szCs w:val="28"/>
          <w:shd w:val="clear" w:color="auto" w:fill="FFFFFF"/>
        </w:rPr>
        <w:t>ru.wikipedia.org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Российский образовательный портал </w:t>
      </w:r>
      <w:r>
        <w:rPr>
          <w:rFonts w:ascii="Times New Roman" w:hAnsi="Times New Roman"/>
          <w:color w:val="006621"/>
          <w:sz w:val="28"/>
          <w:szCs w:val="28"/>
          <w:shd w:val="clear" w:color="auto" w:fill="FFFFFF"/>
        </w:rPr>
        <w:t xml:space="preserve">- </w:t>
      </w:r>
      <w:hyperlink r:id="rId26" w:history="1">
        <w:r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www.school.edu.ru</w:t>
        </w:r>
      </w:hyperlink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«Лувр»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louvre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fr</w:t>
      </w:r>
      <w:proofErr w:type="spellEnd"/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«Музеи мира»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bookmarkStart w:id="1" w:name="_Hlt91831752"/>
      <w:bookmarkStart w:id="2" w:name="_Hlt91831753"/>
      <w:bookmarkStart w:id="3" w:name="_Hlt91831754"/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  <w:lang w:val="en-US"/>
        </w:rPr>
        <w:instrText>HYPERLINK</w:instrText>
      </w:r>
      <w:r>
        <w:rPr>
          <w:rFonts w:ascii="Times New Roman" w:hAnsi="Times New Roman"/>
          <w:sz w:val="28"/>
          <w:szCs w:val="28"/>
        </w:rPr>
        <w:instrText xml:space="preserve"> "</w:instrText>
      </w:r>
      <w:r>
        <w:rPr>
          <w:rFonts w:ascii="Times New Roman" w:hAnsi="Times New Roman"/>
          <w:sz w:val="28"/>
          <w:szCs w:val="28"/>
          <w:lang w:val="en-US"/>
        </w:rPr>
        <w:instrText>http</w:instrText>
      </w:r>
      <w:r>
        <w:rPr>
          <w:rFonts w:ascii="Times New Roman" w:hAnsi="Times New Roman"/>
          <w:sz w:val="28"/>
          <w:szCs w:val="28"/>
        </w:rPr>
        <w:instrText>://</w:instrText>
      </w:r>
      <w:r>
        <w:rPr>
          <w:rFonts w:ascii="Times New Roman" w:hAnsi="Times New Roman"/>
          <w:sz w:val="28"/>
          <w:szCs w:val="28"/>
          <w:lang w:val="en-US"/>
        </w:rPr>
        <w:instrText>www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museum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ru</w:instrText>
      </w:r>
      <w:r>
        <w:rPr>
          <w:rFonts w:ascii="Times New Roman" w:hAnsi="Times New Roman"/>
          <w:sz w:val="28"/>
          <w:szCs w:val="28"/>
        </w:rPr>
        <w:instrText xml:space="preserve">"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rStyle w:val="ad"/>
          <w:rFonts w:ascii="Times New Roman" w:hAnsi="Times New Roman"/>
          <w:sz w:val="28"/>
          <w:szCs w:val="28"/>
          <w:lang w:val="en-US"/>
        </w:rPr>
        <w:t>www</w:t>
      </w:r>
      <w:r>
        <w:rPr>
          <w:rStyle w:val="ad"/>
          <w:rFonts w:ascii="Times New Roman" w:hAnsi="Times New Roman"/>
          <w:sz w:val="28"/>
          <w:szCs w:val="28"/>
        </w:rPr>
        <w:t>.</w:t>
      </w:r>
      <w:bookmarkStart w:id="4" w:name="_Hlt91831789"/>
      <w:r>
        <w:rPr>
          <w:rStyle w:val="ad"/>
          <w:rFonts w:ascii="Times New Roman" w:hAnsi="Times New Roman"/>
          <w:sz w:val="28"/>
          <w:szCs w:val="28"/>
          <w:lang w:val="en-US"/>
        </w:rPr>
        <w:t>m</w:t>
      </w:r>
      <w:bookmarkEnd w:id="4"/>
      <w:r>
        <w:rPr>
          <w:rStyle w:val="ad"/>
          <w:rFonts w:ascii="Times New Roman" w:hAnsi="Times New Roman"/>
          <w:sz w:val="28"/>
          <w:szCs w:val="28"/>
          <w:lang w:val="en-US"/>
        </w:rPr>
        <w:t>useum</w:t>
      </w:r>
      <w:r>
        <w:rPr>
          <w:rStyle w:val="ad"/>
          <w:rFonts w:ascii="Times New Roman" w:hAnsi="Times New Roman"/>
          <w:sz w:val="28"/>
          <w:szCs w:val="28"/>
        </w:rPr>
        <w:t>.</w:t>
      </w:r>
      <w:proofErr w:type="spellStart"/>
      <w:r>
        <w:rPr>
          <w:rStyle w:val="ad"/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fldChar w:fldCharType="end"/>
      </w:r>
      <w:bookmarkEnd w:id="1"/>
      <w:bookmarkEnd w:id="2"/>
      <w:bookmarkEnd w:id="3"/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Видеоарт</w:t>
      </w:r>
      <w:proofErr w:type="spellEnd"/>
      <w:r>
        <w:rPr>
          <w:rFonts w:ascii="Times New Roman" w:hAnsi="Times New Roman"/>
          <w:sz w:val="28"/>
          <w:szCs w:val="28"/>
        </w:rPr>
        <w:t xml:space="preserve"> и новые виды электронного искусства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uiuc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rml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mb</w:t>
      </w:r>
      <w:proofErr w:type="spellEnd"/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«Искусство эпохи Просвещения»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dmf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culture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fr</w:t>
      </w:r>
      <w:proofErr w:type="spellEnd"/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«Художественные музеи и выставки» –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wwaz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museums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html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«Сюрреализм» – 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d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pharmd</w:t>
        </w:r>
        <w:bookmarkStart w:id="5" w:name="_Hlt91833127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</w:t>
        </w:r>
        <w:bookmarkEnd w:id="5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c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wustl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juju</w:t>
        </w:r>
        <w:r>
          <w:rPr>
            <w:rStyle w:val="ad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</w:t>
        </w:r>
        <w:proofErr w:type="spellEnd"/>
        <w:r>
          <w:rPr>
            <w:rStyle w:val="ad"/>
            <w:rFonts w:ascii="Times New Roman" w:hAnsi="Times New Roman"/>
            <w:sz w:val="28"/>
            <w:szCs w:val="28"/>
          </w:rPr>
          <w:t>/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surrealism</w:t>
        </w:r>
        <w:r>
          <w:rPr>
            <w:rStyle w:val="ad"/>
            <w:rFonts w:ascii="Times New Roman" w:hAnsi="Times New Roman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sz w:val="28"/>
            <w:szCs w:val="28"/>
            <w:lang w:val="en-US"/>
          </w:rPr>
          <w:t>html</w:t>
        </w:r>
      </w:hyperlink>
    </w:p>
    <w:p w:rsidR="00865F69" w:rsidRDefault="00F37EC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28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artprojekt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865F69" w:rsidRDefault="00F37EC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29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smallday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865F69" w:rsidRDefault="00F37EC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0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krugosvet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865F69" w:rsidRDefault="00F37EC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1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iso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gogol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865F69" w:rsidRDefault="00F37EC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2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list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mail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865F69" w:rsidRDefault="00F37EC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3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arttrans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</w:p>
    <w:p w:rsidR="00865F69" w:rsidRDefault="00F37EC4">
      <w:pPr>
        <w:pStyle w:val="af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34" w:history="1"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artlib</w:t>
        </w:r>
        <w:proofErr w:type="spellEnd"/>
        <w:r>
          <w:rPr>
            <w:rStyle w:val="ad"/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Style w:val="ad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Электронные ресурсы: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издания к журналу «Искусство». Издательский дом 1 сентября. Учебно-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методический журнал для учителей МХК;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Искусство</w:t>
      </w:r>
      <w:r>
        <w:rPr>
          <w:rFonts w:ascii="Times New Roman" w:hAnsi="Times New Roman"/>
          <w:sz w:val="28"/>
          <w:szCs w:val="28"/>
        </w:rPr>
        <w:t xml:space="preserve"> Древнего Египта.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Средневековая архитектура Франции. Астра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media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Искусство средних веков, часть 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Искусство средних веков, часть 2. Искусство готики.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Возрождение.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Искусство Китая.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Академизм. Салон. Живопись 19-начала 20вв.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Романтизм.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Импрессионизм.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Искусство символизма.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DirectMEDIA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Сокровищница мировой культуры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4 диска). Томас Гейнсборо. </w:t>
      </w:r>
      <w:proofErr w:type="spellStart"/>
      <w:r>
        <w:rPr>
          <w:rFonts w:ascii="Times New Roman" w:hAnsi="Times New Roman"/>
          <w:sz w:val="28"/>
          <w:szCs w:val="28"/>
        </w:rPr>
        <w:t>Франческо</w:t>
      </w:r>
      <w:proofErr w:type="spellEnd"/>
      <w:r>
        <w:rPr>
          <w:rFonts w:ascii="Times New Roman" w:hAnsi="Times New Roman"/>
          <w:sz w:val="28"/>
          <w:szCs w:val="28"/>
        </w:rPr>
        <w:t xml:space="preserve"> Гварди. </w:t>
      </w:r>
      <w:proofErr w:type="spellStart"/>
      <w:r>
        <w:rPr>
          <w:rFonts w:ascii="Times New Roman" w:hAnsi="Times New Roman"/>
          <w:sz w:val="28"/>
          <w:szCs w:val="28"/>
        </w:rPr>
        <w:t>Тернет</w:t>
      </w:r>
      <w:proofErr w:type="spellEnd"/>
      <w:r>
        <w:rPr>
          <w:rFonts w:ascii="Times New Roman" w:hAnsi="Times New Roman"/>
          <w:sz w:val="28"/>
          <w:szCs w:val="28"/>
        </w:rPr>
        <w:t xml:space="preserve">. Констебл.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DVDvideo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ОД</w:t>
      </w:r>
      <w:r>
        <w:rPr>
          <w:rFonts w:ascii="Times New Roman" w:eastAsia="Calibri" w:hAnsi="Times New Roman"/>
          <w:b/>
          <w:iCs/>
          <w:sz w:val="28"/>
          <w:szCs w:val="28"/>
        </w:rPr>
        <w:t>.02.04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«История</w:t>
      </w:r>
      <w:r>
        <w:rPr>
          <w:rFonts w:ascii="Times New Roman" w:eastAsia="Calibri" w:hAnsi="Times New Roman"/>
          <w:b/>
          <w:sz w:val="28"/>
          <w:szCs w:val="28"/>
        </w:rPr>
        <w:t xml:space="preserve">»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34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</w:t>
      </w:r>
      <w:r>
        <w:rPr>
          <w:rFonts w:ascii="Times New Roman" w:hAnsi="Times New Roman"/>
          <w:sz w:val="28"/>
          <w:szCs w:val="28"/>
        </w:rPr>
        <w:t>«История» входит в общеобразовательный цикл и является профильной дисциплиной.</w:t>
      </w:r>
    </w:p>
    <w:p w:rsidR="00865F69" w:rsidRDefault="00F37EC4">
      <w:pPr>
        <w:pStyle w:val="af3"/>
        <w:numPr>
          <w:ilvl w:val="0"/>
          <w:numId w:val="3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обучающийся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должен 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уметь: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– проводить поиск исторической </w:t>
      </w:r>
      <w:r>
        <w:rPr>
          <w:rFonts w:ascii="Times New Roman" w:eastAsia="Calibri" w:hAnsi="Times New Roman"/>
          <w:sz w:val="28"/>
          <w:szCs w:val="28"/>
        </w:rPr>
        <w:t>информации в источниках разного типа;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анализировать историческую информацию, представленную в разных системах (т</w:t>
      </w:r>
      <w:r>
        <w:rPr>
          <w:rFonts w:ascii="Times New Roman" w:eastAsia="Calibri" w:hAnsi="Times New Roman"/>
          <w:sz w:val="28"/>
          <w:szCs w:val="28"/>
        </w:rPr>
        <w:t>екстах, картах, таблицах, схемах, аудиовизуальных рядах);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</w:t>
      </w:r>
      <w:r>
        <w:rPr>
          <w:rFonts w:ascii="Times New Roman" w:eastAsia="Calibri" w:hAnsi="Times New Roman"/>
          <w:sz w:val="28"/>
          <w:szCs w:val="28"/>
        </w:rPr>
        <w:t xml:space="preserve"> изучаемых исторических процессов и явлений;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</w:t>
      </w:r>
      <w:r>
        <w:rPr>
          <w:rFonts w:ascii="Times New Roman" w:eastAsia="Calibri" w:hAnsi="Times New Roman"/>
          <w:sz w:val="28"/>
          <w:szCs w:val="28"/>
        </w:rPr>
        <w:t>щийся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должен 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знать: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периодизацию всемирной и отечественной истории;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современные версии и трактовки важнейших проблем отечественной и всемирной истории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865F69" w:rsidRDefault="00F37EC4">
      <w:pPr>
        <w:pStyle w:val="af3"/>
        <w:ind w:left="78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особенности исторического пути России, ее роль в мировом сообществе.</w:t>
      </w:r>
    </w:p>
    <w:p w:rsidR="00865F69" w:rsidRDefault="00F37EC4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140 часов, в том</w:t>
      </w:r>
      <w:r>
        <w:rPr>
          <w:rFonts w:ascii="Times New Roman" w:eastAsia="Calibri" w:hAnsi="Times New Roman"/>
          <w:sz w:val="28"/>
          <w:szCs w:val="28"/>
        </w:rPr>
        <w:t xml:space="preserve"> 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104 часа;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36 часов</w:t>
      </w: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F37EC4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</w:t>
      </w:r>
      <w:r>
        <w:rPr>
          <w:rFonts w:ascii="Times New Roman" w:hAnsi="Times New Roman"/>
          <w:sz w:val="28"/>
          <w:szCs w:val="28"/>
        </w:rPr>
        <w:t>рству.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</w:t>
      </w:r>
      <w:r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ab/>
        <w:t>Мир в 19 веке.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ab/>
        <w:t xml:space="preserve">Россия и мир в 1896 – 1945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</w:t>
      </w:r>
      <w:r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865F69" w:rsidRDefault="00865F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ind w:left="72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</w:t>
      </w: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865F69" w:rsidRDefault="00865F69">
      <w:pPr>
        <w:ind w:left="72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источники: </w:t>
      </w:r>
    </w:p>
    <w:p w:rsidR="00865F69" w:rsidRDefault="00865F69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История России: учебник и практикум для СПО / под ред. </w:t>
      </w:r>
      <w:proofErr w:type="spellStart"/>
      <w:r>
        <w:rPr>
          <w:rFonts w:ascii="Times New Roman" w:hAnsi="Times New Roman"/>
          <w:sz w:val="28"/>
          <w:szCs w:val="28"/>
        </w:rPr>
        <w:t>Д.О.Чуракова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С.А.Саркисяна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Москва: Изд-во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2019 г. </w:t>
      </w:r>
    </w:p>
    <w:p w:rsidR="00865F69" w:rsidRDefault="00F37EC4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Прядеин</w:t>
      </w:r>
      <w:proofErr w:type="spellEnd"/>
      <w:r>
        <w:rPr>
          <w:rFonts w:ascii="Times New Roman" w:hAnsi="Times New Roman"/>
          <w:sz w:val="28"/>
          <w:szCs w:val="28"/>
        </w:rPr>
        <w:t xml:space="preserve"> В.С., История России в схемах, таблицах, терминах и тестах: </w:t>
      </w:r>
      <w:proofErr w:type="spellStart"/>
      <w:r>
        <w:rPr>
          <w:rFonts w:ascii="Times New Roman" w:hAnsi="Times New Roman"/>
          <w:sz w:val="28"/>
          <w:szCs w:val="28"/>
        </w:rPr>
        <w:t>учеб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особие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СПО / под </w:t>
      </w:r>
      <w:proofErr w:type="spellStart"/>
      <w:r>
        <w:rPr>
          <w:rFonts w:ascii="Times New Roman" w:hAnsi="Times New Roman"/>
          <w:sz w:val="28"/>
          <w:szCs w:val="28"/>
        </w:rPr>
        <w:t>науч.ред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В.М.Кир</w:t>
      </w:r>
      <w:r>
        <w:rPr>
          <w:rFonts w:ascii="Times New Roman" w:hAnsi="Times New Roman"/>
          <w:sz w:val="28"/>
          <w:szCs w:val="28"/>
        </w:rPr>
        <w:t>иллова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Москва: Изд-во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2019 г., Екатеринбург, Изд-во </w:t>
      </w:r>
      <w:proofErr w:type="spellStart"/>
      <w:r>
        <w:rPr>
          <w:rFonts w:ascii="Times New Roman" w:hAnsi="Times New Roman"/>
          <w:sz w:val="28"/>
          <w:szCs w:val="28"/>
        </w:rPr>
        <w:t>Урал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-та.   </w:t>
      </w:r>
    </w:p>
    <w:p w:rsidR="00865F69" w:rsidRDefault="00F37EC4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История мировых цивилизаций: учебник и практикум для СПО / под ред. </w:t>
      </w:r>
      <w:proofErr w:type="spellStart"/>
      <w:r>
        <w:rPr>
          <w:rFonts w:ascii="Times New Roman" w:hAnsi="Times New Roman"/>
          <w:sz w:val="28"/>
          <w:szCs w:val="28"/>
        </w:rPr>
        <w:t>К.А.Соловьева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Москва: Изд-во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2019 г.</w:t>
      </w:r>
    </w:p>
    <w:p w:rsidR="00865F69" w:rsidRDefault="00F37EC4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Артемов В.В., </w:t>
      </w:r>
      <w:proofErr w:type="spellStart"/>
      <w:r>
        <w:rPr>
          <w:rFonts w:ascii="Times New Roman" w:hAnsi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Ю.Н. История: учебник для студ. учрежд</w:t>
      </w:r>
      <w:r>
        <w:rPr>
          <w:rFonts w:ascii="Times New Roman" w:hAnsi="Times New Roman"/>
          <w:sz w:val="28"/>
          <w:szCs w:val="28"/>
        </w:rPr>
        <w:t>ений СПО. – 13-e изд., стер. – М.: Академия, 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.- 448 с.</w:t>
      </w:r>
    </w:p>
    <w:p w:rsidR="00865F69" w:rsidRDefault="00F37EC4">
      <w:pPr>
        <w:tabs>
          <w:tab w:val="left" w:pos="540"/>
        </w:tabs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Артемов В.В., </w:t>
      </w:r>
      <w:proofErr w:type="spellStart"/>
      <w:r>
        <w:rPr>
          <w:rFonts w:ascii="Times New Roman" w:hAnsi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Ю.Н. История (для всех специальностей.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СПО). – 3-e изд., стер.</w:t>
      </w:r>
      <w:proofErr w:type="gramEnd"/>
      <w:r>
        <w:rPr>
          <w:rFonts w:ascii="Times New Roman" w:hAnsi="Times New Roman"/>
          <w:sz w:val="28"/>
          <w:szCs w:val="28"/>
        </w:rPr>
        <w:t xml:space="preserve"> – М.: Академия,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.- 256 с.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pStyle w:val="a5"/>
        <w:numPr>
          <w:ilvl w:val="0"/>
          <w:numId w:val="36"/>
        </w:num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Данилов А.А. История России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Справочные мат</w:t>
      </w:r>
      <w:r>
        <w:rPr>
          <w:sz w:val="28"/>
          <w:szCs w:val="28"/>
        </w:rPr>
        <w:t>ериалы Москва, 2001. -400с.</w:t>
      </w:r>
    </w:p>
    <w:p w:rsidR="00865F69" w:rsidRDefault="00F37EC4">
      <w:pPr>
        <w:pStyle w:val="a5"/>
        <w:numPr>
          <w:ilvl w:val="0"/>
          <w:numId w:val="36"/>
        </w:numPr>
        <w:spacing w:after="0"/>
        <w:ind w:left="540"/>
        <w:rPr>
          <w:sz w:val="28"/>
          <w:szCs w:val="28"/>
        </w:rPr>
      </w:pPr>
      <w:proofErr w:type="spellStart"/>
      <w:r>
        <w:rPr>
          <w:sz w:val="28"/>
          <w:szCs w:val="28"/>
        </w:rPr>
        <w:t>Загладин</w:t>
      </w:r>
      <w:proofErr w:type="spellEnd"/>
      <w:r>
        <w:rPr>
          <w:sz w:val="28"/>
          <w:szCs w:val="28"/>
        </w:rPr>
        <w:t xml:space="preserve"> Н.В. Всемирная история,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., Москва, 2008. – 400с.</w:t>
      </w:r>
    </w:p>
    <w:p w:rsidR="00865F69" w:rsidRDefault="00F37EC4">
      <w:pPr>
        <w:pStyle w:val="a5"/>
        <w:numPr>
          <w:ilvl w:val="0"/>
          <w:numId w:val="36"/>
        </w:numPr>
        <w:spacing w:after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Пономарев Г.М. и др. История цивилизаций мира.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Москва, 2007. – 397с.</w:t>
      </w:r>
    </w:p>
    <w:p w:rsidR="00865F69" w:rsidRDefault="00F37EC4">
      <w:pPr>
        <w:pStyle w:val="a5"/>
        <w:numPr>
          <w:ilvl w:val="0"/>
          <w:numId w:val="36"/>
        </w:numPr>
        <w:spacing w:after="0"/>
        <w:ind w:left="540"/>
        <w:rPr>
          <w:sz w:val="28"/>
          <w:szCs w:val="28"/>
        </w:rPr>
      </w:pPr>
      <w:proofErr w:type="spellStart"/>
      <w:r>
        <w:rPr>
          <w:sz w:val="28"/>
          <w:szCs w:val="28"/>
        </w:rPr>
        <w:t>Сороко</w:t>
      </w:r>
      <w:proofErr w:type="spellEnd"/>
      <w:r>
        <w:rPr>
          <w:sz w:val="28"/>
          <w:szCs w:val="28"/>
        </w:rPr>
        <w:t xml:space="preserve">-Цюпа О.С. Мир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веке, Москва, 2008. -  288с.</w:t>
      </w:r>
    </w:p>
    <w:p w:rsidR="00865F69" w:rsidRDefault="00F37EC4">
      <w:pPr>
        <w:numPr>
          <w:ilvl w:val="0"/>
          <w:numId w:val="36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865F69" w:rsidRDefault="00F37EC4">
      <w:pPr>
        <w:numPr>
          <w:ilvl w:val="0"/>
          <w:numId w:val="36"/>
        </w:numPr>
        <w:ind w:left="54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Лернер</w:t>
      </w:r>
      <w:proofErr w:type="spellEnd"/>
      <w:r>
        <w:rPr>
          <w:rFonts w:ascii="Times New Roman" w:hAnsi="Times New Roman"/>
          <w:sz w:val="28"/>
          <w:szCs w:val="28"/>
        </w:rPr>
        <w:t xml:space="preserve">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865F69" w:rsidRDefault="00F37EC4">
      <w:pPr>
        <w:numPr>
          <w:ilvl w:val="0"/>
          <w:numId w:val="36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Г.Р.</w:t>
      </w:r>
      <w:r>
        <w:rPr>
          <w:rFonts w:ascii="Times New Roman" w:hAnsi="Times New Roman"/>
          <w:sz w:val="28"/>
          <w:szCs w:val="28"/>
        </w:rPr>
        <w:t xml:space="preserve"> Изучение вопросов культуры в школьном курсе истории. М.: Просвещение 2002. – 240с.</w:t>
      </w:r>
    </w:p>
    <w:p w:rsidR="00865F69" w:rsidRDefault="00F37EC4">
      <w:pPr>
        <w:numPr>
          <w:ilvl w:val="0"/>
          <w:numId w:val="36"/>
        </w:numPr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Жукова Л.В. Контрольные и проверочные работы по истории.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Методическое пособие. М.: Дрофа 2007. – 190с.</w:t>
      </w:r>
    </w:p>
    <w:p w:rsidR="00865F69" w:rsidRDefault="00865F69">
      <w:pPr>
        <w:shd w:val="clear" w:color="auto" w:fill="FFFFFF"/>
        <w:ind w:left="540" w:right="48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865F69" w:rsidRDefault="00F37EC4">
      <w:pPr>
        <w:shd w:val="clear" w:color="auto" w:fill="FFFFFF"/>
        <w:ind w:left="540" w:right="48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lastRenderedPageBreak/>
        <w:t>Интернет-ресурсы</w:t>
      </w:r>
    </w:p>
    <w:p w:rsidR="00865F69" w:rsidRDefault="00F37EC4">
      <w:pPr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Хронос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hyperlink r:id="rId35" w:history="1">
        <w:r>
          <w:rPr>
            <w:rStyle w:val="ad"/>
            <w:rFonts w:ascii="Times New Roman" w:hAnsi="Times New Roman"/>
            <w:sz w:val="28"/>
            <w:szCs w:val="28"/>
          </w:rPr>
          <w:t>http://www.hrono.ru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России, Всемирная история - </w:t>
      </w:r>
      <w:hyperlink r:id="rId36" w:history="1">
        <w:r>
          <w:rPr>
            <w:rStyle w:val="ad"/>
            <w:rFonts w:ascii="Times New Roman" w:hAnsi="Times New Roman"/>
            <w:sz w:val="28"/>
            <w:szCs w:val="28"/>
          </w:rPr>
          <w:t>http://www.istorya.ru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Историчесикй</w:t>
      </w:r>
      <w:proofErr w:type="spellEnd"/>
      <w:r>
        <w:rPr>
          <w:rFonts w:ascii="Times New Roman" w:hAnsi="Times New Roman"/>
          <w:sz w:val="28"/>
          <w:szCs w:val="28"/>
        </w:rPr>
        <w:t xml:space="preserve"> портал - </w:t>
      </w:r>
      <w:hyperlink r:id="rId37" w:history="1">
        <w:r>
          <w:rPr>
            <w:rStyle w:val="ad"/>
            <w:rFonts w:ascii="Times New Roman" w:hAnsi="Times New Roman"/>
            <w:sz w:val="28"/>
            <w:szCs w:val="28"/>
          </w:rPr>
          <w:t>https://www.ru-history.com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исторический портал - </w:t>
      </w:r>
      <w:hyperlink r:id="rId38" w:history="1">
        <w:r>
          <w:rPr>
            <w:rStyle w:val="ad"/>
            <w:rFonts w:ascii="Times New Roman" w:hAnsi="Times New Roman"/>
            <w:sz w:val="28"/>
            <w:szCs w:val="28"/>
          </w:rPr>
          <w:t>https://histrf.ru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Всемирная история - </w:t>
      </w:r>
      <w:hyperlink r:id="rId39" w:history="1">
        <w:r>
          <w:rPr>
            <w:rStyle w:val="ad"/>
            <w:rFonts w:ascii="Times New Roman" w:hAnsi="Times New Roman"/>
            <w:sz w:val="28"/>
            <w:szCs w:val="28"/>
          </w:rPr>
          <w:t>https://onhistory.ru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865F69" w:rsidRDefault="00F37EC4">
      <w:pPr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Арзамас - </w:t>
      </w:r>
      <w:hyperlink r:id="rId40" w:history="1">
        <w:r>
          <w:rPr>
            <w:rStyle w:val="ad"/>
            <w:rFonts w:ascii="Times New Roman" w:hAnsi="Times New Roman"/>
            <w:sz w:val="28"/>
            <w:szCs w:val="28"/>
          </w:rPr>
          <w:t>https://arzamas.academy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Исторический сайт - </w:t>
      </w:r>
      <w:hyperlink r:id="rId41" w:history="1">
        <w:r>
          <w:rPr>
            <w:rStyle w:val="ad"/>
            <w:rFonts w:ascii="Times New Roman" w:hAnsi="Times New Roman"/>
            <w:sz w:val="28"/>
            <w:szCs w:val="28"/>
          </w:rPr>
          <w:t>http://history-thema.com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3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«История военного искусства». Мир книг. Режим доступа: </w:t>
      </w:r>
      <w:hyperlink r:id="rId42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865F69" w:rsidRDefault="00F37EC4">
      <w:pPr>
        <w:numPr>
          <w:ilvl w:val="0"/>
          <w:numId w:val="3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коллекция цифровых образовательных ресурсов. Режим д</w:t>
      </w:r>
      <w:r>
        <w:rPr>
          <w:rFonts w:ascii="Times New Roman" w:hAnsi="Times New Roman"/>
          <w:sz w:val="28"/>
          <w:szCs w:val="28"/>
        </w:rPr>
        <w:t xml:space="preserve">оступа: </w:t>
      </w:r>
      <w:hyperlink r:id="rId43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865F69" w:rsidRDefault="00865F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15.Аннотация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ОД</w:t>
      </w:r>
      <w:r>
        <w:rPr>
          <w:rFonts w:ascii="Times New Roman" w:eastAsia="Calibri" w:hAnsi="Times New Roman"/>
          <w:b/>
          <w:sz w:val="28"/>
          <w:szCs w:val="28"/>
        </w:rPr>
        <w:t xml:space="preserve">.02.05 </w:t>
      </w: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Экология </w:t>
      </w:r>
      <w:r>
        <w:rPr>
          <w:rFonts w:ascii="Times New Roman" w:eastAsia="Calibri" w:hAnsi="Times New Roman"/>
          <w:b/>
          <w:sz w:val="28"/>
          <w:szCs w:val="28"/>
        </w:rPr>
        <w:t xml:space="preserve">» </w:t>
      </w:r>
    </w:p>
    <w:p w:rsidR="00865F69" w:rsidRDefault="00865F69">
      <w:pPr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38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дисциплины в структуре программы </w:t>
      </w:r>
      <w:r>
        <w:rPr>
          <w:rFonts w:ascii="Times New Roman" w:eastAsia="Calibri" w:hAnsi="Times New Roman"/>
          <w:b/>
          <w:sz w:val="28"/>
          <w:szCs w:val="28"/>
        </w:rPr>
        <w:t>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«Экология искусств» входит в общеобразовательный цикл и является профильной дисциплиной.</w:t>
      </w:r>
    </w:p>
    <w:p w:rsidR="00865F69" w:rsidRDefault="00865F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3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</w:t>
      </w:r>
      <w:r>
        <w:rPr>
          <w:rFonts w:ascii="Times New Roman" w:eastAsia="Calibri" w:hAnsi="Times New Roman"/>
          <w:b/>
          <w:sz w:val="28"/>
          <w:szCs w:val="28"/>
        </w:rPr>
        <w:t>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проанализировать техногенные последствия для окружающей среды;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управлять своей познавательной деятельностью, проводить самооценку уровня собственного </w:t>
      </w:r>
      <w:r>
        <w:rPr>
          <w:rFonts w:ascii="Times New Roman" w:hAnsi="Times New Roman"/>
          <w:sz w:val="28"/>
          <w:szCs w:val="28"/>
        </w:rPr>
        <w:t>интеллектуального развития;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выстраивать конструктивные взаимоотношения в команде по решению общих задач в области экологии.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экологические императивы, гражданских прав и обязанностей в облас</w:t>
      </w:r>
      <w:r>
        <w:rPr>
          <w:rFonts w:ascii="Times New Roman" w:hAnsi="Times New Roman"/>
          <w:sz w:val="28"/>
          <w:szCs w:val="28"/>
        </w:rPr>
        <w:t xml:space="preserve">ти </w:t>
      </w:r>
      <w:proofErr w:type="spellStart"/>
      <w:r>
        <w:rPr>
          <w:rFonts w:ascii="Times New Roman" w:hAnsi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основные </w:t>
      </w:r>
      <w:proofErr w:type="spellStart"/>
      <w:r>
        <w:rPr>
          <w:rFonts w:ascii="Times New Roman" w:hAnsi="Times New Roman"/>
          <w:sz w:val="28"/>
          <w:szCs w:val="28"/>
        </w:rPr>
        <w:t>метододы</w:t>
      </w:r>
      <w:proofErr w:type="spellEnd"/>
      <w:r>
        <w:rPr>
          <w:rFonts w:ascii="Times New Roman" w:hAnsi="Times New Roman"/>
          <w:sz w:val="28"/>
          <w:szCs w:val="28"/>
        </w:rPr>
        <w:t xml:space="preserve"> познания (описания, наблюдения, эксперимента) для изучения различных проявлений антропогенного воздействия, с которыми возникает необхо</w:t>
      </w:r>
      <w:r>
        <w:rPr>
          <w:rFonts w:ascii="Times New Roman" w:hAnsi="Times New Roman"/>
          <w:sz w:val="28"/>
          <w:szCs w:val="28"/>
        </w:rPr>
        <w:t>димость сталкиваться в профессиональной сфере.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70 часов, в том 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44 часа;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</w:t>
      </w:r>
      <w:r>
        <w:rPr>
          <w:rFonts w:ascii="Times New Roman" w:eastAsia="Calibri" w:hAnsi="Times New Roman"/>
          <w:sz w:val="28"/>
          <w:szCs w:val="28"/>
        </w:rPr>
        <w:t>я работа 26 часов.</w:t>
      </w:r>
    </w:p>
    <w:p w:rsidR="00865F69" w:rsidRDefault="00865F69">
      <w:pPr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Экология как научная дисциплин.</w:t>
      </w:r>
    </w:p>
    <w:p w:rsidR="00865F69" w:rsidRDefault="00F37E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Среда обитания человека и экологическая безопасность.</w:t>
      </w:r>
    </w:p>
    <w:p w:rsidR="00865F69" w:rsidRDefault="00F37E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 Концепция устойчивого развития</w:t>
      </w:r>
    </w:p>
    <w:p w:rsidR="00865F69" w:rsidRDefault="00F37E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 «Устойчивость и развитие»</w:t>
      </w:r>
    </w:p>
    <w:p w:rsidR="00865F69" w:rsidRDefault="00F37E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 Охрана природы.</w:t>
      </w:r>
    </w:p>
    <w:p w:rsidR="00865F69" w:rsidRDefault="00F37E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7. Природные ресурсы и их охрана</w:t>
      </w:r>
    </w:p>
    <w:p w:rsidR="00865F69" w:rsidRDefault="00F37EC4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865F69" w:rsidRDefault="00865F69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Арустамов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Э.А., </w:t>
      </w:r>
      <w:proofErr w:type="spellStart"/>
      <w:r>
        <w:rPr>
          <w:rFonts w:ascii="Times New Roman" w:hAnsi="Times New Roman"/>
          <w:bCs/>
          <w:sz w:val="28"/>
          <w:szCs w:val="28"/>
        </w:rPr>
        <w:t>Баркалова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Н.В. Экологические основы природопользования: Учебник.- М.: </w:t>
      </w:r>
      <w:r>
        <w:rPr>
          <w:rFonts w:ascii="Times New Roman" w:hAnsi="Times New Roman"/>
          <w:bCs/>
          <w:sz w:val="28"/>
          <w:szCs w:val="28"/>
        </w:rPr>
        <w:t>Издательско-торговая корпорация «Дашков и К», 20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9.-320 с.</w:t>
      </w: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2.Трушина Т.П. Экологические основы природопользования: Учебник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Издательство «Феникс», 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0.- 220 с.</w:t>
      </w:r>
    </w:p>
    <w:p w:rsidR="00865F69" w:rsidRDefault="00865F69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865F69" w:rsidRDefault="00865F69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Константинов В.М. Экологические основы природопользования: </w:t>
      </w:r>
      <w:r>
        <w:rPr>
          <w:rFonts w:ascii="Times New Roman" w:hAnsi="Times New Roman"/>
          <w:bCs/>
          <w:sz w:val="28"/>
          <w:szCs w:val="28"/>
        </w:rPr>
        <w:t>Учебник.- М.: Академия, НМЦ СПО, 2009.-187 с.</w:t>
      </w: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Cs/>
          <w:sz w:val="28"/>
          <w:szCs w:val="28"/>
        </w:rPr>
        <w:t>Хатунцев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Ю.Л. Экология и экологическая </w:t>
      </w:r>
      <w:proofErr w:type="spellStart"/>
      <w:r>
        <w:rPr>
          <w:rFonts w:ascii="Times New Roman" w:hAnsi="Times New Roman"/>
          <w:bCs/>
          <w:sz w:val="28"/>
          <w:szCs w:val="28"/>
        </w:rPr>
        <w:t>безопасность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М.;Академия</w:t>
      </w:r>
      <w:proofErr w:type="spellEnd"/>
      <w:r>
        <w:rPr>
          <w:rFonts w:ascii="Times New Roman" w:hAnsi="Times New Roman"/>
          <w:bCs/>
          <w:sz w:val="28"/>
          <w:szCs w:val="28"/>
        </w:rPr>
        <w:t>, 2009.-257 с.</w:t>
      </w: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Воронцов А.И. Охрана природы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Изд., 2010.-137 с.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«Основы философии 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40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«Основы философии» входит в общий гуманитарный и социально-экономический цикл.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 xml:space="preserve">Цели и задачи </w:t>
      </w:r>
      <w:r>
        <w:rPr>
          <w:rFonts w:ascii="Times New Roman" w:eastAsia="Calibri" w:hAnsi="Times New Roman"/>
          <w:b/>
          <w:sz w:val="28"/>
          <w:szCs w:val="28"/>
        </w:rPr>
        <w:t>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культуры гражданина и будущего специалиста.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нания;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64 часа, в том 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</w:t>
      </w:r>
      <w:r>
        <w:rPr>
          <w:rFonts w:ascii="Times New Roman" w:eastAsia="Calibri" w:hAnsi="Times New Roman"/>
          <w:sz w:val="28"/>
          <w:szCs w:val="28"/>
        </w:rPr>
        <w:t xml:space="preserve">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часов;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Основные исторические типы философского знания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</w:t>
      </w:r>
      <w:r>
        <w:rPr>
          <w:rFonts w:ascii="Times New Roman" w:eastAsia="Calibri" w:hAnsi="Times New Roman"/>
          <w:b/>
          <w:sz w:val="28"/>
          <w:szCs w:val="28"/>
        </w:rPr>
        <w:t xml:space="preserve">ний, Интернет-ресурсов, </w:t>
      </w:r>
      <w:r>
        <w:rPr>
          <w:rFonts w:ascii="Times New Roman" w:eastAsia="Calibri" w:hAnsi="Times New Roman"/>
          <w:b/>
          <w:sz w:val="28"/>
          <w:szCs w:val="28"/>
        </w:rPr>
        <w:t>дополнительной литературы: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Дмитриев В.В., Дымченко Л.Д. Основы философии. М., </w:t>
      </w:r>
      <w:proofErr w:type="spellStart"/>
      <w:r>
        <w:rPr>
          <w:rFonts w:ascii="Times New Roman" w:hAnsi="Times New Roman"/>
          <w:bCs/>
          <w:sz w:val="28"/>
          <w:szCs w:val="28"/>
        </w:rPr>
        <w:t>Юрайт</w:t>
      </w:r>
      <w:proofErr w:type="spellEnd"/>
      <w:r>
        <w:rPr>
          <w:rFonts w:ascii="Times New Roman" w:hAnsi="Times New Roman"/>
          <w:bCs/>
          <w:sz w:val="28"/>
          <w:szCs w:val="28"/>
        </w:rPr>
        <w:t>, 2020</w:t>
      </w:r>
    </w:p>
    <w:p w:rsidR="00865F69" w:rsidRDefault="00F37EC4">
      <w:pPr>
        <w:shd w:val="clear" w:color="auto" w:fill="FFFFFF"/>
        <w:ind w:right="5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Кохановский</w:t>
      </w:r>
      <w:proofErr w:type="spellEnd"/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 В.П., </w:t>
      </w:r>
      <w:proofErr w:type="spellStart"/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Матяш</w:t>
      </w:r>
      <w:proofErr w:type="spellEnd"/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 Т.П., Яковлев В.П., Жаров Л.В. Основы философии. Для средних специальных учебных заведений.</w:t>
      </w: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 Ростов-на-Дону, «Феникс», 20</w:t>
      </w: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2</w:t>
      </w: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0 -376 с.</w:t>
      </w:r>
    </w:p>
    <w:p w:rsidR="00865F69" w:rsidRDefault="00F37EC4">
      <w:pPr>
        <w:shd w:val="clear" w:color="auto" w:fill="FFFFFF"/>
        <w:ind w:right="5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Зеленов</w:t>
      </w:r>
      <w:proofErr w:type="spellEnd"/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 Л.А., Владимиров А.А. Основы философии. Для средних специальных учебных заведений. Гуманитарный издательский центр «</w:t>
      </w:r>
      <w:proofErr w:type="spellStart"/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Владос</w:t>
      </w:r>
      <w:proofErr w:type="spellEnd"/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». М., 20</w:t>
      </w: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21</w:t>
      </w:r>
      <w:r>
        <w:rPr>
          <w:rFonts w:ascii="Times New Roman" w:hAnsi="Times New Roman"/>
          <w:iCs/>
          <w:color w:val="000000"/>
          <w:spacing w:val="2"/>
          <w:sz w:val="28"/>
          <w:szCs w:val="28"/>
        </w:rPr>
        <w:t>. – 327с.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Дополнительные источники</w:t>
      </w:r>
    </w:p>
    <w:p w:rsidR="00865F69" w:rsidRDefault="00F37EC4">
      <w:pPr>
        <w:pStyle w:val="1"/>
        <w:tabs>
          <w:tab w:val="left" w:pos="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Горелов А.А. Основы философии: </w:t>
      </w:r>
      <w:r>
        <w:rPr>
          <w:sz w:val="28"/>
          <w:szCs w:val="28"/>
        </w:rPr>
        <w:t xml:space="preserve">Учебное пособие для СПО.- 2-е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- М.: Академия, 2004.-256 с.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Горелов А.А. Основы философии: учебное пособие для СПО.- М.: Академия, 2003.- 256 с.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Философский словарь </w:t>
      </w:r>
      <w:proofErr w:type="spellStart"/>
      <w:r>
        <w:rPr>
          <w:rFonts w:ascii="Times New Roman" w:hAnsi="Times New Roman"/>
          <w:sz w:val="28"/>
          <w:szCs w:val="28"/>
        </w:rPr>
        <w:t>В.Соловьева</w:t>
      </w:r>
      <w:proofErr w:type="spellEnd"/>
      <w:r>
        <w:rPr>
          <w:rFonts w:ascii="Times New Roman" w:hAnsi="Times New Roman"/>
          <w:sz w:val="28"/>
          <w:szCs w:val="28"/>
        </w:rPr>
        <w:t xml:space="preserve">/Сост. </w:t>
      </w:r>
      <w:proofErr w:type="spellStart"/>
      <w:r>
        <w:rPr>
          <w:rFonts w:ascii="Times New Roman" w:hAnsi="Times New Roman"/>
          <w:sz w:val="28"/>
          <w:szCs w:val="28"/>
        </w:rPr>
        <w:t>Г.В.Беляев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М.:Феникс</w:t>
      </w:r>
      <w:proofErr w:type="spellEnd"/>
      <w:r>
        <w:rPr>
          <w:rFonts w:ascii="Times New Roman" w:hAnsi="Times New Roman"/>
          <w:sz w:val="28"/>
          <w:szCs w:val="28"/>
        </w:rPr>
        <w:t>, 2000. – 279 с.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4.Попов Е.В. </w:t>
      </w:r>
      <w:r>
        <w:rPr>
          <w:rFonts w:ascii="Times New Roman" w:hAnsi="Times New Roman"/>
          <w:sz w:val="28"/>
          <w:szCs w:val="28"/>
        </w:rPr>
        <w:t>«Основы философии»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, 2007. – 284 с.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Шаповалов В.Ф. «Основы философии»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</w:t>
      </w:r>
      <w:proofErr w:type="spellStart"/>
      <w:r>
        <w:rPr>
          <w:rFonts w:ascii="Times New Roman" w:hAnsi="Times New Roman"/>
          <w:sz w:val="28"/>
          <w:szCs w:val="28"/>
        </w:rPr>
        <w:t>Фиар</w:t>
      </w:r>
      <w:proofErr w:type="spellEnd"/>
      <w:r>
        <w:rPr>
          <w:rFonts w:ascii="Times New Roman" w:hAnsi="Times New Roman"/>
          <w:sz w:val="28"/>
          <w:szCs w:val="28"/>
        </w:rPr>
        <w:t>-Пресс, 2000. – 315 с.</w:t>
      </w:r>
    </w:p>
    <w:p w:rsidR="00865F69" w:rsidRDefault="00865F6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Интернет-ресурсы </w:t>
      </w:r>
    </w:p>
    <w:p w:rsidR="00865F69" w:rsidRDefault="00865F69">
      <w:pPr>
        <w:rPr>
          <w:rFonts w:ascii="Times New Roman" w:hAnsi="Times New Roman"/>
          <w:sz w:val="28"/>
          <w:szCs w:val="28"/>
        </w:rPr>
      </w:pP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"Философия в России" – </w:t>
      </w:r>
      <w:hyperlink r:id="rId44" w:tgtFrame="_blank" w:history="1">
        <w:r>
          <w:rPr>
            <w:rStyle w:val="ad"/>
            <w:rFonts w:ascii="Times New Roman" w:hAnsi="Times New Roman"/>
            <w:sz w:val="28"/>
            <w:szCs w:val="28"/>
          </w:rPr>
          <w:t>philosophy.ru</w:t>
        </w:r>
      </w:hyperlink>
      <w:r>
        <w:rPr>
          <w:rFonts w:ascii="Times New Roman" w:hAnsi="Times New Roman"/>
          <w:sz w:val="28"/>
          <w:szCs w:val="28"/>
        </w:rPr>
        <w:t>. Содержит обширную библиотек</w:t>
      </w:r>
      <w:r>
        <w:rPr>
          <w:rFonts w:ascii="Times New Roman" w:hAnsi="Times New Roman"/>
          <w:sz w:val="28"/>
          <w:szCs w:val="28"/>
        </w:rPr>
        <w:t xml:space="preserve">у, а также справочники, учебники; сетевые энциклопедии. 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"Все о философии" – </w:t>
      </w:r>
      <w:hyperlink r:id="rId45" w:tgtFrame="_blank" w:history="1">
        <w:r>
          <w:rPr>
            <w:rStyle w:val="ad"/>
            <w:rFonts w:ascii="Times New Roman" w:hAnsi="Times New Roman"/>
            <w:sz w:val="28"/>
            <w:szCs w:val="28"/>
          </w:rPr>
          <w:t>intencia.ru</w:t>
        </w:r>
      </w:hyperlink>
      <w:r>
        <w:rPr>
          <w:rFonts w:ascii="Times New Roman" w:hAnsi="Times New Roman"/>
          <w:sz w:val="28"/>
          <w:szCs w:val="28"/>
        </w:rPr>
        <w:t xml:space="preserve"> . Разделы: </w:t>
      </w:r>
      <w:proofErr w:type="gramStart"/>
      <w:r>
        <w:rPr>
          <w:rFonts w:ascii="Times New Roman" w:hAnsi="Times New Roman"/>
          <w:sz w:val="28"/>
          <w:szCs w:val="28"/>
        </w:rPr>
        <w:t>История философии, Философы, Философия стран; Философия религии, Философия истории, Политическая философи</w:t>
      </w:r>
      <w:r>
        <w:rPr>
          <w:rFonts w:ascii="Times New Roman" w:hAnsi="Times New Roman"/>
          <w:sz w:val="28"/>
          <w:szCs w:val="28"/>
        </w:rPr>
        <w:t xml:space="preserve">я, Рефераты, Книги. </w:t>
      </w:r>
      <w:proofErr w:type="gramEnd"/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Философия на портале «Единое окно доступа к образовательным ресурсам» </w:t>
      </w:r>
      <w:hyperlink r:id="rId46" w:history="1">
        <w:r>
          <w:rPr>
            <w:rStyle w:val="ad"/>
            <w:rFonts w:ascii="Times New Roman" w:hAnsi="Times New Roman"/>
            <w:sz w:val="28"/>
            <w:szCs w:val="28"/>
          </w:rPr>
          <w:t>http://window.edu.ru/window/library?p_mode=1&amp;p_qstr=философия</w:t>
        </w:r>
      </w:hyperlink>
      <w:r>
        <w:rPr>
          <w:rFonts w:ascii="Times New Roman" w:hAnsi="Times New Roman"/>
          <w:sz w:val="28"/>
          <w:szCs w:val="28"/>
        </w:rPr>
        <w:br/>
        <w:t>Учебники и учебные пос</w:t>
      </w:r>
      <w:r>
        <w:rPr>
          <w:rFonts w:ascii="Times New Roman" w:hAnsi="Times New Roman"/>
          <w:sz w:val="28"/>
          <w:szCs w:val="28"/>
        </w:rPr>
        <w:t>обия для профессионального образования.</w:t>
      </w:r>
    </w:p>
    <w:p w:rsidR="00865F69" w:rsidRDefault="00F37EC4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Философия </w:t>
      </w:r>
      <w:hyperlink r:id="rId47" w:history="1">
        <w:r>
          <w:rPr>
            <w:rStyle w:val="ad"/>
            <w:rFonts w:ascii="Times New Roman" w:hAnsi="Times New Roman"/>
            <w:sz w:val="28"/>
            <w:szCs w:val="28"/>
          </w:rPr>
          <w:t>http://www.fillek.ru</w:t>
        </w:r>
        <w:proofErr w:type="gramStart"/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>
        <w:rPr>
          <w:rFonts w:ascii="Times New Roman" w:hAnsi="Times New Roman"/>
          <w:bCs/>
          <w:sz w:val="28"/>
          <w:szCs w:val="28"/>
        </w:rPr>
        <w:t xml:space="preserve">Визуальный словарь, раздел «Философия». </w:t>
      </w:r>
      <w:hyperlink r:id="rId48" w:history="1">
        <w:r>
          <w:rPr>
            <w:rStyle w:val="ad"/>
            <w:rFonts w:ascii="Times New Roman" w:hAnsi="Times New Roman"/>
            <w:iCs/>
            <w:sz w:val="28"/>
            <w:szCs w:val="28"/>
          </w:rPr>
          <w:t>http://vslovar.ru/fil</w:t>
        </w:r>
        <w:proofErr w:type="gramStart"/>
      </w:hyperlink>
      <w:r>
        <w:rPr>
          <w:rFonts w:ascii="Times New Roman" w:hAnsi="Times New Roman"/>
          <w:iCs/>
          <w:sz w:val="28"/>
          <w:szCs w:val="28"/>
        </w:rPr>
        <w:br/>
        <w:t>Д</w:t>
      </w:r>
      <w:proofErr w:type="gramEnd"/>
      <w:r>
        <w:rPr>
          <w:rFonts w:ascii="Times New Roman" w:hAnsi="Times New Roman"/>
          <w:iCs/>
          <w:sz w:val="28"/>
          <w:szCs w:val="28"/>
        </w:rPr>
        <w:t>ля каждого слова строится его понятийное окружение, позволяющее как с первого взгляда понять смысл этого слова через определяющие термины, так и быстро пер</w:t>
      </w:r>
      <w:r>
        <w:rPr>
          <w:rFonts w:ascii="Times New Roman" w:hAnsi="Times New Roman"/>
          <w:iCs/>
          <w:sz w:val="28"/>
          <w:szCs w:val="28"/>
        </w:rPr>
        <w:t>ейти на определяющее слово, смысл которого требуется узнать.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Все о философии </w:t>
      </w:r>
      <w:hyperlink r:id="rId49" w:history="1">
        <w:r>
          <w:rPr>
            <w:rStyle w:val="ad"/>
            <w:rFonts w:ascii="Times New Roman" w:hAnsi="Times New Roman"/>
            <w:sz w:val="28"/>
            <w:szCs w:val="28"/>
          </w:rPr>
          <w:t>http://www.filosofa.net</w:t>
        </w:r>
      </w:hyperlink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iCs/>
          <w:sz w:val="28"/>
          <w:szCs w:val="28"/>
        </w:rPr>
        <w:t>азделы: история философии, философия стран, философия религии, политическая философия.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История философии. Эн</w:t>
      </w:r>
      <w:r>
        <w:rPr>
          <w:rFonts w:ascii="Times New Roman" w:hAnsi="Times New Roman"/>
          <w:bCs/>
          <w:sz w:val="28"/>
          <w:szCs w:val="28"/>
        </w:rPr>
        <w:t xml:space="preserve">циклопедия </w:t>
      </w:r>
      <w:hyperlink r:id="rId50" w:history="1">
        <w:r>
          <w:rPr>
            <w:rStyle w:val="ad"/>
            <w:rFonts w:ascii="Times New Roman" w:hAnsi="Times New Roman"/>
            <w:sz w:val="28"/>
            <w:szCs w:val="28"/>
          </w:rPr>
          <w:t>http://velikanov.ru/philosophy</w:t>
        </w:r>
      </w:hyperlink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>Интернет-версия энциклопедии включает в себя более семисот статей, посвященных ключевым понятиям, традициям, персоналиям и текстам.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Phenomen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Философия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1" w:history="1">
        <w:r>
          <w:rPr>
            <w:rStyle w:val="ad"/>
            <w:rFonts w:ascii="Times New Roman" w:hAnsi="Times New Roman"/>
            <w:sz w:val="28"/>
            <w:szCs w:val="28"/>
          </w:rPr>
          <w:t>http://phenomen.ru/catalog/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Каталог философских ресурсов сети.</w:t>
      </w:r>
      <w:proofErr w:type="gramEnd"/>
    </w:p>
    <w:p w:rsidR="00865F69" w:rsidRDefault="00865F69">
      <w:pPr>
        <w:rPr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17.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.02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41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дисциплины в структуре программы подготовки специалистов </w:t>
      </w:r>
      <w:r>
        <w:rPr>
          <w:rFonts w:ascii="Times New Roman" w:eastAsia="Calibri" w:hAnsi="Times New Roman"/>
          <w:b/>
          <w:sz w:val="28"/>
          <w:szCs w:val="28"/>
        </w:rPr>
        <w:t>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общий гуманитарный и социально-экономический цикл.</w:t>
      </w: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В результате </w:t>
      </w:r>
      <w:r>
        <w:rPr>
          <w:rFonts w:ascii="Times New Roman" w:eastAsia="Times New Roman" w:hAnsi="Times New Roman"/>
          <w:sz w:val="28"/>
          <w:lang w:eastAsia="ru-RU"/>
        </w:rPr>
        <w:t>освоения учебной дисциплины обучающийся должен уметь:</w:t>
      </w:r>
    </w:p>
    <w:p w:rsidR="00865F69" w:rsidRDefault="00F37E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865F69" w:rsidRDefault="00F37E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865F69" w:rsidRDefault="00F37E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развития ключевых регионов мира на рубеже XX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XXI вв.;</w:t>
      </w:r>
    </w:p>
    <w:p w:rsidR="00865F69" w:rsidRDefault="00F37E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865F69" w:rsidRDefault="00F37E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мира;</w:t>
      </w:r>
    </w:p>
    <w:p w:rsidR="00865F69" w:rsidRDefault="00F37E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865F69" w:rsidRDefault="00F37E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актов мирового и регионального значения</w:t>
      </w: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64 часа, в том 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часов;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</w:t>
      </w:r>
      <w:r>
        <w:rPr>
          <w:rFonts w:ascii="Times New Roman" w:eastAsia="Calibri" w:hAnsi="Times New Roman"/>
          <w:sz w:val="28"/>
          <w:szCs w:val="28"/>
        </w:rPr>
        <w:t>работа 16 часов</w:t>
      </w:r>
    </w:p>
    <w:p w:rsidR="00865F69" w:rsidRDefault="00865F69">
      <w:pPr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>
        <w:rPr>
          <w:rFonts w:ascii="Times New Roman" w:eastAsia="Calibri" w:hAnsi="Times New Roman"/>
          <w:sz w:val="28"/>
          <w:szCs w:val="28"/>
        </w:rPr>
        <w:tab/>
        <w:t xml:space="preserve">Основные направления и процессы политического и экономического развития ведущих государств и регионов мира на рубеже XX – XXI </w:t>
      </w:r>
      <w:proofErr w:type="gramStart"/>
      <w:r>
        <w:rPr>
          <w:rFonts w:ascii="Times New Roman" w:eastAsia="Calibri" w:hAnsi="Times New Roman"/>
          <w:sz w:val="28"/>
          <w:szCs w:val="28"/>
        </w:rPr>
        <w:t>в</w:t>
      </w:r>
      <w:proofErr w:type="gramEnd"/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Раздел 2.</w:t>
      </w:r>
      <w:r>
        <w:rPr>
          <w:rFonts w:ascii="Times New Roman" w:eastAsia="Calibri" w:hAnsi="Times New Roman"/>
          <w:sz w:val="28"/>
          <w:szCs w:val="28"/>
        </w:rPr>
        <w:tab/>
        <w:t xml:space="preserve">Сущность и причины локальных, региональных и межгосударственных </w:t>
      </w:r>
      <w:r>
        <w:rPr>
          <w:rFonts w:ascii="Times New Roman" w:eastAsia="Calibri" w:hAnsi="Times New Roman"/>
          <w:sz w:val="28"/>
          <w:szCs w:val="28"/>
        </w:rPr>
        <w:t>конфликтов на рубеже XX – XXI веков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Интернет-ресурсов, дополнительной </w:t>
      </w:r>
      <w:r>
        <w:rPr>
          <w:rFonts w:ascii="Times New Roman" w:eastAsia="Calibri" w:hAnsi="Times New Roman"/>
          <w:b/>
          <w:sz w:val="28"/>
          <w:szCs w:val="28"/>
        </w:rPr>
        <w:t>литературы:</w:t>
      </w: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5F69" w:rsidRDefault="00F37EC4" w:rsidP="00F37EC4">
      <w:pPr>
        <w:tabs>
          <w:tab w:val="left" w:pos="540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Артемов В.В., </w:t>
      </w:r>
      <w:proofErr w:type="spellStart"/>
      <w:r>
        <w:rPr>
          <w:rFonts w:ascii="Times New Roman" w:hAnsi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Ю.Н. История: учебник для студ. учреждений СПО. – 13-e изд., стер. – М.: Академия, 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.- 448 с.</w:t>
      </w:r>
    </w:p>
    <w:p w:rsidR="00865F69" w:rsidRDefault="00F37EC4" w:rsidP="00F37EC4">
      <w:pPr>
        <w:tabs>
          <w:tab w:val="left" w:pos="540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Артемов В.В., </w:t>
      </w:r>
      <w:proofErr w:type="spellStart"/>
      <w:r>
        <w:rPr>
          <w:rFonts w:ascii="Times New Roman" w:hAnsi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Ю.Н. История (для всех специальностей.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СПО). – 3-e изд., стер.</w:t>
      </w:r>
      <w:proofErr w:type="gramEnd"/>
      <w:r>
        <w:rPr>
          <w:rFonts w:ascii="Times New Roman" w:hAnsi="Times New Roman"/>
          <w:sz w:val="28"/>
          <w:szCs w:val="28"/>
        </w:rPr>
        <w:t xml:space="preserve"> – М.: </w:t>
      </w:r>
      <w:r>
        <w:rPr>
          <w:rFonts w:ascii="Times New Roman" w:hAnsi="Times New Roman"/>
          <w:sz w:val="28"/>
          <w:szCs w:val="28"/>
        </w:rPr>
        <w:t>Академия,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.- 256 с.</w:t>
      </w:r>
    </w:p>
    <w:p w:rsidR="00865F69" w:rsidRDefault="00F37EC4" w:rsidP="00F37EC4">
      <w:pPr>
        <w:tabs>
          <w:tab w:val="left" w:pos="540"/>
        </w:tabs>
        <w:ind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Артемов В.В., </w:t>
      </w:r>
      <w:proofErr w:type="spellStart"/>
      <w:r>
        <w:rPr>
          <w:rFonts w:ascii="Times New Roman" w:hAnsi="Times New Roman"/>
          <w:sz w:val="28"/>
          <w:szCs w:val="28"/>
        </w:rPr>
        <w:t>Лубченков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Ю.Н. История для профессий и специальностей технического, </w:t>
      </w:r>
      <w:proofErr w:type="gramStart"/>
      <w:r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/>
          <w:sz w:val="28"/>
          <w:szCs w:val="28"/>
        </w:rPr>
        <w:t>, социально-экономического профилей: Учебник в 2 ч. – М.: Академия,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.- 560 с.</w:t>
      </w: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5F69" w:rsidRDefault="00F37EC4" w:rsidP="00F37EC4">
      <w:pPr>
        <w:pStyle w:val="a5"/>
        <w:numPr>
          <w:ilvl w:val="0"/>
          <w:numId w:val="36"/>
        </w:numPr>
        <w:spacing w:after="0"/>
        <w:ind w:left="0" w:firstLineChars="342" w:firstLine="958"/>
        <w:rPr>
          <w:sz w:val="28"/>
          <w:szCs w:val="28"/>
        </w:rPr>
      </w:pPr>
      <w:r>
        <w:rPr>
          <w:sz w:val="28"/>
          <w:szCs w:val="28"/>
        </w:rPr>
        <w:t>Данилов А.А. Исто</w:t>
      </w:r>
      <w:r>
        <w:rPr>
          <w:sz w:val="28"/>
          <w:szCs w:val="28"/>
        </w:rPr>
        <w:t xml:space="preserve">рия России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Справочные материалы Москва, 2001. -400с.</w:t>
      </w:r>
    </w:p>
    <w:p w:rsidR="00865F69" w:rsidRDefault="00F37EC4" w:rsidP="00F37EC4">
      <w:pPr>
        <w:pStyle w:val="a5"/>
        <w:numPr>
          <w:ilvl w:val="0"/>
          <w:numId w:val="36"/>
        </w:numPr>
        <w:spacing w:after="0"/>
        <w:ind w:left="0"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Загладин</w:t>
      </w:r>
      <w:proofErr w:type="spellEnd"/>
      <w:r>
        <w:rPr>
          <w:sz w:val="28"/>
          <w:szCs w:val="28"/>
        </w:rPr>
        <w:t xml:space="preserve"> Н.В. Всемирная история,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., Москва, 2008. – 400с.</w:t>
      </w:r>
    </w:p>
    <w:p w:rsidR="00865F69" w:rsidRDefault="00F37EC4" w:rsidP="00F37EC4">
      <w:pPr>
        <w:pStyle w:val="a5"/>
        <w:numPr>
          <w:ilvl w:val="0"/>
          <w:numId w:val="36"/>
        </w:numPr>
        <w:spacing w:after="0"/>
        <w:ind w:left="0" w:firstLineChars="342" w:firstLine="958"/>
        <w:rPr>
          <w:sz w:val="28"/>
          <w:szCs w:val="28"/>
        </w:rPr>
      </w:pPr>
      <w:r>
        <w:rPr>
          <w:sz w:val="28"/>
          <w:szCs w:val="28"/>
        </w:rPr>
        <w:t xml:space="preserve">Пономарев Г.М. и др. История цивилизаций мира.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Москва, 2007. – 397с.</w:t>
      </w:r>
    </w:p>
    <w:p w:rsidR="00865F69" w:rsidRDefault="00F37EC4" w:rsidP="00F37EC4">
      <w:pPr>
        <w:pStyle w:val="a5"/>
        <w:numPr>
          <w:ilvl w:val="0"/>
          <w:numId w:val="36"/>
        </w:numPr>
        <w:spacing w:after="0"/>
        <w:ind w:left="0"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Сороко</w:t>
      </w:r>
      <w:proofErr w:type="spellEnd"/>
      <w:r>
        <w:rPr>
          <w:sz w:val="28"/>
          <w:szCs w:val="28"/>
        </w:rPr>
        <w:t xml:space="preserve">-Цюпа О.С. Мир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веке, Москва, 2008. -  288</w:t>
      </w:r>
      <w:r>
        <w:rPr>
          <w:sz w:val="28"/>
          <w:szCs w:val="28"/>
        </w:rPr>
        <w:t>с.</w:t>
      </w:r>
    </w:p>
    <w:p w:rsidR="00865F69" w:rsidRDefault="00F37EC4" w:rsidP="00F37EC4">
      <w:pPr>
        <w:numPr>
          <w:ilvl w:val="0"/>
          <w:numId w:val="3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865F69" w:rsidRDefault="00F37EC4" w:rsidP="00F37EC4">
      <w:pPr>
        <w:numPr>
          <w:ilvl w:val="0"/>
          <w:numId w:val="3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Лернер</w:t>
      </w:r>
      <w:proofErr w:type="spellEnd"/>
      <w:r>
        <w:rPr>
          <w:rFonts w:ascii="Times New Roman" w:hAnsi="Times New Roman"/>
          <w:sz w:val="28"/>
          <w:szCs w:val="28"/>
        </w:rPr>
        <w:t xml:space="preserve"> И.Я. Задания для самостоятельных работ по истории России с древних времен до конца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века. М.; Просвещение, 2008. – 185с.</w:t>
      </w:r>
    </w:p>
    <w:p w:rsidR="00865F69" w:rsidRDefault="00F37EC4" w:rsidP="00F37EC4">
      <w:pPr>
        <w:numPr>
          <w:ilvl w:val="0"/>
          <w:numId w:val="3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Г</w:t>
      </w:r>
      <w:r>
        <w:rPr>
          <w:rFonts w:ascii="Times New Roman" w:hAnsi="Times New Roman"/>
          <w:sz w:val="28"/>
          <w:szCs w:val="28"/>
        </w:rPr>
        <w:t>.Р. Изучение вопросов культуры в школьном курсе истории. М.: Просвещение 2002. – 240с.</w:t>
      </w:r>
    </w:p>
    <w:p w:rsidR="00865F69" w:rsidRDefault="00F37EC4" w:rsidP="00F37EC4">
      <w:pPr>
        <w:numPr>
          <w:ilvl w:val="0"/>
          <w:numId w:val="36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Жукова Л.В. Контрольные и проверочные работы по истории. 10-11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Методическое пособие. М.: Дрофа 2007. – 190с.</w:t>
      </w:r>
    </w:p>
    <w:p w:rsidR="00865F69" w:rsidRDefault="00F37EC4" w:rsidP="00F37EC4">
      <w:pPr>
        <w:shd w:val="clear" w:color="auto" w:fill="FFFFFF"/>
        <w:ind w:right="48" w:firstLineChars="342" w:firstLine="958"/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"/>
          <w:sz w:val="28"/>
          <w:szCs w:val="28"/>
        </w:rPr>
        <w:t>Интернет-ресурсы:</w:t>
      </w:r>
    </w:p>
    <w:p w:rsidR="00865F69" w:rsidRDefault="00F37EC4" w:rsidP="00F37EC4">
      <w:pPr>
        <w:numPr>
          <w:ilvl w:val="0"/>
          <w:numId w:val="3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«История военного искусства». Мир книг. Режим доступа: </w:t>
      </w:r>
      <w:hyperlink r:id="rId52" w:history="1">
        <w:r>
          <w:rPr>
            <w:rStyle w:val="ad"/>
            <w:rFonts w:ascii="Times New Roman" w:hAnsi="Times New Roman"/>
            <w:sz w:val="28"/>
            <w:szCs w:val="28"/>
          </w:rPr>
          <w:t>http://militera.lib.ru/science/razin_ea/2/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865F69" w:rsidRDefault="00F37EC4" w:rsidP="00F37EC4">
      <w:pPr>
        <w:numPr>
          <w:ilvl w:val="0"/>
          <w:numId w:val="37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Единая коллекция цифровых образовательных ресурсов. Режим доступа: </w:t>
      </w:r>
      <w:hyperlink r:id="rId53" w:history="1">
        <w:r>
          <w:rPr>
            <w:rStyle w:val="ad"/>
            <w:rFonts w:ascii="Times New Roman" w:hAnsi="Times New Roman"/>
            <w:sz w:val="28"/>
            <w:szCs w:val="28"/>
          </w:rPr>
          <w:t>http://school-collection.edu.ru/catalog/pupil/?subject=21</w:t>
        </w:r>
      </w:hyperlink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18.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«Психология общения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42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дисциплины в структуре программы подготовки </w:t>
      </w:r>
      <w:r>
        <w:rPr>
          <w:rFonts w:ascii="Times New Roman" w:eastAsia="Calibri" w:hAnsi="Times New Roman"/>
          <w:b/>
          <w:sz w:val="28"/>
          <w:szCs w:val="28"/>
        </w:rPr>
        <w:t>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«Психология общения» входит в общий гуманитарный и социально-экономический цикл.</w:t>
      </w: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ab/>
        <w:t xml:space="preserve">Цели и задачи дисциплины, требования к результатам освоения </w:t>
      </w:r>
      <w:r>
        <w:rPr>
          <w:rFonts w:ascii="Times New Roman" w:hAnsi="Times New Roman"/>
          <w:b/>
          <w:sz w:val="28"/>
          <w:szCs w:val="28"/>
        </w:rPr>
        <w:t>дисциплины: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использовать приёмы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 в процессе межличностного общения.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2"/>
          <w:lang w:eastAsia="ru-RU"/>
        </w:rPr>
        <w:t>В результате освоения</w:t>
      </w:r>
      <w:r>
        <w:rPr>
          <w:rFonts w:ascii="Times New Roman" w:eastAsia="Times New Roman" w:hAnsi="Times New Roman"/>
          <w:sz w:val="28"/>
          <w:szCs w:val="22"/>
          <w:lang w:eastAsia="ru-RU"/>
        </w:rPr>
        <w:t xml:space="preserve"> учебной дисциплины обучающийся должен  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щения, правила слушания, ведения беседы, убеждения;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865F69" w:rsidRDefault="00865F6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64</w:t>
      </w:r>
      <w:r>
        <w:rPr>
          <w:rFonts w:ascii="Times New Roman" w:eastAsia="Calibri" w:hAnsi="Times New Roman"/>
          <w:sz w:val="28"/>
          <w:szCs w:val="28"/>
        </w:rPr>
        <w:t xml:space="preserve"> часов, в том </w:t>
      </w:r>
      <w:r>
        <w:rPr>
          <w:rFonts w:ascii="Times New Roman" w:eastAsia="Calibri" w:hAnsi="Times New Roman"/>
          <w:sz w:val="28"/>
          <w:szCs w:val="28"/>
        </w:rPr>
        <w:t>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48 часов;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16 часов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 xml:space="preserve">Взаимодействие в </w:t>
      </w:r>
      <w:r>
        <w:rPr>
          <w:rFonts w:ascii="Times New Roman" w:eastAsia="Calibri" w:hAnsi="Times New Roman"/>
          <w:sz w:val="28"/>
          <w:szCs w:val="28"/>
        </w:rPr>
        <w:t>общении.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источники: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А.П. Панфилова «Психология общения», Москва, Изд. центр «Академия»,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Н.С. Ефимова </w:t>
      </w:r>
      <w:r>
        <w:rPr>
          <w:rFonts w:ascii="Times New Roman" w:hAnsi="Times New Roman"/>
          <w:sz w:val="28"/>
          <w:szCs w:val="28"/>
        </w:rPr>
        <w:t>«Психология общения», Москва ИД «Форум» - ИНФРА – М,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А.П. Панфилова «Теория и практика общения», Москва, Изд. центр «Академия», 2012.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Л.Д. Столяренко «Психология общения», Ростов-на-Дону, «Феникс», 2014.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А.И. Волков</w:t>
      </w:r>
      <w:r>
        <w:rPr>
          <w:rFonts w:ascii="Times New Roman" w:hAnsi="Times New Roman"/>
          <w:sz w:val="28"/>
          <w:szCs w:val="28"/>
        </w:rPr>
        <w:t>а «Психология общения» (для СПО), Ростов-на-Дону, «Феникс», 2006.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А. </w:t>
      </w:r>
      <w:proofErr w:type="spellStart"/>
      <w:r>
        <w:rPr>
          <w:rFonts w:ascii="Times New Roman" w:hAnsi="Times New Roman"/>
          <w:sz w:val="28"/>
          <w:szCs w:val="28"/>
        </w:rPr>
        <w:t>Грецов</w:t>
      </w:r>
      <w:proofErr w:type="spellEnd"/>
      <w:r>
        <w:rPr>
          <w:rFonts w:ascii="Times New Roman" w:hAnsi="Times New Roman"/>
          <w:sz w:val="28"/>
          <w:szCs w:val="28"/>
        </w:rPr>
        <w:t>. «Тренинг общения для подростков», Изд. дом «Питер», 2005.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А.В. Морозов «Социальная психология», Москва, Академический проект, 2003.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Г.М. </w:t>
      </w:r>
      <w:proofErr w:type="spellStart"/>
      <w:r>
        <w:rPr>
          <w:rFonts w:ascii="Times New Roman" w:hAnsi="Times New Roman"/>
          <w:sz w:val="28"/>
          <w:szCs w:val="28"/>
        </w:rPr>
        <w:t>Шеламова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«Деловая культура и псих</w:t>
      </w:r>
      <w:r>
        <w:rPr>
          <w:rFonts w:ascii="Times New Roman" w:hAnsi="Times New Roman"/>
          <w:sz w:val="28"/>
          <w:szCs w:val="28"/>
        </w:rPr>
        <w:t xml:space="preserve">ология общения»,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2004.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Г.М. </w:t>
      </w:r>
      <w:proofErr w:type="spellStart"/>
      <w:r>
        <w:rPr>
          <w:rFonts w:ascii="Times New Roman" w:hAnsi="Times New Roman"/>
          <w:sz w:val="28"/>
          <w:szCs w:val="28"/>
        </w:rPr>
        <w:t>Шеламова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Этикет делового общения. Москва, </w:t>
      </w:r>
      <w:r>
        <w:rPr>
          <w:rFonts w:ascii="Times New Roman" w:hAnsi="Times New Roman"/>
          <w:sz w:val="28"/>
          <w:szCs w:val="28"/>
          <w:lang w:val="en-US"/>
        </w:rPr>
        <w:t>ACADEMA</w:t>
      </w:r>
      <w:r>
        <w:rPr>
          <w:rFonts w:ascii="Times New Roman" w:hAnsi="Times New Roman"/>
          <w:sz w:val="28"/>
          <w:szCs w:val="28"/>
        </w:rPr>
        <w:t>, 2005.</w:t>
      </w:r>
    </w:p>
    <w:p w:rsidR="00865F69" w:rsidRDefault="00F37EC4">
      <w:pPr>
        <w:widowControl w:val="0"/>
        <w:shd w:val="clear" w:color="auto" w:fill="FFFFFF"/>
        <w:autoSpaceDE w:val="0"/>
        <w:autoSpaceDN w:val="0"/>
        <w:adjustRightInd w:val="0"/>
        <w:ind w:firstLine="66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Вердербер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Р. Психология общения. Тайны эффективного взаимодействия.- СПб.;2010.</w:t>
      </w:r>
    </w:p>
    <w:p w:rsidR="00865F69" w:rsidRDefault="00F37EC4">
      <w:pPr>
        <w:shd w:val="clear" w:color="auto" w:fill="FFFFFF"/>
        <w:ind w:firstLine="66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9. Ильин Е.П. Психология общения и межличностных отношений. –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СПб.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:П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итер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2011.</w:t>
      </w:r>
    </w:p>
    <w:p w:rsidR="00865F69" w:rsidRDefault="00F37EC4">
      <w:pPr>
        <w:shd w:val="clear" w:color="auto" w:fill="FFFFFF"/>
        <w:ind w:firstLine="66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10. Кузнецов И.Н. 1000 способов расположить к себе собеседника. –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Минск</w:t>
      </w:r>
      <w:proofErr w:type="gramStart"/>
      <w:r>
        <w:rPr>
          <w:rFonts w:ascii="Times New Roman" w:hAnsi="Times New Roman"/>
          <w:spacing w:val="-2"/>
          <w:sz w:val="28"/>
          <w:szCs w:val="28"/>
        </w:rPr>
        <w:t>:Х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арвест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2010.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Шапарь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В.Б. Психология манипулирования/В.Б.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Шапарь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– Ростов н/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Д.:Феникс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2008.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Учебные материалы в сети Интернет.</w:t>
      </w:r>
    </w:p>
    <w:p w:rsidR="00865F69" w:rsidRDefault="00865F69">
      <w:pPr>
        <w:spacing w:line="360" w:lineRule="auto"/>
        <w:ind w:firstLine="709"/>
        <w:jc w:val="both"/>
        <w:rPr>
          <w:rFonts w:asci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19. </w:t>
      </w:r>
      <w:r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43"/>
        </w:num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«Иностранный язык» входит в общий </w:t>
      </w:r>
      <w:r>
        <w:rPr>
          <w:rFonts w:ascii="Times New Roman" w:hAnsi="Times New Roman"/>
          <w:sz w:val="28"/>
          <w:szCs w:val="28"/>
        </w:rPr>
        <w:t>гуманитарный и социально-экономический цикл.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дальнейшее развитие иноязычной коммуникативной компетенции (речевой, языковой,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социокультурной, компенсаторной, учебно-познавательной):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чтении и письме); умений планировать свое речевое и неречевое пов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едение;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социок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ультурная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знаний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ультуре родной страны и страны изучаемого языка;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получении и передаче иноязычной информации;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развитие и воспитание способности и готовности к самостоятельному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оопределению в отношении будущей профессии; социальная адаптация; формирование качеств гражданина и патриота.</w:t>
      </w:r>
      <w:proofErr w:type="gramEnd"/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складывается из овладения студентами основными видами речевой деятельности – чтением, устной речью,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аудированием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говорением.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Письмо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ссматривается только как средство обучения, способствующее развитию чтения, устной речи, усвоению языкового материала.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невной жизни, учебы, отдыха студентов и знание речевого этикета;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студента, в частности, к профессии художника.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понимать на слух речь, в том числе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фонозаписи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лексической догадкой).</w:t>
      </w:r>
    </w:p>
    <w:p w:rsidR="00865F69" w:rsidRDefault="00F37EC4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очные буклеты);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865F69" w:rsidRDefault="00F37EC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области письменной речи:</w:t>
      </w:r>
    </w:p>
    <w:p w:rsidR="00865F69" w:rsidRDefault="00F37EC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865F69" w:rsidRDefault="00F37EC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умение  рассп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865F69" w:rsidRDefault="00F37E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865F69" w:rsidRDefault="00865F69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865F69" w:rsidRDefault="00F37E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ческих единиц (слов, словосочетаний); - основные способы словообразования в иностранном языке;</w:t>
      </w:r>
    </w:p>
    <w:p w:rsidR="00865F69" w:rsidRDefault="00F37E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865F69" w:rsidRDefault="00F37E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865F69" w:rsidRDefault="00F37E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особенности структуры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интонации различных коммуникативных типов простых и сложных предложений изучаемого иностранного языка;</w:t>
      </w:r>
    </w:p>
    <w:p w:rsidR="00865F69" w:rsidRDefault="00F37E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865F69" w:rsidRDefault="00F37EC4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выражаются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определённом усвоенном объёме информации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и тематике устной речи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292 часа, в том 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204 часа;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88 часов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5.</w:t>
      </w:r>
      <w:r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6.</w:t>
      </w:r>
      <w:r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</w:t>
      </w:r>
      <w:r>
        <w:rPr>
          <w:rFonts w:ascii="Times New Roman" w:eastAsia="Calibri" w:hAnsi="Times New Roman"/>
          <w:b/>
          <w:sz w:val="28"/>
          <w:szCs w:val="28"/>
        </w:rPr>
        <w:t>изданий, Интернет-ресурсов, дополнительной литературы: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5"/>
        <w:spacing w:after="0"/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865F69" w:rsidRDefault="00F37EC4">
      <w:pPr>
        <w:pStyle w:val="a5"/>
        <w:spacing w:after="0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Агабекян</w:t>
      </w:r>
      <w:proofErr w:type="spellEnd"/>
      <w:r>
        <w:rPr>
          <w:sz w:val="28"/>
          <w:szCs w:val="28"/>
        </w:rPr>
        <w:t xml:space="preserve">  И.П.  Английский язык: «Феникс», 20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3. </w:t>
      </w:r>
    </w:p>
    <w:p w:rsidR="00865F69" w:rsidRDefault="00F37E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Бонк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/>
          <w:sz w:val="28"/>
          <w:szCs w:val="28"/>
        </w:rPr>
        <w:t>Котий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Учебник английского языка. В 2-х частях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Переиздание.-М.: «Деконт»,20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Голицинский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Ю.Б.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Spoken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Пособие по разговорной речи.- СПБ.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Каро</w:t>
      </w:r>
      <w:proofErr w:type="spellEnd"/>
      <w:r>
        <w:rPr>
          <w:rFonts w:ascii="Times New Roman" w:hAnsi="Times New Roman"/>
          <w:sz w:val="28"/>
          <w:szCs w:val="28"/>
        </w:rPr>
        <w:t>», 20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ind w:left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65F69" w:rsidRPr="00F37EC4" w:rsidRDefault="00F37EC4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Числова</w:t>
      </w:r>
      <w:proofErr w:type="spellEnd"/>
      <w:r w:rsidRPr="00F37E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F37E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F37EC4">
        <w:rPr>
          <w:rFonts w:ascii="Times New Roman" w:hAnsi="Times New Roman"/>
          <w:sz w:val="28"/>
          <w:szCs w:val="28"/>
        </w:rPr>
        <w:t>.</w:t>
      </w:r>
    </w:p>
    <w:p w:rsidR="00865F69" w:rsidRPr="00F37EC4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English</w:t>
      </w:r>
      <w:r w:rsidRPr="00F37E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F37E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humanities</w:t>
      </w:r>
      <w:r w:rsidRPr="00F37EC4">
        <w:rPr>
          <w:rFonts w:ascii="Times New Roman" w:hAnsi="Times New Roman"/>
          <w:sz w:val="28"/>
          <w:szCs w:val="28"/>
        </w:rPr>
        <w:t>.</w:t>
      </w:r>
      <w:proofErr w:type="gramEnd"/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865F69" w:rsidRDefault="00F37E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В.П.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Ta</w:t>
      </w:r>
      <w:r>
        <w:rPr>
          <w:rFonts w:ascii="Times New Roman" w:hAnsi="Times New Roman"/>
          <w:sz w:val="28"/>
          <w:szCs w:val="28"/>
          <w:lang w:val="en-US"/>
        </w:rPr>
        <w:t>lks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Art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Поговорим об искусстве. Пособие для студентов педагогических институтов. Ленинград, 1963.</w:t>
      </w:r>
    </w:p>
    <w:p w:rsidR="00865F69" w:rsidRDefault="00F37E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В.П.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students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Пособие по английскому языку для художественных вузов и факультетов. М.: «Высшая школа»,1974.</w:t>
      </w:r>
    </w:p>
    <w:p w:rsidR="00865F69" w:rsidRDefault="00F37E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Бизн</w:t>
      </w:r>
      <w:r>
        <w:rPr>
          <w:rFonts w:ascii="Times New Roman" w:hAnsi="Times New Roman"/>
          <w:sz w:val="28"/>
          <w:szCs w:val="28"/>
        </w:rPr>
        <w:t>е</w:t>
      </w:r>
      <w:proofErr w:type="gramStart"/>
      <w:r>
        <w:rPr>
          <w:rFonts w:ascii="Times New Roman" w:hAnsi="Times New Roman"/>
          <w:sz w:val="28"/>
          <w:szCs w:val="28"/>
        </w:rPr>
        <w:t>с-</w:t>
      </w:r>
      <w:proofErr w:type="gramEnd"/>
      <w:r>
        <w:rPr>
          <w:rFonts w:ascii="Times New Roman" w:hAnsi="Times New Roman"/>
          <w:sz w:val="28"/>
          <w:szCs w:val="28"/>
        </w:rPr>
        <w:t xml:space="preserve"> курс английского языка.- 4-е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., М.: «Айрис-пресс»,1997.</w:t>
      </w:r>
    </w:p>
    <w:p w:rsidR="00865F69" w:rsidRDefault="00F37E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Домбаян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 стать богаче в </w:t>
      </w:r>
      <w:proofErr w:type="gramStart"/>
      <w:r>
        <w:rPr>
          <w:rFonts w:ascii="Times New Roman" w:hAnsi="Times New Roman"/>
          <w:sz w:val="28"/>
          <w:szCs w:val="28"/>
        </w:rPr>
        <w:t>арт</w:t>
      </w:r>
      <w:proofErr w:type="gramEnd"/>
      <w:r>
        <w:rPr>
          <w:rFonts w:ascii="Times New Roman" w:hAnsi="Times New Roman"/>
          <w:sz w:val="28"/>
          <w:szCs w:val="28"/>
        </w:rPr>
        <w:t xml:space="preserve"> – бизнесе: Английский для художников и </w:t>
      </w:r>
      <w:proofErr w:type="spellStart"/>
      <w:r>
        <w:rPr>
          <w:rFonts w:ascii="Times New Roman" w:hAnsi="Times New Roman"/>
          <w:sz w:val="28"/>
          <w:szCs w:val="28"/>
        </w:rPr>
        <w:t>галеристов</w:t>
      </w:r>
      <w:proofErr w:type="spellEnd"/>
      <w:r>
        <w:rPr>
          <w:rFonts w:ascii="Times New Roman" w:hAnsi="Times New Roman"/>
          <w:sz w:val="28"/>
          <w:szCs w:val="28"/>
        </w:rPr>
        <w:t xml:space="preserve">.- М.: </w:t>
      </w:r>
      <w:proofErr w:type="spellStart"/>
      <w:r>
        <w:rPr>
          <w:rFonts w:ascii="Times New Roman" w:hAnsi="Times New Roman"/>
          <w:sz w:val="28"/>
          <w:szCs w:val="28"/>
        </w:rPr>
        <w:t>Добросвет</w:t>
      </w:r>
      <w:proofErr w:type="spellEnd"/>
      <w:r>
        <w:rPr>
          <w:rFonts w:ascii="Times New Roman" w:hAnsi="Times New Roman"/>
          <w:sz w:val="28"/>
          <w:szCs w:val="28"/>
        </w:rPr>
        <w:t xml:space="preserve"> – 2000.</w:t>
      </w:r>
    </w:p>
    <w:p w:rsidR="00865F69" w:rsidRDefault="00F37EC4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Программы. Иностранные языки. 9-11 классы. М.: «Просвещение»,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1997.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“</w:t>
      </w:r>
      <w:r>
        <w:rPr>
          <w:rFonts w:ascii="Times New Roman" w:hAnsi="Times New Roman"/>
          <w:sz w:val="28"/>
          <w:szCs w:val="28"/>
          <w:lang w:val="en-US"/>
        </w:rPr>
        <w:t>House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Garden</w:t>
      </w:r>
      <w:r>
        <w:rPr>
          <w:rFonts w:ascii="Times New Roman" w:hAnsi="Times New Roman"/>
          <w:sz w:val="28"/>
          <w:szCs w:val="28"/>
        </w:rPr>
        <w:t>” – серия журналов по дизайну среды.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 xml:space="preserve">Virginia Evans.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Enterprise Listening Tests.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Express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Publishing</w:t>
      </w:r>
      <w:r>
        <w:rPr>
          <w:rFonts w:ascii="Times New Roman" w:hAnsi="Times New Roman"/>
          <w:sz w:val="28"/>
          <w:szCs w:val="28"/>
        </w:rPr>
        <w:t>, 2005.</w:t>
      </w:r>
    </w:p>
    <w:p w:rsidR="00865F69" w:rsidRDefault="00865F69">
      <w:pPr>
        <w:ind w:left="720"/>
        <w:jc w:val="both"/>
        <w:rPr>
          <w:sz w:val="28"/>
          <w:szCs w:val="28"/>
        </w:rPr>
      </w:pPr>
    </w:p>
    <w:p w:rsidR="00865F69" w:rsidRDefault="00865F69"/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ОГСЭ</w:t>
      </w:r>
      <w:r>
        <w:rPr>
          <w:rFonts w:ascii="Times New Roman" w:eastAsia="Calibri" w:hAnsi="Times New Roman"/>
          <w:b/>
          <w:iCs/>
          <w:sz w:val="28"/>
          <w:szCs w:val="28"/>
        </w:rPr>
        <w:t>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«Физическая культура» </w:t>
      </w:r>
    </w:p>
    <w:p w:rsidR="00865F69" w:rsidRDefault="00865F69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865F69" w:rsidRDefault="00F37EC4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1.Место дисциплины в структуре программы подготовки </w:t>
      </w:r>
      <w:r>
        <w:rPr>
          <w:rFonts w:ascii="Times New Roman" w:eastAsia="Calibri" w:hAnsi="Times New Roman"/>
          <w:b/>
          <w:sz w:val="28"/>
          <w:szCs w:val="28"/>
        </w:rPr>
        <w:t>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«Физическая культура» входит в общий гуманитарный и социально-экономический цикл.</w:t>
      </w: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 xml:space="preserve">Цели и задачи дисциплины, требования к результатам освоения </w:t>
      </w:r>
      <w:r>
        <w:rPr>
          <w:rFonts w:ascii="Times New Roman" w:eastAsia="Calibri" w:hAnsi="Times New Roman"/>
          <w:b/>
          <w:sz w:val="28"/>
          <w:szCs w:val="28"/>
        </w:rPr>
        <w:t>дисциплины:</w:t>
      </w:r>
    </w:p>
    <w:p w:rsidR="00865F69" w:rsidRDefault="00F37EC4">
      <w:pPr>
        <w:ind w:left="108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865F69" w:rsidRDefault="00F37E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уметь:</w:t>
      </w:r>
    </w:p>
    <w:p w:rsidR="00865F69" w:rsidRDefault="00F37EC4">
      <w:pPr>
        <w:pStyle w:val="s16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865F69" w:rsidRDefault="00F37E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знать:</w:t>
      </w:r>
    </w:p>
    <w:p w:rsidR="00865F69" w:rsidRDefault="00F37EC4">
      <w:pPr>
        <w:pStyle w:val="s16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 роли физическо</w:t>
      </w:r>
      <w:r>
        <w:rPr>
          <w:color w:val="22272F"/>
          <w:sz w:val="28"/>
          <w:szCs w:val="28"/>
        </w:rPr>
        <w:t>й культуры в общекультурном, профессиональном и социальном развитии человека;</w:t>
      </w:r>
    </w:p>
    <w:p w:rsidR="00865F69" w:rsidRDefault="00F37EC4">
      <w:pPr>
        <w:pStyle w:val="s16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основы здорового образа жизни.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408  часов, в том 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</w:t>
      </w:r>
      <w:r>
        <w:rPr>
          <w:rFonts w:ascii="Times New Roman" w:eastAsia="Calibri" w:hAnsi="Times New Roman"/>
          <w:sz w:val="28"/>
          <w:szCs w:val="28"/>
        </w:rPr>
        <w:t>учебной нагрузки обучающегося 204 часа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204 часа</w:t>
      </w: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</w:t>
      </w:r>
      <w:r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</w:t>
      </w:r>
      <w:r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865F69" w:rsidRDefault="00865F6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</w:t>
      </w:r>
      <w:r>
        <w:rPr>
          <w:rFonts w:ascii="Times New Roman" w:eastAsia="Calibri" w:hAnsi="Times New Roman"/>
          <w:b/>
          <w:sz w:val="28"/>
          <w:szCs w:val="28"/>
        </w:rPr>
        <w:t>тельной литературы: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Основные источник</w:t>
      </w:r>
      <w:r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и</w:t>
      </w:r>
    </w:p>
    <w:p w:rsidR="00865F69" w:rsidRDefault="00F37EC4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Физическая культура</w:t>
      </w: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учебное пособие / Е. Н. Мироненко, О. Л. Трещева, Е. Б. Штучная, А. И.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Муллер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. — 2-е изд. — Москва : ИНТУИТ, 20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19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. — 208 с. — Текст</w:t>
      </w: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электронный //Лань: электронно-библиотечная система. — URL: </w:t>
      </w:r>
      <w:hyperlink r:id="rId54" w:anchor="book" w:history="1">
        <w:r>
          <w:rPr>
            <w:rStyle w:val="ad"/>
            <w:rFonts w:ascii="Times New Roman" w:hAnsi="Times New Roman"/>
            <w:bCs/>
            <w:sz w:val="28"/>
            <w:szCs w:val="28"/>
            <w:shd w:val="clear" w:color="auto" w:fill="FFFFFF"/>
          </w:rPr>
          <w:t>https://e.lanbook.com/book/100753#book</w:t>
        </w:r>
      </w:hyperlink>
    </w:p>
    <w:p w:rsidR="00865F69" w:rsidRDefault="00F37EC4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Н.В. Решетников; Ю.Л.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Кислицин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«Физическая культура»  Учебник для студентов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СПО. Издательство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Academia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»; 201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5F69" w:rsidRDefault="00F37EC4">
      <w:pPr>
        <w:numPr>
          <w:ilvl w:val="0"/>
          <w:numId w:val="44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В.А. Бараненко, Л.А.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Рапопорт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«Здоровье и физическая культура студента». Издательство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АльфаМ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Инфрам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»;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5F69" w:rsidRDefault="00F37EC4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Бирюкова А.А. Спортивный массаж: учебник для вузов. — М., 20</w:t>
      </w: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865F69" w:rsidRDefault="00F37EC4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Туревский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И.М. Самостоятельная работа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студентов факультетов физической культуры. — М., 20</w:t>
      </w: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5F69" w:rsidRDefault="00F37EC4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Хрущев С.В. Физическая культура детей заболеванием органов дыхания: учеб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особие для вузов. — М., 20</w:t>
      </w:r>
      <w:r>
        <w:rPr>
          <w:rFonts w:ascii="Times New Roman" w:hAnsi="Times New Roman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sz w:val="28"/>
          <w:szCs w:val="28"/>
          <w:shd w:val="clear" w:color="auto" w:fill="FFFFFF"/>
        </w:rPr>
        <w:t>.Для обучающихся.</w:t>
      </w:r>
    </w:p>
    <w:p w:rsidR="00865F69" w:rsidRDefault="00F37EC4">
      <w:pPr>
        <w:ind w:firstLine="11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студента по физической культуре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</w:t>
      </w:r>
      <w:r>
        <w:rPr>
          <w:rFonts w:ascii="Times New Roman" w:hAnsi="Times New Roman"/>
          <w:sz w:val="28"/>
          <w:szCs w:val="28"/>
        </w:rPr>
        <w:t xml:space="preserve">днего профессионального образования / Н. В. </w:t>
      </w:r>
      <w:proofErr w:type="spellStart"/>
      <w:r>
        <w:rPr>
          <w:rFonts w:ascii="Times New Roman" w:hAnsi="Times New Roman"/>
          <w:sz w:val="28"/>
          <w:szCs w:val="28"/>
        </w:rPr>
        <w:t>Балышева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 Л. Кондаков, Е. Н. Копейкина, А. Н. </w:t>
      </w:r>
      <w:proofErr w:type="spellStart"/>
      <w:r>
        <w:rPr>
          <w:rFonts w:ascii="Times New Roman" w:hAnsi="Times New Roman"/>
          <w:sz w:val="28"/>
          <w:szCs w:val="28"/>
        </w:rPr>
        <w:t>Усатов</w:t>
      </w:r>
      <w:proofErr w:type="spellEnd"/>
      <w:r>
        <w:rPr>
          <w:rFonts w:ascii="Times New Roman" w:hAnsi="Times New Roman"/>
          <w:sz w:val="28"/>
          <w:szCs w:val="28"/>
        </w:rPr>
        <w:t xml:space="preserve">. — 2-е изд.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2020. — 149 с. — (Профессиональное образование). — ISBN 978-5-534-13332-5. — Текст: электронный // ЭБС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</w:t>
      </w:r>
      <w:r>
        <w:rPr>
          <w:rFonts w:ascii="Times New Roman" w:hAnsi="Times New Roman"/>
          <w:sz w:val="28"/>
          <w:szCs w:val="28"/>
        </w:rPr>
        <w:t xml:space="preserve">т]. — URL: </w:t>
      </w:r>
      <w:hyperlink r:id="rId55" w:history="1">
        <w:r>
          <w:rPr>
            <w:rStyle w:val="ad"/>
            <w:rFonts w:ascii="Times New Roman" w:hAnsi="Times New Roman"/>
            <w:b/>
            <w:sz w:val="28"/>
            <w:szCs w:val="28"/>
          </w:rPr>
          <w:t>https://urait.ru/bcode/457504</w:t>
        </w:r>
      </w:hyperlink>
    </w:p>
    <w:p w:rsidR="00865F69" w:rsidRDefault="00F37EC4">
      <w:pPr>
        <w:ind w:firstLine="1145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Туревский</w:t>
      </w:r>
      <w:proofErr w:type="spellEnd"/>
      <w:r>
        <w:rPr>
          <w:rFonts w:ascii="Times New Roman" w:hAnsi="Times New Roman"/>
          <w:sz w:val="28"/>
          <w:szCs w:val="28"/>
        </w:rPr>
        <w:t>, И. М.  Физическая подготовка: сдача нормативов комплекса ГТО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И. М. </w:t>
      </w:r>
      <w:proofErr w:type="spellStart"/>
      <w:r>
        <w:rPr>
          <w:rFonts w:ascii="Times New Roman" w:hAnsi="Times New Roman"/>
          <w:sz w:val="28"/>
          <w:szCs w:val="28"/>
        </w:rPr>
        <w:t>Туревский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В. Н. </w:t>
      </w:r>
      <w:proofErr w:type="spellStart"/>
      <w:r>
        <w:rPr>
          <w:rFonts w:ascii="Times New Roman" w:hAnsi="Times New Roman"/>
          <w:sz w:val="28"/>
          <w:szCs w:val="28"/>
        </w:rPr>
        <w:t>Бородаенко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Л. В. Тарасенко. — 2-е изд.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 — 148 с. — (Профессио</w:t>
      </w:r>
      <w:r>
        <w:rPr>
          <w:rFonts w:ascii="Times New Roman" w:hAnsi="Times New Roman"/>
          <w:sz w:val="28"/>
          <w:szCs w:val="28"/>
        </w:rPr>
        <w:t>нальное образование). — ISBN 978-5-534-11519-2.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6" w:history="1">
        <w:r>
          <w:rPr>
            <w:rStyle w:val="ad"/>
            <w:rFonts w:ascii="Times New Roman" w:hAnsi="Times New Roman"/>
            <w:b/>
            <w:sz w:val="28"/>
            <w:szCs w:val="28"/>
          </w:rPr>
          <w:t>https://urait.ru/bcode/456955</w:t>
        </w:r>
      </w:hyperlink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культура: учебник и практикум для среднего профессионального образовани</w:t>
      </w:r>
      <w:r>
        <w:rPr>
          <w:rFonts w:ascii="Times New Roman" w:hAnsi="Times New Roman"/>
          <w:sz w:val="28"/>
          <w:szCs w:val="28"/>
        </w:rPr>
        <w:t xml:space="preserve">я / А. Б. </w:t>
      </w:r>
      <w:proofErr w:type="spellStart"/>
      <w:r>
        <w:rPr>
          <w:rFonts w:ascii="Times New Roman" w:hAnsi="Times New Roman"/>
          <w:sz w:val="28"/>
          <w:szCs w:val="28"/>
        </w:rPr>
        <w:t>Муллер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[и др.].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 — 424 с. — (Профессиональное образование). — ISBN 978-5-534-02612-2.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7" w:history="1">
        <w:r>
          <w:rPr>
            <w:rStyle w:val="ad"/>
            <w:rFonts w:ascii="Times New Roman" w:hAnsi="Times New Roman"/>
            <w:b/>
            <w:sz w:val="28"/>
            <w:szCs w:val="28"/>
          </w:rPr>
          <w:t>https://urait.ru/bcode/448769</w:t>
        </w:r>
      </w:hyperlink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Никитушкин</w:t>
      </w:r>
      <w:proofErr w:type="gramEnd"/>
      <w:r>
        <w:rPr>
          <w:rFonts w:ascii="Times New Roman" w:hAnsi="Times New Roman"/>
          <w:sz w:val="28"/>
          <w:szCs w:val="28"/>
        </w:rPr>
        <w:t>, В. Г.  Теория и методика физического воспитания. Оздоровительные технологии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В. Г. Никитушкин, Н. Н. Чесноков, Е. Н. Чернышева. —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</w:t>
      </w:r>
      <w:r>
        <w:rPr>
          <w:rFonts w:ascii="Times New Roman" w:hAnsi="Times New Roman"/>
          <w:sz w:val="28"/>
          <w:szCs w:val="28"/>
        </w:rPr>
        <w:t>йт</w:t>
      </w:r>
      <w:proofErr w:type="spellEnd"/>
      <w:r>
        <w:rPr>
          <w:rFonts w:ascii="Times New Roman" w:hAnsi="Times New Roman"/>
          <w:sz w:val="28"/>
          <w:szCs w:val="28"/>
        </w:rPr>
        <w:t>, 2020. — 246 с. — (Профессиональное образование). — ISBN 978-5-534-08021-6.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8" w:history="1">
        <w:r>
          <w:rPr>
            <w:rStyle w:val="ad"/>
            <w:rFonts w:ascii="Times New Roman" w:hAnsi="Times New Roman"/>
            <w:b/>
            <w:sz w:val="28"/>
            <w:szCs w:val="28"/>
          </w:rPr>
          <w:t>https://urait.ru/bcode/453845</w:t>
        </w:r>
      </w:hyperlink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Аллянов</w:t>
      </w:r>
      <w:proofErr w:type="spellEnd"/>
      <w:r>
        <w:rPr>
          <w:rFonts w:ascii="Times New Roman" w:hAnsi="Times New Roman"/>
          <w:sz w:val="28"/>
          <w:szCs w:val="28"/>
        </w:rPr>
        <w:t>, Ю. Н.  Физическая культура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</w:t>
      </w:r>
      <w:r>
        <w:rPr>
          <w:rFonts w:ascii="Times New Roman" w:hAnsi="Times New Roman"/>
          <w:sz w:val="28"/>
          <w:szCs w:val="28"/>
        </w:rPr>
        <w:t xml:space="preserve">реднего профессионального образования / Ю. Н. </w:t>
      </w:r>
      <w:proofErr w:type="spellStart"/>
      <w:r>
        <w:rPr>
          <w:rFonts w:ascii="Times New Roman" w:hAnsi="Times New Roman"/>
          <w:sz w:val="28"/>
          <w:szCs w:val="28"/>
        </w:rPr>
        <w:t>Аллянов</w:t>
      </w:r>
      <w:proofErr w:type="spellEnd"/>
      <w:r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>
        <w:rPr>
          <w:rFonts w:ascii="Times New Roman" w:hAnsi="Times New Roman"/>
          <w:sz w:val="28"/>
          <w:szCs w:val="28"/>
        </w:rPr>
        <w:t>Письменский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 — 493 с. — (Профессиональное образование). — ISBN 978-5-534-02309-1.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ЭБС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59" w:history="1">
        <w:r>
          <w:rPr>
            <w:rStyle w:val="ad"/>
            <w:rFonts w:ascii="Times New Roman" w:hAnsi="Times New Roman"/>
            <w:sz w:val="28"/>
            <w:szCs w:val="28"/>
          </w:rPr>
          <w:t>https://urait.ru/bcode/448586</w:t>
        </w:r>
      </w:hyperlink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студента по физической культуре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Н. В. </w:t>
      </w:r>
      <w:proofErr w:type="spellStart"/>
      <w:r>
        <w:rPr>
          <w:rFonts w:ascii="Times New Roman" w:hAnsi="Times New Roman"/>
          <w:sz w:val="28"/>
          <w:szCs w:val="28"/>
        </w:rPr>
        <w:t>Балышева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 Л. Кондаков, Е. Н. Копейкина, А. Н. </w:t>
      </w:r>
      <w:proofErr w:type="spellStart"/>
      <w:r>
        <w:rPr>
          <w:rFonts w:ascii="Times New Roman" w:hAnsi="Times New Roman"/>
          <w:sz w:val="28"/>
          <w:szCs w:val="28"/>
        </w:rPr>
        <w:t>Усатов</w:t>
      </w:r>
      <w:proofErr w:type="spellEnd"/>
      <w:r>
        <w:rPr>
          <w:rFonts w:ascii="Times New Roman" w:hAnsi="Times New Roman"/>
          <w:sz w:val="28"/>
          <w:szCs w:val="28"/>
        </w:rPr>
        <w:t>. — 2-е и</w:t>
      </w:r>
      <w:r>
        <w:rPr>
          <w:rFonts w:ascii="Times New Roman" w:hAnsi="Times New Roman"/>
          <w:sz w:val="28"/>
          <w:szCs w:val="28"/>
        </w:rPr>
        <w:t xml:space="preserve">зд.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 — 149 с.</w:t>
      </w:r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Туревский</w:t>
      </w:r>
      <w:proofErr w:type="spellEnd"/>
      <w:r>
        <w:rPr>
          <w:rFonts w:ascii="Times New Roman" w:hAnsi="Times New Roman"/>
          <w:sz w:val="28"/>
          <w:szCs w:val="28"/>
        </w:rPr>
        <w:t>, И. М.  Физическая подготовка: сдача нормативов комплекса ГТО: учебное пособие для СПО. — Москва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2019. </w:t>
      </w:r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А.Б. и др. Физическая культура. Учебник и практикум для СПО. М.</w:t>
      </w:r>
      <w:r>
        <w:rPr>
          <w:rFonts w:ascii="Times New Roman" w:hAnsi="Times New Roman"/>
          <w:sz w:val="28"/>
          <w:szCs w:val="28"/>
        </w:rPr>
        <w:t>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2018</w:t>
      </w:r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Алхасов</w:t>
      </w:r>
      <w:proofErr w:type="spellEnd"/>
      <w:r>
        <w:rPr>
          <w:rFonts w:ascii="Times New Roman" w:hAnsi="Times New Roman"/>
          <w:sz w:val="28"/>
          <w:szCs w:val="28"/>
        </w:rPr>
        <w:t xml:space="preserve"> Д.С., </w:t>
      </w:r>
      <w:proofErr w:type="spellStart"/>
      <w:r>
        <w:rPr>
          <w:rFonts w:ascii="Times New Roman" w:hAnsi="Times New Roman"/>
          <w:sz w:val="28"/>
          <w:szCs w:val="28"/>
        </w:rPr>
        <w:t>Амелин</w:t>
      </w:r>
      <w:proofErr w:type="spellEnd"/>
      <w:r>
        <w:rPr>
          <w:rFonts w:ascii="Times New Roman" w:hAnsi="Times New Roman"/>
          <w:sz w:val="28"/>
          <w:szCs w:val="28"/>
        </w:rPr>
        <w:t xml:space="preserve"> С.Н. Преподавание физической культуры по основным общеобразовательным программам. Учебник для СПО. М.: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2018</w:t>
      </w:r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Аллянов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Ю.Н., </w:t>
      </w:r>
      <w:proofErr w:type="spellStart"/>
      <w:r>
        <w:rPr>
          <w:rFonts w:ascii="Times New Roman" w:hAnsi="Times New Roman"/>
          <w:sz w:val="28"/>
          <w:szCs w:val="28"/>
        </w:rPr>
        <w:t>Письменский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И.А. Физическая культура. Учебник для СПО.  3-е изд. М.: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2018</w:t>
      </w:r>
    </w:p>
    <w:p w:rsidR="00865F69" w:rsidRDefault="00F37EC4">
      <w:pPr>
        <w:ind w:firstLine="114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Никитушкин</w:t>
      </w:r>
      <w:proofErr w:type="gramEnd"/>
      <w:r>
        <w:rPr>
          <w:rFonts w:ascii="Times New Roman" w:hAnsi="Times New Roman"/>
          <w:sz w:val="28"/>
          <w:szCs w:val="28"/>
        </w:rPr>
        <w:t xml:space="preserve"> В.Г. и др. Теория и методика физического воспитания. Оздоровительные технологии.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», 2018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65F69" w:rsidRDefault="00F37E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Дополнительные источники: 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Лях В.И., </w:t>
      </w:r>
      <w:proofErr w:type="spellStart"/>
      <w:r>
        <w:rPr>
          <w:rFonts w:ascii="Times New Roman" w:hAnsi="Times New Roman"/>
          <w:sz w:val="28"/>
          <w:szCs w:val="28"/>
        </w:rPr>
        <w:t>Зданевич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А.А. Физическая культура 10—11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— М., 2005.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В.Ю. Физическая культура: Пе</w:t>
      </w:r>
      <w:r>
        <w:rPr>
          <w:rFonts w:ascii="Times New Roman" w:hAnsi="Times New Roman"/>
          <w:sz w:val="28"/>
          <w:szCs w:val="28"/>
        </w:rPr>
        <w:t xml:space="preserve">чатная версия электронного учебника/ </w:t>
      </w:r>
      <w:proofErr w:type="spellStart"/>
      <w:r>
        <w:rPr>
          <w:rFonts w:ascii="Times New Roman" w:hAnsi="Times New Roman"/>
          <w:sz w:val="28"/>
          <w:szCs w:val="28"/>
        </w:rPr>
        <w:t>В.Ю.Волков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Л.М.Волкова</w:t>
      </w:r>
      <w:proofErr w:type="spellEnd"/>
      <w:r>
        <w:rPr>
          <w:rFonts w:ascii="Times New Roman" w:hAnsi="Times New Roman"/>
          <w:sz w:val="28"/>
          <w:szCs w:val="28"/>
        </w:rPr>
        <w:t xml:space="preserve">: 2-ое изд.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 xml:space="preserve">Изд-во </w:t>
      </w:r>
      <w:proofErr w:type="spellStart"/>
      <w:r>
        <w:rPr>
          <w:rFonts w:ascii="Times New Roman" w:hAnsi="Times New Roman"/>
          <w:sz w:val="28"/>
          <w:szCs w:val="28"/>
        </w:rPr>
        <w:t>Политехн</w:t>
      </w:r>
      <w:proofErr w:type="spellEnd"/>
      <w:r>
        <w:rPr>
          <w:rFonts w:ascii="Times New Roman" w:hAnsi="Times New Roman"/>
          <w:sz w:val="28"/>
          <w:szCs w:val="28"/>
        </w:rPr>
        <w:t>. Ун-та. 2009.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Ильинич</w:t>
      </w:r>
      <w:proofErr w:type="spellEnd"/>
      <w:r>
        <w:rPr>
          <w:rFonts w:ascii="Times New Roman" w:hAnsi="Times New Roman"/>
          <w:sz w:val="28"/>
          <w:szCs w:val="28"/>
        </w:rPr>
        <w:t xml:space="preserve"> В.И. Студенческий спорт и жизнь: Учебное пособие для студентов высших учебных заведений / </w:t>
      </w:r>
      <w:proofErr w:type="spellStart"/>
      <w:r>
        <w:rPr>
          <w:rFonts w:ascii="Times New Roman" w:hAnsi="Times New Roman"/>
          <w:sz w:val="28"/>
          <w:szCs w:val="28"/>
        </w:rPr>
        <w:t>В.И.Ильинич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М.:АО "Аспект Пресс",</w:t>
      </w:r>
      <w:r>
        <w:rPr>
          <w:rFonts w:ascii="Times New Roman" w:hAnsi="Times New Roman"/>
          <w:sz w:val="28"/>
          <w:szCs w:val="28"/>
        </w:rPr>
        <w:t xml:space="preserve"> 1995г.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Лутченко </w:t>
      </w:r>
      <w:proofErr w:type="spellStart"/>
      <w:r>
        <w:rPr>
          <w:rFonts w:ascii="Times New Roman" w:hAnsi="Times New Roman"/>
          <w:sz w:val="28"/>
          <w:szCs w:val="28"/>
        </w:rPr>
        <w:t>Н.Г.Самостоятельные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занятия физическими упражнениями: Учебно-методическое пособие / </w:t>
      </w:r>
      <w:proofErr w:type="spellStart"/>
      <w:r>
        <w:rPr>
          <w:rFonts w:ascii="Times New Roman" w:hAnsi="Times New Roman"/>
          <w:sz w:val="28"/>
          <w:szCs w:val="28"/>
        </w:rPr>
        <w:t>Н.Г.Лутченко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В.А.Щеголев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В.Ю.Волков</w:t>
      </w:r>
      <w:proofErr w:type="spellEnd"/>
      <w:r>
        <w:rPr>
          <w:rFonts w:ascii="Times New Roman" w:hAnsi="Times New Roman"/>
          <w:sz w:val="28"/>
          <w:szCs w:val="28"/>
        </w:rPr>
        <w:t>, и др.: 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СПбГТУ</w:t>
      </w:r>
      <w:proofErr w:type="spellEnd"/>
      <w:r>
        <w:rPr>
          <w:rFonts w:ascii="Times New Roman" w:hAnsi="Times New Roman"/>
          <w:sz w:val="28"/>
          <w:szCs w:val="28"/>
        </w:rPr>
        <w:t>, 1999.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Родиченко В.С. и др. Олимпийский учебник студента: Пособие для формирования системы ол</w:t>
      </w:r>
      <w:r>
        <w:rPr>
          <w:rFonts w:ascii="Times New Roman" w:hAnsi="Times New Roman"/>
          <w:sz w:val="28"/>
          <w:szCs w:val="28"/>
        </w:rPr>
        <w:t xml:space="preserve">импийского образования в </w:t>
      </w:r>
      <w:proofErr w:type="spellStart"/>
      <w:r>
        <w:rPr>
          <w:rFonts w:ascii="Times New Roman" w:hAnsi="Times New Roman"/>
          <w:sz w:val="28"/>
          <w:szCs w:val="28"/>
        </w:rPr>
        <w:t>нефизкультурных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высших учебных заведениях / </w:t>
      </w:r>
      <w:proofErr w:type="spellStart"/>
      <w:r>
        <w:rPr>
          <w:rFonts w:ascii="Times New Roman" w:hAnsi="Times New Roman"/>
          <w:sz w:val="28"/>
          <w:szCs w:val="28"/>
        </w:rPr>
        <w:t>В.С.Родиченко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5-е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– М.: Советский спорт, 2009.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Вайнер</w:t>
      </w:r>
      <w:proofErr w:type="spellEnd"/>
      <w:r>
        <w:rPr>
          <w:rFonts w:ascii="Times New Roman" w:hAnsi="Times New Roman"/>
          <w:sz w:val="28"/>
          <w:szCs w:val="28"/>
        </w:rPr>
        <w:t xml:space="preserve"> Э.Н. </w:t>
      </w:r>
      <w:proofErr w:type="spellStart"/>
      <w:r>
        <w:rPr>
          <w:rFonts w:ascii="Times New Roman" w:hAnsi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. — М., 2002. 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Вайнер</w:t>
      </w:r>
      <w:proofErr w:type="spellEnd"/>
      <w:r>
        <w:rPr>
          <w:rFonts w:ascii="Times New Roman" w:hAnsi="Times New Roman"/>
          <w:sz w:val="28"/>
          <w:szCs w:val="28"/>
        </w:rPr>
        <w:t xml:space="preserve"> Э.Н., Волынская Е.В. </w:t>
      </w:r>
      <w:proofErr w:type="spellStart"/>
      <w:r>
        <w:rPr>
          <w:rFonts w:ascii="Times New Roman" w:hAnsi="Times New Roman"/>
          <w:sz w:val="28"/>
          <w:szCs w:val="28"/>
        </w:rPr>
        <w:t>Валеология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: учебный практикум. — М., 2002. 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</w:t>
      </w:r>
      <w:r>
        <w:rPr>
          <w:rFonts w:ascii="Times New Roman" w:hAnsi="Times New Roman"/>
          <w:sz w:val="28"/>
          <w:szCs w:val="28"/>
        </w:rPr>
        <w:t>в А.А. Физическая культура в специальном образовании. — М., 2006.</w:t>
      </w:r>
    </w:p>
    <w:p w:rsidR="00865F69" w:rsidRDefault="00F37EC4">
      <w:pPr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Методические рекомендации: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в общеобразовательной школе / под ред. </w:t>
      </w:r>
      <w:proofErr w:type="spellStart"/>
      <w:r>
        <w:rPr>
          <w:rFonts w:ascii="Times New Roman" w:hAnsi="Times New Roman"/>
          <w:sz w:val="28"/>
          <w:szCs w:val="28"/>
        </w:rPr>
        <w:t>М.М.</w:t>
      </w:r>
      <w:proofErr w:type="gramStart"/>
      <w:r>
        <w:rPr>
          <w:rFonts w:ascii="Times New Roman" w:hAnsi="Times New Roman"/>
          <w:sz w:val="28"/>
          <w:szCs w:val="28"/>
        </w:rPr>
        <w:t>Безруких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В.Д.Сонькина</w:t>
      </w:r>
      <w:proofErr w:type="spellEnd"/>
      <w:r>
        <w:rPr>
          <w:rFonts w:ascii="Times New Roman" w:hAnsi="Times New Roman"/>
          <w:sz w:val="28"/>
          <w:szCs w:val="28"/>
        </w:rPr>
        <w:t>. — М., 2002.</w:t>
      </w:r>
    </w:p>
    <w:p w:rsidR="00865F69" w:rsidRDefault="00F37EC4">
      <w:pPr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культура. Учебник для СПО. Изд.14-е. М.: «</w:t>
      </w:r>
      <w:r>
        <w:rPr>
          <w:rFonts w:ascii="Times New Roman" w:hAnsi="Times New Roman"/>
          <w:sz w:val="28"/>
          <w:szCs w:val="28"/>
        </w:rPr>
        <w:t>Академия», 2014</w:t>
      </w:r>
    </w:p>
    <w:p w:rsidR="00865F69" w:rsidRDefault="00F37EC4">
      <w:pPr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Бароненко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В.А. Здоровье и физическая культура студента. М.: «Инфра-М», 2006</w:t>
      </w:r>
    </w:p>
    <w:p w:rsidR="00865F69" w:rsidRDefault="00F37EC4">
      <w:pPr>
        <w:numPr>
          <w:ilvl w:val="0"/>
          <w:numId w:val="4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Тен</w:t>
      </w:r>
      <w:proofErr w:type="spellEnd"/>
      <w:r>
        <w:rPr>
          <w:rFonts w:ascii="Times New Roman" w:hAnsi="Times New Roman"/>
          <w:sz w:val="28"/>
          <w:szCs w:val="28"/>
        </w:rPr>
        <w:t xml:space="preserve"> Е.Е. Основы медицинских знаний. Учебник. М.: «Академия», 2005</w:t>
      </w:r>
    </w:p>
    <w:p w:rsidR="00865F69" w:rsidRDefault="00F37E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Интернет-ресурсы:</w:t>
      </w:r>
    </w:p>
    <w:p w:rsidR="00865F69" w:rsidRDefault="00F37E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www.lib.sportedu.ru</w:t>
      </w:r>
    </w:p>
    <w:p w:rsidR="00865F69" w:rsidRDefault="00F37EC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www.school.edu.ru</w:t>
      </w:r>
    </w:p>
    <w:p w:rsidR="00865F69" w:rsidRDefault="00F37EC4">
      <w:pPr>
        <w:spacing w:line="276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http://www.infosport.ru/minsport/</w:t>
      </w: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ЕН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«Математика» 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F37EC4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звена учебная дисциплина «Математика </w:t>
      </w:r>
      <w:r>
        <w:rPr>
          <w:rFonts w:ascii="Times New Roman" w:hAnsi="Times New Roman"/>
          <w:sz w:val="28"/>
          <w:szCs w:val="28"/>
        </w:rPr>
        <w:t>входит в естественнонаучный  цикл.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математические методы для решения профессиональных задач;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</w:t>
      </w:r>
      <w:r>
        <w:rPr>
          <w:rFonts w:ascii="Times New Roman" w:hAnsi="Times New Roman"/>
          <w:sz w:val="28"/>
          <w:szCs w:val="28"/>
        </w:rPr>
        <w:t>ать приемы и методы математического синтеза и анализа в различных профессиональных ситуациях;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результате освоения учебной дисциплины обучающийся должен знать: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основные понятия и методы математического синтеза и анализа, дискретной математики, теории ве</w:t>
      </w:r>
      <w:r>
        <w:rPr>
          <w:rFonts w:ascii="Times New Roman" w:hAnsi="Times New Roman"/>
          <w:sz w:val="28"/>
          <w:szCs w:val="28"/>
        </w:rPr>
        <w:t>роятности и математической статистики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–  66 часов, включая: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 –  44 часа;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</w:t>
      </w:r>
      <w:r>
        <w:rPr>
          <w:rFonts w:ascii="Times New Roman" w:hAnsi="Times New Roman"/>
          <w:sz w:val="28"/>
          <w:szCs w:val="28"/>
        </w:rPr>
        <w:t>обучающегося –  22  часа.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Введение в анализ.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2.</w:t>
      </w:r>
      <w:r>
        <w:rPr>
          <w:rFonts w:ascii="Times New Roman" w:hAnsi="Times New Roman"/>
          <w:sz w:val="28"/>
          <w:szCs w:val="28"/>
        </w:rPr>
        <w:t xml:space="preserve"> Дискретная математика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Численные методы</w:t>
      </w:r>
    </w:p>
    <w:p w:rsidR="00865F69" w:rsidRDefault="00F37EC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Теория вероятностей и математическая статистика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</w:t>
      </w:r>
      <w:r>
        <w:rPr>
          <w:rFonts w:ascii="Times New Roman" w:eastAsia="Calibri" w:hAnsi="Times New Roman"/>
          <w:b/>
          <w:sz w:val="28"/>
          <w:szCs w:val="28"/>
        </w:rPr>
        <w:t>Интернет-ресурсов, дополнительной литературы:</w:t>
      </w:r>
    </w:p>
    <w:p w:rsidR="00865F69" w:rsidRDefault="00865F69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 источники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Афанасьев О.Н. Сборник задач по математике для техникумов на базе</w:t>
      </w:r>
    </w:p>
    <w:p w:rsidR="00865F69" w:rsidRPr="00F37EC4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средней школы. - М.: Наука, 20</w:t>
      </w:r>
      <w:r w:rsidRPr="00F37EC4">
        <w:rPr>
          <w:rFonts w:ascii="Times New Roman" w:hAnsi="Times New Roman"/>
          <w:sz w:val="28"/>
          <w:szCs w:val="28"/>
          <w:lang w:eastAsia="ru-RU"/>
        </w:rPr>
        <w:t>20</w:t>
      </w:r>
    </w:p>
    <w:p w:rsidR="00865F69" w:rsidRPr="00F37EC4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Валуне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И.И..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Дилигул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Т.Д. Математика для техникумов.- М.: Наука,20</w:t>
      </w:r>
      <w:r w:rsidRPr="00F37EC4">
        <w:rPr>
          <w:rFonts w:ascii="Times New Roman" w:hAnsi="Times New Roman"/>
          <w:sz w:val="28"/>
          <w:szCs w:val="28"/>
          <w:lang w:eastAsia="ru-RU"/>
        </w:rPr>
        <w:t>21</w:t>
      </w:r>
    </w:p>
    <w:p w:rsidR="00865F69" w:rsidRPr="00F37EC4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Кремер Н.Ш. В</w:t>
      </w:r>
      <w:r>
        <w:rPr>
          <w:rFonts w:ascii="Times New Roman" w:hAnsi="Times New Roman"/>
          <w:sz w:val="28"/>
          <w:szCs w:val="28"/>
          <w:lang w:eastAsia="ru-RU"/>
        </w:rPr>
        <w:t>ысшая математика для экономистов.- М.: ЮНИТИ, 20</w:t>
      </w:r>
      <w:r w:rsidRPr="00F37EC4">
        <w:rPr>
          <w:rFonts w:ascii="Times New Roman" w:hAnsi="Times New Roman"/>
          <w:sz w:val="28"/>
          <w:szCs w:val="28"/>
          <w:lang w:eastAsia="ru-RU"/>
        </w:rPr>
        <w:t>19</w:t>
      </w:r>
    </w:p>
    <w:p w:rsidR="00865F69" w:rsidRPr="00F37EC4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Шипачёв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B.C. Основы высшей математики. - М.: ВШ,20</w:t>
      </w:r>
      <w:r w:rsidRPr="00F37EC4">
        <w:rPr>
          <w:rFonts w:ascii="Times New Roman" w:hAnsi="Times New Roman"/>
          <w:sz w:val="28"/>
          <w:szCs w:val="28"/>
          <w:lang w:eastAsia="ru-RU"/>
        </w:rPr>
        <w:t>22</w:t>
      </w:r>
    </w:p>
    <w:p w:rsidR="00865F69" w:rsidRDefault="00865F6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Дополнительные источники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Зельдович ЯЗ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Высшая математика для начинающих. - М.: 2001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Рублёв А.Н. Линейная алгебра.- М.: Высшая школа, 2000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Фаддеев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Д.К.Соминский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И.С. Сборник задач по высшей алгебре.- М: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Наука,2002</w:t>
      </w:r>
    </w:p>
    <w:p w:rsidR="00865F69" w:rsidRDefault="00865F6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ресурсы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www.school.edu.ru/dok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edu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www.edu.ru/db/portal/sred/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Газета «Математика» «издательского дома» «Первое сентября»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http://www.mat.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september.ru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Математика в Открыт</w:t>
      </w:r>
      <w:r>
        <w:rPr>
          <w:rFonts w:ascii="Times New Roman" w:hAnsi="Times New Roman"/>
          <w:sz w:val="28"/>
          <w:szCs w:val="28"/>
          <w:lang w:eastAsia="ru-RU"/>
        </w:rPr>
        <w:t>ом колледже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http://www.mathematics.ru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Математика: Консультационный центр преподавателей и выпускников МГУ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http://school.msu.ru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Материалы по математике в Единой коллекции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цифровых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образовательных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ресурсов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ht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^://school^oUection.edu.ni/collection/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matematika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/ </w:t>
      </w:r>
      <w:r>
        <w:rPr>
          <w:rFonts w:ascii="Times New Roman" w:hAnsi="Times New Roman"/>
          <w:sz w:val="28"/>
          <w:szCs w:val="28"/>
          <w:lang w:eastAsia="ru-RU"/>
        </w:rPr>
        <w:t>Образовательный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математический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сайт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Exponenta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mhtto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//www. exponenta.ru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Общероссийский математический портал </w:t>
      </w:r>
      <w:r>
        <w:rPr>
          <w:rFonts w:ascii="Times New Roman" w:hAnsi="Times New Roman"/>
          <w:sz w:val="28"/>
          <w:szCs w:val="28"/>
          <w:lang w:val="en-US" w:eastAsia="ru-RU"/>
        </w:rPr>
        <w:t>Math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Net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http</w:t>
      </w:r>
      <w:r>
        <w:rPr>
          <w:rFonts w:ascii="Times New Roman" w:hAnsi="Times New Roman"/>
          <w:sz w:val="28"/>
          <w:szCs w:val="28"/>
          <w:lang w:eastAsia="ru-RU"/>
        </w:rPr>
        <w:t>://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mathnet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Портал Alhnath.ni - вся математика в одном месте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alhnath.ru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Виртуальная школа юного математика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</w:t>
      </w:r>
      <w:r>
        <w:rPr>
          <w:rFonts w:ascii="Times New Roman" w:hAnsi="Times New Roman"/>
          <w:sz w:val="28"/>
          <w:szCs w:val="28"/>
          <w:lang w:eastAsia="ru-RU"/>
        </w:rPr>
        <w:t>p://math.ournet.md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Вся элементарная математика: Средняя математическая интернет - школа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www,bvmath.nct</w:t>
      </w:r>
      <w:proofErr w:type="spellEnd"/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Геометрический портал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http://www.neive.bv.ro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Графики функций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.//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graphfunk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.narod.ro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ЕГЭ по математике: подготовка к тестированию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http://www.uztest.ru. Для текстовой ссылки - скопируйте этот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IITML:</w:t>
      </w:r>
    </w:p>
    <w:p w:rsidR="00865F69" w:rsidRDefault="00F37EC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&lt;а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href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="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http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.//\vw4v.bymath.net"&gt;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Bcq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элементарная математика</w:t>
      </w: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Pr="00F37EC4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</w:t>
      </w: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ЕН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.02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«Информационное обеспечение профессиональной деятельности» 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«Информационное обеспечение профе</w:t>
      </w:r>
      <w:r>
        <w:rPr>
          <w:rFonts w:ascii="Times New Roman" w:hAnsi="Times New Roman"/>
          <w:sz w:val="28"/>
          <w:szCs w:val="28"/>
        </w:rPr>
        <w:t>ссиональной деятельности» входит в естественнонаучный  цикл.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5F69" w:rsidRDefault="00F37E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865F69" w:rsidRDefault="00F37EC4">
      <w:pPr>
        <w:pStyle w:val="a5"/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работать с графическими приложениями операционной системы "</w:t>
      </w:r>
      <w:proofErr w:type="spellStart"/>
      <w:r>
        <w:rPr>
          <w:sz w:val="28"/>
          <w:szCs w:val="28"/>
        </w:rPr>
        <w:t>Wi</w:t>
      </w:r>
      <w:r>
        <w:rPr>
          <w:sz w:val="28"/>
          <w:szCs w:val="28"/>
        </w:rPr>
        <w:t>ndows</w:t>
      </w:r>
      <w:proofErr w:type="spellEnd"/>
      <w:r>
        <w:rPr>
          <w:sz w:val="28"/>
          <w:szCs w:val="28"/>
        </w:rPr>
        <w:t>"; создавать программы на языке "VISUAL BASIC" для собственных целей; использовать основные понятия автоматизированной обработки информации; использовать изученные программные средства;</w:t>
      </w:r>
    </w:p>
    <w:p w:rsidR="00865F69" w:rsidRDefault="00F37E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знать: </w:t>
      </w:r>
    </w:p>
    <w:p w:rsidR="00865F69" w:rsidRDefault="0086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этапы решения графических задач с помощью электронно-вычислительных машин (ЭВМ), методы и средства сбора, обработки, хранения, передачи и накопления информации; обеспечение безопасности данных; технологические требования к организации работы на гр</w:t>
      </w:r>
      <w:r>
        <w:rPr>
          <w:rFonts w:ascii="Times New Roman" w:hAnsi="Times New Roman"/>
          <w:sz w:val="28"/>
          <w:szCs w:val="28"/>
        </w:rPr>
        <w:t>афических станциях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программы на языке "VISUAL BASIC" для собственных целей;</w:t>
      </w:r>
    </w:p>
    <w:p w:rsidR="00865F69" w:rsidRDefault="00865F69">
      <w:pPr>
        <w:shd w:val="clear" w:color="auto" w:fill="FFFFFF"/>
        <w:tabs>
          <w:tab w:val="left" w:pos="709"/>
        </w:tabs>
        <w:rPr>
          <w:rFonts w:ascii="Times New Roman" w:hAnsi="Times New Roman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</w:t>
      </w:r>
      <w:r>
        <w:rPr>
          <w:color w:val="0000FF"/>
          <w:sz w:val="28"/>
          <w:szCs w:val="28"/>
        </w:rPr>
        <w:t xml:space="preserve">  </w:t>
      </w:r>
      <w:r>
        <w:rPr>
          <w:sz w:val="28"/>
          <w:szCs w:val="28"/>
        </w:rPr>
        <w:t>часов, в том числе: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r>
        <w:rPr>
          <w:sz w:val="28"/>
          <w:szCs w:val="28"/>
        </w:rPr>
        <w:t>обучающегося 54 часа;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865F69" w:rsidRDefault="00865F69">
      <w:pPr>
        <w:pStyle w:val="2"/>
        <w:spacing w:after="0"/>
        <w:ind w:left="0" w:firstLine="0"/>
        <w:jc w:val="both"/>
        <w:rPr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pStyle w:val="ae"/>
        <w:rPr>
          <w:sz w:val="28"/>
          <w:szCs w:val="28"/>
        </w:rPr>
      </w:pPr>
      <w:r>
        <w:rPr>
          <w:sz w:val="28"/>
          <w:szCs w:val="28"/>
        </w:rPr>
        <w:t>Раздел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Автоматизированные рабочие места для решения профессиональных задач</w:t>
      </w:r>
    </w:p>
    <w:p w:rsidR="00865F69" w:rsidRDefault="00F37EC4">
      <w:pPr>
        <w:pStyle w:val="ae"/>
        <w:rPr>
          <w:sz w:val="28"/>
          <w:szCs w:val="28"/>
        </w:rPr>
      </w:pPr>
      <w:r>
        <w:rPr>
          <w:sz w:val="28"/>
          <w:szCs w:val="28"/>
        </w:rPr>
        <w:t>Раздел 2 Программный сервис ПК</w:t>
      </w:r>
    </w:p>
    <w:p w:rsidR="00865F69" w:rsidRDefault="00F37EC4">
      <w:pPr>
        <w:pStyle w:val="ae"/>
        <w:rPr>
          <w:sz w:val="28"/>
          <w:szCs w:val="28"/>
        </w:rPr>
      </w:pPr>
      <w:r>
        <w:rPr>
          <w:sz w:val="28"/>
          <w:szCs w:val="28"/>
        </w:rPr>
        <w:t>Раздел 3 Графические приложения операционной системы "</w:t>
      </w:r>
      <w:proofErr w:type="spellStart"/>
      <w:r>
        <w:rPr>
          <w:sz w:val="28"/>
          <w:szCs w:val="28"/>
        </w:rPr>
        <w:t>W</w:t>
      </w:r>
      <w:r>
        <w:rPr>
          <w:sz w:val="28"/>
          <w:szCs w:val="28"/>
        </w:rPr>
        <w:t>indows</w:t>
      </w:r>
      <w:proofErr w:type="spellEnd"/>
      <w:r>
        <w:rPr>
          <w:sz w:val="28"/>
          <w:szCs w:val="28"/>
        </w:rPr>
        <w:t>"</w:t>
      </w:r>
    </w:p>
    <w:p w:rsidR="00865F69" w:rsidRDefault="00F37EC4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Раздел 4 Основы </w:t>
      </w:r>
      <w:proofErr w:type="spellStart"/>
      <w:r>
        <w:rPr>
          <w:sz w:val="28"/>
          <w:szCs w:val="28"/>
        </w:rPr>
        <w:t>програмирования</w:t>
      </w:r>
      <w:proofErr w:type="spellEnd"/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5F69" w:rsidRDefault="00865F69">
      <w:pPr>
        <w:pStyle w:val="ae"/>
      </w:pPr>
    </w:p>
    <w:p w:rsidR="00865F69" w:rsidRDefault="00F37EC4">
      <w:pPr>
        <w:pStyle w:val="2"/>
        <w:ind w:left="180" w:firstLine="30"/>
        <w:rPr>
          <w:sz w:val="28"/>
          <w:szCs w:val="28"/>
        </w:rPr>
      </w:pPr>
      <w:r>
        <w:rPr>
          <w:sz w:val="28"/>
          <w:szCs w:val="28"/>
        </w:rPr>
        <w:t xml:space="preserve">Основные источники:    </w:t>
      </w:r>
    </w:p>
    <w:p w:rsidR="00865F69" w:rsidRDefault="00F37EC4">
      <w:pPr>
        <w:pStyle w:val="2"/>
        <w:ind w:left="180" w:firstLine="30"/>
        <w:rPr>
          <w:sz w:val="28"/>
          <w:szCs w:val="28"/>
        </w:rPr>
      </w:pPr>
      <w:r>
        <w:rPr>
          <w:sz w:val="28"/>
          <w:szCs w:val="28"/>
        </w:rPr>
        <w:t xml:space="preserve">  1.Михеев </w:t>
      </w:r>
      <w:proofErr w:type="spellStart"/>
      <w:r>
        <w:rPr>
          <w:sz w:val="28"/>
          <w:szCs w:val="28"/>
        </w:rPr>
        <w:t>Е.В.Информационные</w:t>
      </w:r>
      <w:proofErr w:type="spellEnd"/>
      <w:r>
        <w:rPr>
          <w:sz w:val="28"/>
          <w:szCs w:val="28"/>
        </w:rPr>
        <w:t xml:space="preserve"> технологии в профессиональной деятельности. М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здательский центр «Академи</w:t>
      </w:r>
      <w:r>
        <w:rPr>
          <w:sz w:val="28"/>
          <w:szCs w:val="28"/>
        </w:rPr>
        <w:t>я»,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</w:p>
    <w:p w:rsidR="00865F69" w:rsidRDefault="00F37EC4">
      <w:pPr>
        <w:pStyle w:val="2"/>
        <w:rPr>
          <w:sz w:val="28"/>
          <w:szCs w:val="28"/>
        </w:rPr>
      </w:pPr>
      <w:r>
        <w:rPr>
          <w:sz w:val="28"/>
          <w:szCs w:val="28"/>
        </w:rPr>
        <w:t>2.Михеева Е.В. Практикум по информационным технологиям в профессиональной деятельности. М: Издательский центр «Академия»,20</w:t>
      </w:r>
      <w:r>
        <w:rPr>
          <w:sz w:val="28"/>
          <w:szCs w:val="28"/>
        </w:rPr>
        <w:t>19</w:t>
      </w:r>
      <w:r>
        <w:rPr>
          <w:sz w:val="28"/>
          <w:szCs w:val="28"/>
        </w:rPr>
        <w:t>г.</w:t>
      </w:r>
    </w:p>
    <w:p w:rsidR="00865F69" w:rsidRDefault="00F37EC4">
      <w:pPr>
        <w:pStyle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3.Елочкин М.Е., </w:t>
      </w:r>
      <w:proofErr w:type="spellStart"/>
      <w:r>
        <w:rPr>
          <w:sz w:val="28"/>
          <w:szCs w:val="28"/>
        </w:rPr>
        <w:t>Брановский</w:t>
      </w:r>
      <w:proofErr w:type="spellEnd"/>
      <w:r>
        <w:rPr>
          <w:sz w:val="28"/>
          <w:szCs w:val="28"/>
        </w:rPr>
        <w:t xml:space="preserve"> Ю.С.,  Николаенко И.Д. Информационные технологии. М.: Издательство Оникс,20</w:t>
      </w:r>
      <w:r>
        <w:rPr>
          <w:sz w:val="28"/>
          <w:szCs w:val="28"/>
        </w:rPr>
        <w:t>21</w:t>
      </w:r>
      <w:r>
        <w:rPr>
          <w:sz w:val="28"/>
          <w:szCs w:val="28"/>
        </w:rPr>
        <w:t>г.</w:t>
      </w:r>
    </w:p>
    <w:p w:rsidR="00865F69" w:rsidRDefault="00F37EC4">
      <w:pPr>
        <w:pStyle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865F69" w:rsidRDefault="00F37EC4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1.Фигурнов В.Э.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ВМ РС для пользователя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:инфа_м,1995г.</w:t>
      </w:r>
    </w:p>
    <w:p w:rsidR="00865F69" w:rsidRDefault="00F37EC4">
      <w:pPr>
        <w:pStyle w:val="2"/>
        <w:rPr>
          <w:sz w:val="28"/>
          <w:szCs w:val="28"/>
        </w:rPr>
      </w:pPr>
      <w:r>
        <w:rPr>
          <w:sz w:val="28"/>
          <w:szCs w:val="28"/>
        </w:rPr>
        <w:t>2.Ганин Н.Б. Компас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8.М</w:t>
      </w:r>
      <w:proofErr w:type="gramStart"/>
      <w:r>
        <w:rPr>
          <w:sz w:val="28"/>
          <w:szCs w:val="28"/>
        </w:rPr>
        <w:t>,:</w:t>
      </w:r>
      <w:proofErr w:type="gramEnd"/>
      <w:r>
        <w:rPr>
          <w:sz w:val="28"/>
          <w:szCs w:val="28"/>
        </w:rPr>
        <w:t>ДМК Пресс; СПб: Питер,2007г.</w:t>
      </w:r>
    </w:p>
    <w:p w:rsidR="00865F69" w:rsidRDefault="00F37EC4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3.Леонтьев </w:t>
      </w:r>
      <w:proofErr w:type="spellStart"/>
      <w:r>
        <w:rPr>
          <w:sz w:val="28"/>
          <w:szCs w:val="28"/>
        </w:rPr>
        <w:t>В.П.Новейшая</w:t>
      </w:r>
      <w:proofErr w:type="spellEnd"/>
      <w:r>
        <w:rPr>
          <w:sz w:val="28"/>
          <w:szCs w:val="28"/>
        </w:rPr>
        <w:t xml:space="preserve"> энциклопедия персонального компьютера 2006г. М.: ОЛМА-ПРЕСС Образование, 2006г.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3.</w:t>
      </w:r>
      <w:r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ЕН</w:t>
      </w:r>
      <w:r>
        <w:rPr>
          <w:rFonts w:ascii="Times New Roman" w:eastAsia="Calibri" w:hAnsi="Times New Roman"/>
          <w:b/>
          <w:iCs/>
          <w:sz w:val="28"/>
          <w:szCs w:val="28"/>
        </w:rPr>
        <w:t>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«Экологические основы природопользования» 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среднего </w:t>
      </w:r>
      <w:r>
        <w:rPr>
          <w:rFonts w:ascii="Times New Roman" w:hAnsi="Times New Roman"/>
          <w:sz w:val="28"/>
          <w:szCs w:val="28"/>
        </w:rPr>
        <w:t>звена учебная дисциплина «Экологические основы природопользования» входит в естественнонаучный  цикл.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объяснять смысл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экологических глобальных проблем;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давать характеристику антропогенного воздействия на оболочки Земли;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прогнозировать и анализировать отрицательные последствия воздействий 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человека на окружающую среду;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давать характеристику классификации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природоза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щитных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-анализировать статьи Закона РФ «Об охране окружающей природной   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среды»;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определять задачи государственных органов по охране окружающей среды;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решать ситуационные задачи по видам юридической ответственности;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-давать характерис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тику принципам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экономического механизма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   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природопользованием;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-анализировать эколого-географическую обстановку своего региона, края;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задачи, структуру экологии и природопользования;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 современном состоянии окружающей среды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России и планеты;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глобальные проблемы экологии;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видах антропогенного воздействия на окружающую среду, здоровье человека, источниках, причинах, последствиях, пути решения;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основные мероприятия по охране окружающей среды;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виды особо охраняемых терр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иторий;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66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54 часа;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12 </w:t>
      </w:r>
      <w:r>
        <w:rPr>
          <w:sz w:val="28"/>
          <w:szCs w:val="28"/>
        </w:rPr>
        <w:t>часов.</w:t>
      </w:r>
    </w:p>
    <w:p w:rsidR="00865F69" w:rsidRDefault="00865F69">
      <w:pPr>
        <w:shd w:val="clear" w:color="auto" w:fill="FFFFFF"/>
        <w:tabs>
          <w:tab w:val="left" w:pos="709"/>
        </w:tabs>
        <w:ind w:firstLine="851"/>
        <w:jc w:val="both"/>
        <w:rPr>
          <w:rFonts w:ascii="Times New Roman" w:hAnsi="Times New Roman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</w:t>
      </w:r>
      <w:r>
        <w:rPr>
          <w:rFonts w:ascii="Times New Roman" w:eastAsia="Calibri" w:hAnsi="Times New Roman"/>
          <w:b/>
          <w:sz w:val="28"/>
          <w:szCs w:val="28"/>
        </w:rPr>
        <w:t>ины: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1.Глобальные проблемы экологии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Прикладная экология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3.Экологическая защита окружающей среды.</w:t>
      </w:r>
    </w:p>
    <w:p w:rsidR="00865F69" w:rsidRDefault="00F37E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4.Экология регионов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865F69" w:rsidRDefault="00865F69">
      <w:pPr>
        <w:pStyle w:val="ae"/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Арустамов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Э.А., </w:t>
      </w:r>
      <w:proofErr w:type="spellStart"/>
      <w:r>
        <w:rPr>
          <w:rFonts w:ascii="Times New Roman" w:hAnsi="Times New Roman"/>
          <w:bCs/>
          <w:sz w:val="28"/>
          <w:szCs w:val="28"/>
        </w:rPr>
        <w:t>Баркалова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Н.В. Экологические основы природопользования: Учебник.- М.: Издательско-торговая корпорация «Дашков и К», 20</w:t>
      </w:r>
      <w:r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>.-320 с.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2.Трушина Т.П. Экологические основы природопользования: Учебник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Издательство «Фен</w:t>
      </w:r>
      <w:r>
        <w:rPr>
          <w:rFonts w:ascii="Times New Roman" w:hAnsi="Times New Roman"/>
          <w:bCs/>
          <w:sz w:val="28"/>
          <w:szCs w:val="28"/>
        </w:rPr>
        <w:t>икс», 20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0.- 220 с.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Константинов В.М. Экологические основы природопользования: Учебник.- М.: Академия, НМЦ СПО, 2009.-187 с.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Cs/>
          <w:sz w:val="28"/>
          <w:szCs w:val="28"/>
        </w:rPr>
        <w:t>Хатунцев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Ю.Л. Экология и экологическая </w:t>
      </w:r>
      <w:proofErr w:type="spellStart"/>
      <w:r>
        <w:rPr>
          <w:rFonts w:ascii="Times New Roman" w:hAnsi="Times New Roman"/>
          <w:bCs/>
          <w:sz w:val="28"/>
          <w:szCs w:val="28"/>
        </w:rPr>
        <w:t>безопасность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М.;Академия</w:t>
      </w:r>
      <w:proofErr w:type="spellEnd"/>
      <w:r>
        <w:rPr>
          <w:rFonts w:ascii="Times New Roman" w:hAnsi="Times New Roman"/>
          <w:bCs/>
          <w:sz w:val="28"/>
          <w:szCs w:val="28"/>
        </w:rPr>
        <w:t>, 2009.-257 с.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Воронцов А.И. </w:t>
      </w:r>
      <w:r>
        <w:rPr>
          <w:rFonts w:ascii="Times New Roman" w:hAnsi="Times New Roman"/>
          <w:bCs/>
          <w:sz w:val="28"/>
          <w:szCs w:val="28"/>
        </w:rPr>
        <w:t>Охрана природы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М.: Изд., 2010.-137 с.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</w:t>
      </w:r>
    </w:p>
    <w:p w:rsidR="00865F69" w:rsidRDefault="00865F69">
      <w:pPr>
        <w:rPr>
          <w:rFonts w:ascii="Times New Roman" w:hAnsi="Times New Roman"/>
        </w:rPr>
      </w:pPr>
    </w:p>
    <w:p w:rsidR="00865F69" w:rsidRDefault="00865F69">
      <w:pPr>
        <w:rPr>
          <w:rFonts w:ascii="Times New Roman" w:hAnsi="Times New Roman"/>
        </w:rPr>
      </w:pPr>
    </w:p>
    <w:p w:rsidR="00865F69" w:rsidRDefault="00865F69">
      <w:pPr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4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.01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«Живопись» 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F37EC4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специалистов </w:t>
      </w:r>
      <w:r>
        <w:rPr>
          <w:rFonts w:ascii="Times New Roman" w:hAnsi="Times New Roman"/>
          <w:sz w:val="28"/>
          <w:szCs w:val="28"/>
        </w:rPr>
        <w:t xml:space="preserve">среднего звена учебная дисциплина «Живопись» входит в общепрофессиональный цикл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цикл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обязательной части цикла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общепрофессиональным дисциплинам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должен: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уметь: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краткосрочные этюды, соответствующие стилю и жанру постановки;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средствами живописи композиции различной сложности, составлять колера;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изображать предметно - материальную среду в различной живописной технике;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композиционно-пространственную среду;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методику и технику выполнения краткосрочного этюда;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законы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особенности психологии восприятия цвета и его символику;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живописные  свойства и  возможности  изобразительных материалов, их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спользование в решении художественных задач;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закономерности восприятия света и цвета, их роли в передаче формы, цветовой насыщенности, тональной и цветовой гармонии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законы композиции.</w:t>
      </w: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508 </w:t>
      </w:r>
      <w:r>
        <w:rPr>
          <w:sz w:val="28"/>
          <w:szCs w:val="28"/>
        </w:rPr>
        <w:t>часов, в том числе: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478 часов;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30 </w:t>
      </w:r>
      <w:r>
        <w:rPr>
          <w:sz w:val="28"/>
          <w:szCs w:val="28"/>
        </w:rPr>
        <w:t>часов.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Натюрморт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2 Голова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3 Фигура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5F69" w:rsidRDefault="00F37EC4" w:rsidP="00F37EC4">
      <w:pPr>
        <w:numPr>
          <w:ilvl w:val="0"/>
          <w:numId w:val="46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</w:p>
    <w:p w:rsidR="00865F69" w:rsidRDefault="00F37EC4" w:rsidP="00F37EC4">
      <w:pPr>
        <w:numPr>
          <w:ilvl w:val="0"/>
          <w:numId w:val="46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/>
          <w:sz w:val="28"/>
          <w:szCs w:val="28"/>
        </w:rPr>
        <w:t xml:space="preserve"> Ю.П. Живопись и её средства. М.: «Академический проек</w:t>
      </w:r>
      <w:r>
        <w:rPr>
          <w:rFonts w:ascii="Times New Roman" w:hAnsi="Times New Roman"/>
          <w:sz w:val="28"/>
          <w:szCs w:val="28"/>
        </w:rPr>
        <w:t>т», 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</w:p>
    <w:p w:rsidR="00865F69" w:rsidRDefault="00F37EC4" w:rsidP="00F37EC4">
      <w:pPr>
        <w:numPr>
          <w:ilvl w:val="0"/>
          <w:numId w:val="46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Прокофьев Н.И. Живопись. Техника живописи. М.: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</w:p>
    <w:p w:rsidR="00865F69" w:rsidRDefault="00F37EC4" w:rsidP="00F37EC4">
      <w:pPr>
        <w:numPr>
          <w:ilvl w:val="0"/>
          <w:numId w:val="46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</w:p>
    <w:p w:rsidR="00865F69" w:rsidRDefault="00F37EC4" w:rsidP="00F37EC4">
      <w:pPr>
        <w:numPr>
          <w:ilvl w:val="0"/>
          <w:numId w:val="46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Штаничева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Н.С., Денисенко В.И.  Живопись. Учебное пособие.  М.: «Академи</w:t>
      </w:r>
      <w:r>
        <w:rPr>
          <w:rFonts w:ascii="Times New Roman" w:hAnsi="Times New Roman"/>
          <w:sz w:val="28"/>
          <w:szCs w:val="28"/>
        </w:rPr>
        <w:t>ческий проект»,  20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</w:p>
    <w:p w:rsidR="00865F69" w:rsidRDefault="00865F69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Беда Г.В. Живопись. Учебник. М.: «Просвещение»,  1986;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2004;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2004;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Живописная </w:t>
      </w:r>
      <w:r>
        <w:rPr>
          <w:rFonts w:ascii="Times New Roman" w:hAnsi="Times New Roman"/>
          <w:sz w:val="28"/>
          <w:szCs w:val="28"/>
        </w:rPr>
        <w:t>грамота. Основы пейзажа. СПб: «Питер», 2007;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Живописная грамота. Основы портрета. СПб: «Питер», 2007;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Живописная грамота. Основы искусства изображения. СПб: «Питер»,  2007;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Живописная грамота. Система цвета в изобразительно</w:t>
      </w:r>
      <w:r>
        <w:rPr>
          <w:rFonts w:ascii="Times New Roman" w:hAnsi="Times New Roman"/>
          <w:sz w:val="28"/>
          <w:szCs w:val="28"/>
        </w:rPr>
        <w:t>м искусстве. СПб: «Питер»,  2006;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Визер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Система цвета в живописи. Учебное пособие. СПб: «Питер», 2004;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/>
          <w:sz w:val="28"/>
          <w:szCs w:val="28"/>
        </w:rPr>
        <w:t xml:space="preserve"> Ю.М. Рисунок и живопись. Учебное пособие. Изд. 4-е. М.: «Академия», 2001;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2002; 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1984; 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 xml:space="preserve">», 2004; 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1983;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альбомы с илл</w:t>
      </w:r>
      <w:r>
        <w:rPr>
          <w:rFonts w:ascii="Times New Roman" w:hAnsi="Times New Roman"/>
          <w:sz w:val="28"/>
          <w:szCs w:val="28"/>
        </w:rPr>
        <w:t>юстрациями творческих работ русских и зарубежных художников-живописцев;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1975; 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1983.</w:t>
      </w:r>
    </w:p>
    <w:p w:rsidR="00865F69" w:rsidRDefault="00F37EC4" w:rsidP="00F37EC4">
      <w:pPr>
        <w:numPr>
          <w:ilvl w:val="0"/>
          <w:numId w:val="47"/>
        </w:numPr>
        <w:ind w:left="0" w:firstLineChars="342" w:firstLine="9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Иллюстративные издания периодической печати по изобразительн</w:t>
      </w:r>
      <w:r>
        <w:rPr>
          <w:rFonts w:ascii="Times New Roman" w:hAnsi="Times New Roman"/>
          <w:bCs/>
          <w:sz w:val="28"/>
          <w:szCs w:val="28"/>
        </w:rPr>
        <w:t xml:space="preserve">ому искусству – журналы: </w:t>
      </w:r>
      <w:proofErr w:type="gramStart"/>
      <w:r>
        <w:rPr>
          <w:rFonts w:ascii="Times New Roman" w:hAnsi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865F69" w:rsidRDefault="00865F69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865F69" w:rsidRDefault="00F37EC4" w:rsidP="00F37EC4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интернет - сайты </w:t>
      </w:r>
      <w:r>
        <w:rPr>
          <w:rFonts w:ascii="Times New Roman" w:hAnsi="Times New Roman"/>
          <w:bCs/>
          <w:sz w:val="28"/>
          <w:szCs w:val="28"/>
        </w:rPr>
        <w:t>ведущих музеев и картинных галерей мира</w:t>
      </w:r>
    </w:p>
    <w:p w:rsidR="00865F69" w:rsidRDefault="00865F69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Усадьба М.А. Шолохова.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Природа Государственного музея-заповедника М.А. Шолохова.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 экскурсия по музеям Дона.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Видео экскурсия по музеям Дона.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 экскурсия п</w:t>
      </w:r>
      <w:r>
        <w:rPr>
          <w:rFonts w:ascii="Times New Roman" w:hAnsi="Times New Roman"/>
          <w:sz w:val="28"/>
          <w:szCs w:val="28"/>
        </w:rPr>
        <w:t xml:space="preserve">о музеям Дона.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Азовский музей-заповедник.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эколого-исторический музей.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 xml:space="preserve">историко-архитектурный музей.              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ГМИИ им. Пушкина. Иск</w:t>
      </w:r>
      <w:r>
        <w:rPr>
          <w:rFonts w:ascii="Times New Roman" w:hAnsi="Times New Roman"/>
          <w:sz w:val="28"/>
          <w:szCs w:val="28"/>
        </w:rPr>
        <w:t xml:space="preserve">усство эпохи Возрождения.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ГМИИ им. Пушкина. Искусство 17-18 вв.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Метрополитен-музей. Нью-Йорк.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Музеи Флоренции.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Музей ДОРСЭ. Париж. </w:t>
      </w:r>
    </w:p>
    <w:p w:rsidR="00865F69" w:rsidRDefault="00F37EC4" w:rsidP="00F37EC4">
      <w:pPr>
        <w:numPr>
          <w:ilvl w:val="0"/>
          <w:numId w:val="49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Музеи Венеции. Живопись из 57 музеев и соборов. </w:t>
      </w:r>
    </w:p>
    <w:p w:rsidR="00865F69" w:rsidRDefault="00865F69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 w:rsidP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Видео-издания «Художественные музеи мира»: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Третьяковская галерея.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музей.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музей.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музей.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в Манеже. Вучетич.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Эрмитаж.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Искусство 18 века. Государственный музей Пушкина.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Великий Эрмитаж.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865F69" w:rsidRDefault="00F37EC4" w:rsidP="00F37EC4">
      <w:pPr>
        <w:numPr>
          <w:ilvl w:val="0"/>
          <w:numId w:val="50"/>
        </w:numPr>
        <w:ind w:left="0" w:firstLineChars="342" w:firstLine="9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</w:rPr>
      </w:pPr>
    </w:p>
    <w:p w:rsidR="00865F69" w:rsidRDefault="00865F69">
      <w:pPr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.02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«Рисунок» </w:t>
      </w:r>
    </w:p>
    <w:p w:rsidR="00865F69" w:rsidRDefault="00865F69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865F69" w:rsidRDefault="00F37EC4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программы подготовки </w:t>
      </w:r>
      <w:r>
        <w:rPr>
          <w:rFonts w:ascii="Times New Roman" w:hAnsi="Times New Roman"/>
          <w:sz w:val="28"/>
          <w:szCs w:val="28"/>
        </w:rPr>
        <w:t>специалистов среднего звена учебная дисциплина «Рисунок» входит в общепрофессиональный цикл.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обязательной части цикла обучающийся по общепрофессиональным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дисциплинам должен 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наброски, зарисовки в различных графических материалах;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правила перспективы, изображая различные предметы с любой точки зрения, определяя глубину пространства, их соразмерность и масштаб;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передавать форму пред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метов на плоскости листа и в объемно-пространственной перспективе, используя законы светотени;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с натуры и по памяти наброски, зарисовки людей и животных;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линейно-конструктивный рисунок  изображать предметы и фигуру человека в различных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позах и ракурсах;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знать: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композиционные схемы организации листа;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закономерности освещенности и принципы изображения натуры;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приемы и методы изображения предметов материального мира в световой среде;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и воздушной перспективы при построении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ространственных форм;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законы светотени при изображении предметов;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приемы монохромной и цветной графики и их соединение для  выполнения творческих работ.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508 </w:t>
      </w:r>
      <w:r>
        <w:rPr>
          <w:sz w:val="28"/>
          <w:szCs w:val="28"/>
        </w:rPr>
        <w:t>часов, в том числе: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478 часов;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30 </w:t>
      </w:r>
      <w:r>
        <w:rPr>
          <w:sz w:val="28"/>
          <w:szCs w:val="28"/>
        </w:rPr>
        <w:t>часов.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Натюрморт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2 Голова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 3 Фигура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</w:t>
      </w:r>
      <w:r>
        <w:rPr>
          <w:rFonts w:ascii="Times New Roman" w:eastAsia="Calibri" w:hAnsi="Times New Roman"/>
          <w:b/>
          <w:sz w:val="28"/>
          <w:szCs w:val="28"/>
        </w:rPr>
        <w:t>Интернет-ресурсов, дополнительной литературы:</w:t>
      </w:r>
    </w:p>
    <w:p w:rsidR="00865F69" w:rsidRDefault="00865F69">
      <w:pPr>
        <w:pStyle w:val="2"/>
        <w:spacing w:after="0"/>
        <w:ind w:left="0" w:firstLine="0"/>
        <w:jc w:val="both"/>
        <w:rPr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865F69" w:rsidRDefault="00F37EC4">
      <w:pPr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Баммес</w:t>
      </w:r>
      <w:proofErr w:type="spellEnd"/>
      <w:r>
        <w:rPr>
          <w:rFonts w:ascii="Times New Roman" w:hAnsi="Times New Roman"/>
          <w:sz w:val="28"/>
          <w:szCs w:val="28"/>
        </w:rPr>
        <w:t xml:space="preserve"> Г. Изображение человека. Основы рисунка с натуры. М.: «</w:t>
      </w:r>
      <w:proofErr w:type="spellStart"/>
      <w:r>
        <w:rPr>
          <w:rFonts w:ascii="Times New Roman" w:hAnsi="Times New Roman"/>
          <w:sz w:val="28"/>
          <w:szCs w:val="28"/>
        </w:rPr>
        <w:t>Дитон</w:t>
      </w:r>
      <w:proofErr w:type="spellEnd"/>
      <w:r>
        <w:rPr>
          <w:rFonts w:ascii="Times New Roman" w:hAnsi="Times New Roman"/>
          <w:sz w:val="28"/>
          <w:szCs w:val="28"/>
        </w:rPr>
        <w:t>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2;</w:t>
      </w:r>
    </w:p>
    <w:p w:rsidR="00865F69" w:rsidRDefault="00F37EC4">
      <w:pPr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Беляева С.Е. </w:t>
      </w:r>
      <w:proofErr w:type="spellStart"/>
      <w:r>
        <w:rPr>
          <w:rFonts w:ascii="Times New Roman" w:hAnsi="Times New Roman"/>
          <w:sz w:val="28"/>
          <w:szCs w:val="28"/>
        </w:rPr>
        <w:t>Спецрисунок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и художественная графика. Учебник. 6-е изд. М.: «Академия», 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2;</w:t>
      </w:r>
    </w:p>
    <w:p w:rsidR="00865F69" w:rsidRDefault="00F37EC4">
      <w:pPr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Бесчастнов Н.П. </w:t>
      </w:r>
      <w:r>
        <w:rPr>
          <w:rFonts w:ascii="Times New Roman" w:hAnsi="Times New Roman"/>
          <w:sz w:val="28"/>
          <w:szCs w:val="28"/>
        </w:rPr>
        <w:t>Графика натюрморта: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для студентов вузов. М.: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Жабинский В.И. </w:t>
      </w:r>
      <w:proofErr w:type="spellStart"/>
      <w:r>
        <w:rPr>
          <w:rFonts w:ascii="Times New Roman" w:hAnsi="Times New Roman"/>
          <w:sz w:val="28"/>
          <w:szCs w:val="28"/>
        </w:rPr>
        <w:t>Винтова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Рисунок. Учебное пособие. М.: «Инфра-М»,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др. года изд.;</w:t>
      </w:r>
    </w:p>
    <w:p w:rsidR="00865F69" w:rsidRDefault="00F37EC4">
      <w:pPr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 Н.Г. Голова человека. Основы учебного академического рисунка. Учебное издание. М.: «</w:t>
      </w:r>
      <w:proofErr w:type="spellStart"/>
      <w:r>
        <w:rPr>
          <w:rFonts w:ascii="Times New Roman" w:hAnsi="Times New Roman"/>
          <w:sz w:val="28"/>
          <w:szCs w:val="28"/>
        </w:rPr>
        <w:t>Экс</w:t>
      </w:r>
      <w:r>
        <w:rPr>
          <w:rFonts w:ascii="Times New Roman" w:hAnsi="Times New Roman"/>
          <w:sz w:val="28"/>
          <w:szCs w:val="28"/>
        </w:rPr>
        <w:t>мо</w:t>
      </w:r>
      <w:proofErr w:type="spellEnd"/>
      <w:r>
        <w:rPr>
          <w:rFonts w:ascii="Times New Roman" w:hAnsi="Times New Roman"/>
          <w:sz w:val="28"/>
          <w:szCs w:val="28"/>
        </w:rPr>
        <w:t>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 и др. года изд.;</w:t>
      </w:r>
    </w:p>
    <w:p w:rsidR="00865F69" w:rsidRDefault="00F37EC4">
      <w:pPr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 Н.Г. Рисунок. Основы учебного академического рисунка. Учебник. М.: «</w:t>
      </w:r>
      <w:proofErr w:type="spellStart"/>
      <w:r>
        <w:rPr>
          <w:rFonts w:ascii="Times New Roman" w:hAnsi="Times New Roman"/>
          <w:sz w:val="28"/>
          <w:szCs w:val="28"/>
        </w:rPr>
        <w:t>Эксмо</w:t>
      </w:r>
      <w:proofErr w:type="spellEnd"/>
      <w:r>
        <w:rPr>
          <w:rFonts w:ascii="Times New Roman" w:hAnsi="Times New Roman"/>
          <w:sz w:val="28"/>
          <w:szCs w:val="28"/>
        </w:rPr>
        <w:t>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 и др. года изд.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Алнхейм</w:t>
      </w:r>
      <w:proofErr w:type="spellEnd"/>
      <w:r>
        <w:rPr>
          <w:rFonts w:ascii="Times New Roman" w:hAnsi="Times New Roman"/>
          <w:sz w:val="28"/>
          <w:szCs w:val="28"/>
        </w:rPr>
        <w:t xml:space="preserve"> Р. Искусство и визуальное восприятие. М., Прогресс, 1974;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Беляева С.Е. Основы изобразительного</w:t>
      </w:r>
      <w:r>
        <w:rPr>
          <w:rFonts w:ascii="Times New Roman" w:hAnsi="Times New Roman"/>
          <w:sz w:val="28"/>
          <w:szCs w:val="28"/>
        </w:rPr>
        <w:t xml:space="preserve"> искусства и художественного проектирования. 2-е изд. М.: «Академия», 2011;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Баммес</w:t>
      </w:r>
      <w:proofErr w:type="spellEnd"/>
      <w:r>
        <w:rPr>
          <w:rFonts w:ascii="Times New Roman" w:hAnsi="Times New Roman"/>
          <w:sz w:val="28"/>
          <w:szCs w:val="28"/>
        </w:rPr>
        <w:t xml:space="preserve"> Г. Изображение фигуры человека. Пособие для художников, преподавателей и учащихся. М.: «</w:t>
      </w:r>
      <w:proofErr w:type="spellStart"/>
      <w:r>
        <w:rPr>
          <w:rFonts w:ascii="Times New Roman" w:hAnsi="Times New Roman"/>
          <w:sz w:val="28"/>
          <w:szCs w:val="28"/>
        </w:rPr>
        <w:t>Сварог</w:t>
      </w:r>
      <w:proofErr w:type="spellEnd"/>
      <w:r>
        <w:rPr>
          <w:rFonts w:ascii="Times New Roman" w:hAnsi="Times New Roman"/>
          <w:sz w:val="28"/>
          <w:szCs w:val="28"/>
        </w:rPr>
        <w:t xml:space="preserve"> и К», 1999;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Баммес</w:t>
      </w:r>
      <w:proofErr w:type="spellEnd"/>
      <w:r>
        <w:rPr>
          <w:rFonts w:ascii="Times New Roman" w:hAnsi="Times New Roman"/>
          <w:sz w:val="28"/>
          <w:szCs w:val="28"/>
        </w:rPr>
        <w:t xml:space="preserve"> Г. Образ человека. Учебник и практическое руководство по пл</w:t>
      </w:r>
      <w:r>
        <w:rPr>
          <w:rFonts w:ascii="Times New Roman" w:hAnsi="Times New Roman"/>
          <w:sz w:val="28"/>
          <w:szCs w:val="28"/>
        </w:rPr>
        <w:t>астической анатомии для художников. М.: «</w:t>
      </w:r>
      <w:proofErr w:type="spellStart"/>
      <w:r>
        <w:rPr>
          <w:rFonts w:ascii="Times New Roman" w:hAnsi="Times New Roman"/>
          <w:sz w:val="28"/>
          <w:szCs w:val="28"/>
        </w:rPr>
        <w:t>Дитон</w:t>
      </w:r>
      <w:proofErr w:type="spellEnd"/>
      <w:r>
        <w:rPr>
          <w:rFonts w:ascii="Times New Roman" w:hAnsi="Times New Roman"/>
          <w:sz w:val="28"/>
          <w:szCs w:val="28"/>
        </w:rPr>
        <w:t>», 2012;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Баммес</w:t>
      </w:r>
      <w:proofErr w:type="spellEnd"/>
      <w:r>
        <w:rPr>
          <w:rFonts w:ascii="Times New Roman" w:hAnsi="Times New Roman"/>
          <w:sz w:val="28"/>
          <w:szCs w:val="28"/>
        </w:rPr>
        <w:t xml:space="preserve"> Г. Изображение животных. М.: «</w:t>
      </w:r>
      <w:proofErr w:type="spellStart"/>
      <w:r>
        <w:rPr>
          <w:rFonts w:ascii="Times New Roman" w:hAnsi="Times New Roman"/>
          <w:sz w:val="28"/>
          <w:szCs w:val="28"/>
        </w:rPr>
        <w:t>Дитон</w:t>
      </w:r>
      <w:proofErr w:type="spellEnd"/>
      <w:r>
        <w:rPr>
          <w:rFonts w:ascii="Times New Roman" w:hAnsi="Times New Roman"/>
          <w:sz w:val="28"/>
          <w:szCs w:val="28"/>
        </w:rPr>
        <w:t xml:space="preserve">», 2011; 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Васютинский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 Золотая пропорция. М., Молодая гвардия, 1990;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 Н.Н. Композиция в живописи. М. .Искусство, 1977;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Барышников А.П. Основы </w:t>
      </w:r>
      <w:r>
        <w:rPr>
          <w:rFonts w:ascii="Times New Roman" w:hAnsi="Times New Roman"/>
          <w:sz w:val="28"/>
          <w:szCs w:val="28"/>
        </w:rPr>
        <w:t>композиции. М., Учебный предмет, 1951;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Ю.</w:t>
      </w:r>
      <w:proofErr w:type="gramStart"/>
      <w:r>
        <w:rPr>
          <w:rFonts w:ascii="Times New Roman" w:hAnsi="Times New Roman"/>
          <w:sz w:val="28"/>
          <w:szCs w:val="28"/>
        </w:rPr>
        <w:t>Л.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орнамент? М., </w:t>
      </w:r>
      <w:proofErr w:type="spellStart"/>
      <w:r>
        <w:rPr>
          <w:rFonts w:ascii="Times New Roman" w:hAnsi="Times New Roman"/>
          <w:sz w:val="28"/>
          <w:szCs w:val="28"/>
        </w:rPr>
        <w:t>Таларт</w:t>
      </w:r>
      <w:proofErr w:type="spellEnd"/>
      <w:r>
        <w:rPr>
          <w:rFonts w:ascii="Times New Roman" w:hAnsi="Times New Roman"/>
          <w:sz w:val="28"/>
          <w:szCs w:val="28"/>
        </w:rPr>
        <w:t>, 1998;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Картина классической эпохи. М., Искусство, 1986;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Дейнека А.А. Учитесь рисовать. М., Академия художеств, 1961;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Дейнека А.А. Из моей рабочей практики. М., </w:t>
      </w:r>
      <w:r>
        <w:rPr>
          <w:rFonts w:ascii="Times New Roman" w:hAnsi="Times New Roman"/>
          <w:sz w:val="28"/>
          <w:szCs w:val="28"/>
        </w:rPr>
        <w:t>1961;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Иогансон Б.В. Молодым художникам о живописи. М., 1959;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/>
          <w:sz w:val="28"/>
          <w:szCs w:val="28"/>
        </w:rPr>
        <w:t xml:space="preserve"> Ю.М. Рисунок и живопись. Учебное пособие. Изд. 4-е. М.: «Академия», 2001;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Карлов Г.Н. Рисование животных и птиц. Учебное пособие. Изд. 2-е. М.: «Ижица», 2002;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Кибрик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К вопросу о компо</w:t>
      </w:r>
      <w:r>
        <w:rPr>
          <w:rFonts w:ascii="Times New Roman" w:hAnsi="Times New Roman"/>
          <w:sz w:val="28"/>
          <w:szCs w:val="28"/>
        </w:rPr>
        <w:t>зиции. М., 1954;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 В.И. Среди художников. М., Советский художник, 1986;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Лушников Б.В. Рисунок. Изобразительно-выразительные средства. Учебное пособие. М.: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2006;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Миронова Л.H. </w:t>
      </w:r>
      <w:proofErr w:type="spellStart"/>
      <w:r>
        <w:rPr>
          <w:rFonts w:ascii="Times New Roman" w:hAnsi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/>
          <w:sz w:val="28"/>
          <w:szCs w:val="28"/>
        </w:rPr>
        <w:t>. Минск, Высшая школа, 1986;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Нестеренко В.Е. Рисунок г</w:t>
      </w:r>
      <w:r>
        <w:rPr>
          <w:rFonts w:ascii="Times New Roman" w:hAnsi="Times New Roman"/>
          <w:sz w:val="28"/>
          <w:szCs w:val="28"/>
        </w:rPr>
        <w:t>оловы человека. Минск: «Высшая школа», 2010;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Раушенбах</w:t>
      </w:r>
      <w:proofErr w:type="spellEnd"/>
      <w:r>
        <w:rPr>
          <w:rFonts w:ascii="Times New Roman" w:hAnsi="Times New Roman"/>
          <w:sz w:val="28"/>
          <w:szCs w:val="28"/>
        </w:rPr>
        <w:t xml:space="preserve"> Б.В. Геометрия картины и зрительное восприятие. 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M., </w:t>
      </w:r>
      <w:proofErr w:type="spellStart"/>
      <w:r>
        <w:rPr>
          <w:rFonts w:ascii="Times New Roman" w:hAnsi="Times New Roman"/>
          <w:sz w:val="28"/>
          <w:szCs w:val="28"/>
        </w:rPr>
        <w:t>Интерпракс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Ростовцев Н.Н. Академический рисунок. Изд. 2-е. М.: «Просвещение», 1984;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Секачёва А.В. и др. Рисунок и живопись. М.: «Просвещение», 198</w:t>
      </w:r>
      <w:r>
        <w:rPr>
          <w:rFonts w:ascii="Times New Roman" w:hAnsi="Times New Roman"/>
          <w:sz w:val="28"/>
          <w:szCs w:val="28"/>
        </w:rPr>
        <w:t xml:space="preserve">3;  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Стародуб К.И. Евдокимова Н.А. Рисунок и живопись. Учебное пособие.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2011;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Шевелев И.Ш., </w:t>
      </w:r>
      <w:proofErr w:type="spellStart"/>
      <w:r>
        <w:rPr>
          <w:rFonts w:ascii="Times New Roman" w:hAnsi="Times New Roman"/>
          <w:sz w:val="28"/>
          <w:szCs w:val="28"/>
        </w:rPr>
        <w:t>Марутаев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М.А. Золотое сечение. М., Стройиздат,1990;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Шорохов Е.В. Основы композиции. М., Просвещение, 1979.1994;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Фаворский В.А. О художнике, о </w:t>
      </w:r>
      <w:r>
        <w:rPr>
          <w:rFonts w:ascii="Times New Roman" w:hAnsi="Times New Roman"/>
          <w:sz w:val="28"/>
          <w:szCs w:val="28"/>
        </w:rPr>
        <w:t>творчестве, о книге. М., Молодая гвардия, 1966;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 А. О рисунке и композиции. Фрунзе, 1966;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 об искусстве. М., Искусство, 1965-1970;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Мастера искусства о композиции (в семи томах). М., 1965-1970;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Аполон</w:t>
      </w:r>
      <w:proofErr w:type="spellEnd"/>
      <w:r>
        <w:rPr>
          <w:rFonts w:ascii="Times New Roman" w:hAnsi="Times New Roman"/>
          <w:sz w:val="28"/>
          <w:szCs w:val="28"/>
        </w:rPr>
        <w:t xml:space="preserve">. Терминологический словарь. </w:t>
      </w:r>
      <w:r>
        <w:rPr>
          <w:rFonts w:ascii="Times New Roman" w:hAnsi="Times New Roman"/>
          <w:sz w:val="28"/>
          <w:szCs w:val="28"/>
        </w:rPr>
        <w:t>М., Элис Лак, 1997;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Пластические искусства. Краткий терминологический словарь; 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М., </w:t>
      </w:r>
      <w:proofErr w:type="spellStart"/>
      <w:r>
        <w:rPr>
          <w:rFonts w:ascii="Times New Roman" w:hAnsi="Times New Roman"/>
          <w:sz w:val="28"/>
          <w:szCs w:val="28"/>
        </w:rPr>
        <w:t>Пассим</w:t>
      </w:r>
      <w:proofErr w:type="spellEnd"/>
      <w:r>
        <w:rPr>
          <w:rFonts w:ascii="Times New Roman" w:hAnsi="Times New Roman"/>
          <w:sz w:val="28"/>
          <w:szCs w:val="28"/>
        </w:rPr>
        <w:t>. 199;.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изобразительного искусства в 10 выпусках, Издание третье. 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М., Изобразительное искусство, 1986,1988,1989;</w:t>
      </w:r>
    </w:p>
    <w:p w:rsidR="00865F69" w:rsidRDefault="00F37EC4">
      <w:pPr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Иллюстративные издания периодической печати по</w:t>
      </w:r>
      <w:r>
        <w:rPr>
          <w:rFonts w:ascii="Times New Roman" w:hAnsi="Times New Roman"/>
          <w:sz w:val="28"/>
          <w:szCs w:val="28"/>
        </w:rPr>
        <w:t xml:space="preserve"> изобразительному искусству: журналы «Художественная школа» 2004-2013г.г., «Художественный Совет», «Юный художник», «1 сентября».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Интернет-ресурсы:</w:t>
      </w:r>
    </w:p>
    <w:p w:rsidR="00865F69" w:rsidRDefault="00F37EC4">
      <w:pPr>
        <w:numPr>
          <w:ilvl w:val="0"/>
          <w:numId w:val="5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- сайты ведущих музеев и картинных галерей мира</w:t>
      </w: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shd w:val="clear" w:color="auto" w:fill="FFFFFF"/>
        <w:tabs>
          <w:tab w:val="left" w:pos="709"/>
        </w:tabs>
        <w:jc w:val="right"/>
        <w:rPr>
          <w:rFonts w:ascii="Times New Roman" w:hAnsi="Times New Roman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6</w:t>
      </w:r>
      <w:r>
        <w:rPr>
          <w:rFonts w:ascii="Times New Roman" w:eastAsia="Calibri" w:hAnsi="Times New Roman"/>
          <w:b/>
          <w:sz w:val="28"/>
          <w:szCs w:val="28"/>
        </w:rPr>
        <w:t xml:space="preserve">. Аннотация на рабочую </w:t>
      </w:r>
      <w:r>
        <w:rPr>
          <w:rFonts w:ascii="Times New Roman" w:eastAsia="Calibri" w:hAnsi="Times New Roman"/>
          <w:b/>
          <w:sz w:val="28"/>
          <w:szCs w:val="28"/>
        </w:rPr>
        <w:t>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«История театра» </w:t>
      </w:r>
    </w:p>
    <w:p w:rsidR="00865F69" w:rsidRDefault="00865F69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865F69" w:rsidRDefault="00F37EC4">
      <w:pPr>
        <w:ind w:left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дисциплины в структуре программы подготовки 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театра» входит в общепрофессиональный цикл.</w:t>
      </w:r>
    </w:p>
    <w:p w:rsidR="00865F69" w:rsidRDefault="00865F69">
      <w:pPr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</w:t>
      </w:r>
      <w:r>
        <w:rPr>
          <w:rFonts w:ascii="Times New Roman" w:eastAsia="Calibri" w:hAnsi="Times New Roman"/>
          <w:b/>
          <w:sz w:val="28"/>
          <w:szCs w:val="28"/>
        </w:rPr>
        <w:t>и и задачи дисциплины, требования к результатам освоения дисциплины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– анализировать драматическое произведение любого жанра с характеристикой образов;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использовать историческое театральное наследие ведущих режиссеров и художников-постановщиков;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использовать полученные знания в творческой и практической работе над спектаклем.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освоения дисциплины обучающийся должен 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классически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репертуар русского и зарубежного театров;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историю развития зарубежного театра, дореволюционного, русского драматического театра, советского русского драматического театра, современного российского театра;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специфику, стили и направления русского и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арубежного театрального искусства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96 </w:t>
      </w:r>
      <w:r>
        <w:rPr>
          <w:sz w:val="28"/>
          <w:szCs w:val="28"/>
        </w:rPr>
        <w:t>часов, в том числе: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76 часов;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0 </w:t>
      </w:r>
      <w:r>
        <w:rPr>
          <w:sz w:val="28"/>
          <w:szCs w:val="28"/>
        </w:rPr>
        <w:t>часов.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1.История зарубежного театра</w:t>
      </w:r>
    </w:p>
    <w:p w:rsidR="00865F69" w:rsidRDefault="00F37EC4">
      <w:pPr>
        <w:tabs>
          <w:tab w:val="center" w:pos="4819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История русского театра</w:t>
      </w:r>
      <w:r>
        <w:rPr>
          <w:rFonts w:ascii="Times New Roman" w:eastAsia="Calibri" w:hAnsi="Times New Roman"/>
          <w:sz w:val="28"/>
          <w:szCs w:val="28"/>
        </w:rPr>
        <w:tab/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5F69" w:rsidRDefault="00F37EC4">
      <w:pPr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Барбой</w:t>
      </w:r>
      <w:proofErr w:type="spellEnd"/>
      <w:r>
        <w:rPr>
          <w:rFonts w:ascii="Times New Roman" w:hAnsi="Times New Roman"/>
          <w:sz w:val="28"/>
          <w:szCs w:val="28"/>
        </w:rPr>
        <w:t xml:space="preserve">, Ю. М. К теории театра / Ю. </w:t>
      </w:r>
      <w:proofErr w:type="spellStart"/>
      <w:r>
        <w:rPr>
          <w:rFonts w:ascii="Times New Roman" w:hAnsi="Times New Roman"/>
          <w:sz w:val="28"/>
          <w:szCs w:val="28"/>
        </w:rPr>
        <w:t>Барбой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Санкт-Петербург: Изд-во </w:t>
      </w:r>
      <w:proofErr w:type="spellStart"/>
      <w:r>
        <w:rPr>
          <w:rFonts w:ascii="Times New Roman" w:hAnsi="Times New Roman"/>
          <w:sz w:val="28"/>
          <w:szCs w:val="28"/>
        </w:rPr>
        <w:t>СПбГАТИ</w:t>
      </w:r>
      <w:proofErr w:type="spellEnd"/>
      <w:r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9. – 240 с.</w:t>
      </w:r>
    </w:p>
    <w:p w:rsidR="00865F69" w:rsidRDefault="00F37EC4">
      <w:pPr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зарубежного театра в трех </w:t>
      </w:r>
      <w:proofErr w:type="spellStart"/>
      <w:r>
        <w:rPr>
          <w:rFonts w:ascii="Times New Roman" w:hAnsi="Times New Roman"/>
          <w:sz w:val="28"/>
          <w:szCs w:val="28"/>
        </w:rPr>
        <w:t>т.т</w:t>
      </w:r>
      <w:proofErr w:type="spellEnd"/>
      <w:r>
        <w:rPr>
          <w:rFonts w:ascii="Times New Roman" w:hAnsi="Times New Roman"/>
          <w:sz w:val="28"/>
          <w:szCs w:val="28"/>
        </w:rPr>
        <w:t xml:space="preserve">. под ред. Бояджиева Г.Н., </w:t>
      </w:r>
      <w:proofErr w:type="gramStart"/>
      <w:r>
        <w:rPr>
          <w:rFonts w:ascii="Times New Roman" w:hAnsi="Times New Roman"/>
          <w:sz w:val="28"/>
          <w:szCs w:val="28"/>
        </w:rPr>
        <w:t>Образцовой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А.Г.; М., Просвещение, 1984.</w:t>
      </w:r>
    </w:p>
    <w:p w:rsidR="00865F69" w:rsidRDefault="00F37EC4">
      <w:pPr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русского драматического театра. М., «ГИТИС»,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5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русского советского драматического </w:t>
      </w:r>
      <w:r>
        <w:rPr>
          <w:rFonts w:ascii="Times New Roman" w:hAnsi="Times New Roman"/>
          <w:sz w:val="28"/>
          <w:szCs w:val="28"/>
        </w:rPr>
        <w:t xml:space="preserve">театра, под ред. </w:t>
      </w:r>
      <w:proofErr w:type="spellStart"/>
      <w:r>
        <w:rPr>
          <w:rFonts w:ascii="Times New Roman" w:hAnsi="Times New Roman"/>
          <w:sz w:val="28"/>
          <w:szCs w:val="28"/>
        </w:rPr>
        <w:t>Ю.Дмитриева</w:t>
      </w:r>
      <w:proofErr w:type="spellEnd"/>
      <w:r>
        <w:rPr>
          <w:rFonts w:ascii="Times New Roman" w:hAnsi="Times New Roman"/>
          <w:sz w:val="28"/>
          <w:szCs w:val="28"/>
        </w:rPr>
        <w:t>. М., Просвещение, 1984.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65"/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Анисимов, Г. П. Лабиринты музыкального театра ХХ века / Г. П. Анисимов. – Москва: Российская академия театрального искусства: ГИТИС, 2006. – 183 с.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3. Беккет, С. </w:t>
      </w:r>
      <w:r>
        <w:rPr>
          <w:rFonts w:ascii="Times New Roman" w:hAnsi="Times New Roman"/>
          <w:bCs/>
          <w:sz w:val="28"/>
          <w:szCs w:val="28"/>
        </w:rPr>
        <w:t>Осколки. – Москва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Текст, 2009.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Березкин, В. И. Искусство сценографии мирового театра. В 2 кн. Кн. 1. От истоков до середины XX века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Едиториал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УРСС, 1997. – 544 с.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Березкин, В. И. Искусство сценографии мирового театра. Т</w:t>
      </w:r>
      <w:r>
        <w:rPr>
          <w:rFonts w:ascii="Times New Roman" w:hAnsi="Times New Roman"/>
          <w:bCs/>
          <w:sz w:val="28"/>
          <w:szCs w:val="28"/>
        </w:rPr>
        <w:t xml:space="preserve">. 2. Вторая половина ХХ века. В зеркале Пражских </w:t>
      </w:r>
      <w:proofErr w:type="spellStart"/>
      <w:r>
        <w:rPr>
          <w:rFonts w:ascii="Times New Roman" w:hAnsi="Times New Roman"/>
          <w:bCs/>
          <w:sz w:val="28"/>
          <w:szCs w:val="28"/>
        </w:rPr>
        <w:t>Квадриеннале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1967–1999 годов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Едиториал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УРСС, 2001. – 808 с.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Березкин, В. И. Искусство сценографии мирового театра. Т. 3. Мастера XVI - XX вв.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Едито</w:t>
      </w:r>
      <w:r>
        <w:rPr>
          <w:rFonts w:ascii="Times New Roman" w:hAnsi="Times New Roman"/>
          <w:bCs/>
          <w:sz w:val="28"/>
          <w:szCs w:val="28"/>
        </w:rPr>
        <w:t>риал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УРСС, 2002. – 296 с.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7. Березкин, В. И. Искусство сценографии мирового театра. Т. 4. Театр художника. Истоки и начала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КомКнига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2006. – 232 с.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Березкин, В. И. Искусство сценографии мирового театра. Т. 5. Театр художник</w:t>
      </w:r>
      <w:r>
        <w:rPr>
          <w:rFonts w:ascii="Times New Roman" w:hAnsi="Times New Roman"/>
          <w:bCs/>
          <w:sz w:val="28"/>
          <w:szCs w:val="28"/>
        </w:rPr>
        <w:t xml:space="preserve">а. Мастера / В. И. Березкин. – 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КомКнига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2006. – 600 с.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Березкин, В. И. Искусство сценографии мирового театра. Т. 10. Сценографы России: Эдуард Кочергин, Игорь Попов, Олег </w:t>
      </w:r>
      <w:proofErr w:type="spellStart"/>
      <w:r>
        <w:rPr>
          <w:rFonts w:ascii="Times New Roman" w:hAnsi="Times New Roman"/>
          <w:bCs/>
          <w:sz w:val="28"/>
          <w:szCs w:val="28"/>
        </w:rPr>
        <w:t>Шейнцис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В. И. Березкин. – Москва: КРАСАНД, 2011. – 496 с.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 Булгако</w:t>
      </w:r>
      <w:r>
        <w:rPr>
          <w:rFonts w:ascii="Times New Roman" w:hAnsi="Times New Roman"/>
          <w:bCs/>
          <w:sz w:val="28"/>
          <w:szCs w:val="28"/>
        </w:rPr>
        <w:t>ва, О. Феномен Мартина Мак-</w:t>
      </w:r>
      <w:proofErr w:type="spellStart"/>
      <w:r>
        <w:rPr>
          <w:rFonts w:ascii="Times New Roman" w:hAnsi="Times New Roman"/>
          <w:bCs/>
          <w:sz w:val="28"/>
          <w:szCs w:val="28"/>
        </w:rPr>
        <w:t>Донаха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Современная драматургия. – 2011. – № 2. – С. 210–215. – № 3.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proofErr w:type="spellStart"/>
      <w:r>
        <w:rPr>
          <w:rFonts w:ascii="Times New Roman" w:hAnsi="Times New Roman"/>
          <w:bCs/>
          <w:sz w:val="28"/>
          <w:szCs w:val="28"/>
        </w:rPr>
        <w:t>Бурыкина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А. П. Религии Японии в </w:t>
      </w:r>
      <w:proofErr w:type="gramStart"/>
      <w:r>
        <w:rPr>
          <w:rFonts w:ascii="Times New Roman" w:hAnsi="Times New Roman"/>
          <w:bCs/>
          <w:sz w:val="28"/>
          <w:szCs w:val="28"/>
        </w:rPr>
        <w:t>театре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Но / А. В. </w:t>
      </w:r>
      <w:proofErr w:type="spellStart"/>
      <w:r>
        <w:rPr>
          <w:rFonts w:ascii="Times New Roman" w:hAnsi="Times New Roman"/>
          <w:bCs/>
          <w:sz w:val="28"/>
          <w:szCs w:val="28"/>
        </w:rPr>
        <w:t>Бурыкина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Человек. – 2011. – № 2. – С. 152–165.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12.  </w:t>
      </w:r>
      <w:proofErr w:type="spellStart"/>
      <w:r>
        <w:rPr>
          <w:rFonts w:ascii="Times New Roman" w:hAnsi="Times New Roman"/>
          <w:bCs/>
          <w:sz w:val="28"/>
          <w:szCs w:val="28"/>
        </w:rPr>
        <w:t>Гилилов</w:t>
      </w:r>
      <w:proofErr w:type="spellEnd"/>
      <w:r>
        <w:rPr>
          <w:rFonts w:ascii="Times New Roman" w:hAnsi="Times New Roman"/>
          <w:bCs/>
          <w:sz w:val="28"/>
          <w:szCs w:val="28"/>
        </w:rPr>
        <w:t>, И. Игра об Уильяме Шекспире, или Тайн</w:t>
      </w:r>
      <w:r>
        <w:rPr>
          <w:rFonts w:ascii="Times New Roman" w:hAnsi="Times New Roman"/>
          <w:bCs/>
          <w:sz w:val="28"/>
          <w:szCs w:val="28"/>
        </w:rPr>
        <w:t xml:space="preserve">а великого Феникса / И. </w:t>
      </w:r>
      <w:proofErr w:type="spellStart"/>
      <w:r>
        <w:rPr>
          <w:rFonts w:ascii="Times New Roman" w:hAnsi="Times New Roman"/>
          <w:bCs/>
          <w:sz w:val="28"/>
          <w:szCs w:val="28"/>
        </w:rPr>
        <w:t>Гилилов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Москва: Режиссер. Актер. Театр, 1996.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Гришелева, Л. Д. Театр современной Японии / Л. Д. Гришелева. – Москва: Искусство, 1977. – 237 с.: ил.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14.  </w:t>
      </w:r>
      <w:proofErr w:type="spellStart"/>
      <w:r>
        <w:rPr>
          <w:rFonts w:ascii="Times New Roman" w:hAnsi="Times New Roman"/>
          <w:bCs/>
          <w:sz w:val="28"/>
          <w:szCs w:val="28"/>
        </w:rPr>
        <w:t>Дживелегов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А. К. Итальянская народная комедия: </w:t>
      </w:r>
      <w:proofErr w:type="spellStart"/>
      <w:r>
        <w:rPr>
          <w:rFonts w:ascii="Times New Roman" w:hAnsi="Times New Roman"/>
          <w:bCs/>
          <w:sz w:val="28"/>
          <w:szCs w:val="28"/>
        </w:rPr>
        <w:t>Comedia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dell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arte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А. К. </w:t>
      </w:r>
      <w:proofErr w:type="spellStart"/>
      <w:r>
        <w:rPr>
          <w:rFonts w:ascii="Times New Roman" w:hAnsi="Times New Roman"/>
          <w:bCs/>
          <w:sz w:val="28"/>
          <w:szCs w:val="28"/>
        </w:rPr>
        <w:t>Дживелегов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Москва: Изд-во Академии наук СССР, 1962. – 288 с.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Жаманова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А. А. Семь смертных грехов Юджина </w:t>
      </w:r>
      <w:proofErr w:type="spellStart"/>
      <w:r>
        <w:rPr>
          <w:rFonts w:ascii="Times New Roman" w:hAnsi="Times New Roman"/>
          <w:bCs/>
          <w:sz w:val="28"/>
          <w:szCs w:val="28"/>
        </w:rPr>
        <w:t>О’Нила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Предвосхищение театра абсурда // Театр. Живопись. Кино. Музыка. – Москва: ГИТИС, 2011. – </w:t>
      </w:r>
      <w:proofErr w:type="spellStart"/>
      <w:r>
        <w:rPr>
          <w:rFonts w:ascii="Times New Roman" w:hAnsi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1. – С. 62–77.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16.  </w:t>
      </w:r>
      <w:proofErr w:type="spellStart"/>
      <w:r>
        <w:rPr>
          <w:rFonts w:ascii="Times New Roman" w:hAnsi="Times New Roman"/>
          <w:bCs/>
          <w:sz w:val="28"/>
          <w:szCs w:val="28"/>
        </w:rPr>
        <w:t>Зинцов</w:t>
      </w:r>
      <w:proofErr w:type="spellEnd"/>
      <w:r>
        <w:rPr>
          <w:rFonts w:ascii="Times New Roman" w:hAnsi="Times New Roman"/>
          <w:bCs/>
          <w:sz w:val="28"/>
          <w:szCs w:val="28"/>
        </w:rPr>
        <w:t>, Олег. Тела и гра</w:t>
      </w:r>
      <w:r>
        <w:rPr>
          <w:rFonts w:ascii="Times New Roman" w:hAnsi="Times New Roman"/>
          <w:bCs/>
          <w:sz w:val="28"/>
          <w:szCs w:val="28"/>
        </w:rPr>
        <w:t xml:space="preserve">ницы. Европейский театр: физиология [Электронный ресурс] // Искусство кино. – 2007. – № 3. – Режим доступа: http://www. </w:t>
      </w:r>
      <w:proofErr w:type="spellStart"/>
      <w:r>
        <w:rPr>
          <w:rFonts w:ascii="Times New Roman" w:hAnsi="Times New Roman"/>
          <w:bCs/>
          <w:sz w:val="28"/>
          <w:szCs w:val="28"/>
        </w:rPr>
        <w:t>kinoart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Cs/>
          <w:sz w:val="28"/>
          <w:szCs w:val="28"/>
        </w:rPr>
        <w:t>magazine</w:t>
      </w:r>
      <w:proofErr w:type="spellEnd"/>
      <w:r>
        <w:rPr>
          <w:rFonts w:ascii="Times New Roman" w:hAnsi="Times New Roman"/>
          <w:bCs/>
          <w:sz w:val="28"/>
          <w:szCs w:val="28"/>
        </w:rPr>
        <w:t>/03-2007/</w:t>
      </w:r>
      <w:proofErr w:type="spellStart"/>
      <w:r>
        <w:rPr>
          <w:rFonts w:ascii="Times New Roman" w:hAnsi="Times New Roman"/>
          <w:bCs/>
          <w:sz w:val="28"/>
          <w:szCs w:val="28"/>
        </w:rPr>
        <w:t>review</w:t>
      </w:r>
      <w:proofErr w:type="spellEnd"/>
      <w:r>
        <w:rPr>
          <w:rFonts w:ascii="Times New Roman" w:hAnsi="Times New Roman"/>
          <w:bCs/>
          <w:sz w:val="28"/>
          <w:szCs w:val="28"/>
        </w:rPr>
        <w:t>/fis0703/.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  Искусство режиссуры за рубежом: первая половина XX века: хрестоматия: учеб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sz w:val="28"/>
          <w:szCs w:val="28"/>
        </w:rPr>
        <w:t>особие д</w:t>
      </w:r>
      <w:r>
        <w:rPr>
          <w:rFonts w:ascii="Times New Roman" w:hAnsi="Times New Roman"/>
          <w:bCs/>
          <w:sz w:val="28"/>
          <w:szCs w:val="28"/>
        </w:rPr>
        <w:t>ля вузов. – СПб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bCs/>
          <w:sz w:val="28"/>
          <w:szCs w:val="28"/>
        </w:rPr>
        <w:t>Изд-во СПб ГАТИ; Изд-во Чистый лист, 2004. – 320 с.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18.  Искусство режиссуры. XX век: антология. – Москва: </w:t>
      </w:r>
      <w:proofErr w:type="gramStart"/>
      <w:r>
        <w:rPr>
          <w:rFonts w:ascii="Times New Roman" w:hAnsi="Times New Roman"/>
          <w:bCs/>
          <w:sz w:val="28"/>
          <w:szCs w:val="28"/>
        </w:rPr>
        <w:t>АРТ</w:t>
      </w:r>
      <w:proofErr w:type="gramEnd"/>
      <w:r>
        <w:rPr>
          <w:rFonts w:ascii="Times New Roman" w:hAnsi="Times New Roman"/>
          <w:bCs/>
          <w:sz w:val="28"/>
          <w:szCs w:val="28"/>
        </w:rPr>
        <w:t>, 2008. –768 с.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19. Лапкина, Г. А. Современные концепции сценического пространства // </w:t>
      </w:r>
      <w:proofErr w:type="spellStart"/>
      <w:r>
        <w:rPr>
          <w:rFonts w:ascii="Times New Roman" w:hAnsi="Times New Roman"/>
          <w:bCs/>
          <w:sz w:val="28"/>
          <w:szCs w:val="28"/>
        </w:rPr>
        <w:t>Театрон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– 2010. – № 1. – С. 66–69.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20. </w:t>
      </w:r>
      <w:r>
        <w:rPr>
          <w:rFonts w:ascii="Times New Roman" w:hAnsi="Times New Roman"/>
          <w:bCs/>
          <w:sz w:val="28"/>
          <w:szCs w:val="28"/>
        </w:rPr>
        <w:t xml:space="preserve"> Максимов, В. Век </w:t>
      </w:r>
      <w:proofErr w:type="spellStart"/>
      <w:r>
        <w:rPr>
          <w:rFonts w:ascii="Times New Roman" w:hAnsi="Times New Roman"/>
          <w:bCs/>
          <w:sz w:val="28"/>
          <w:szCs w:val="28"/>
        </w:rPr>
        <w:t>Антонена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Арто</w:t>
      </w:r>
      <w:proofErr w:type="spellEnd"/>
      <w:r>
        <w:rPr>
          <w:rFonts w:ascii="Times New Roman" w:hAnsi="Times New Roman"/>
          <w:bCs/>
          <w:sz w:val="28"/>
          <w:szCs w:val="28"/>
        </w:rPr>
        <w:t>: авторский сб. / В. Максимов. – Москва: Лики России, 2005. – 400 с.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21.  </w:t>
      </w:r>
      <w:proofErr w:type="spellStart"/>
      <w:r>
        <w:rPr>
          <w:rFonts w:ascii="Times New Roman" w:hAnsi="Times New Roman"/>
          <w:bCs/>
          <w:sz w:val="28"/>
          <w:szCs w:val="28"/>
        </w:rPr>
        <w:t>Молодцова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М. М. Некоторые историко-критические суждения театроведов XX века о комедии </w:t>
      </w:r>
      <w:proofErr w:type="spellStart"/>
      <w:r>
        <w:rPr>
          <w:rFonts w:ascii="Times New Roman" w:hAnsi="Times New Roman"/>
          <w:bCs/>
          <w:sz w:val="28"/>
          <w:szCs w:val="28"/>
        </w:rPr>
        <w:t>дель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арте // </w:t>
      </w:r>
      <w:proofErr w:type="spellStart"/>
      <w:r>
        <w:rPr>
          <w:rFonts w:ascii="Times New Roman" w:hAnsi="Times New Roman"/>
          <w:bCs/>
          <w:sz w:val="28"/>
          <w:szCs w:val="28"/>
        </w:rPr>
        <w:t>Театрон</w:t>
      </w:r>
      <w:proofErr w:type="spellEnd"/>
      <w:r>
        <w:rPr>
          <w:rFonts w:ascii="Times New Roman" w:hAnsi="Times New Roman"/>
          <w:bCs/>
          <w:sz w:val="28"/>
          <w:szCs w:val="28"/>
        </w:rPr>
        <w:t>. – 2010. – № 1. – С. 21–.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22. </w:t>
      </w:r>
      <w:proofErr w:type="spellStart"/>
      <w:r>
        <w:rPr>
          <w:rFonts w:ascii="Times New Roman" w:hAnsi="Times New Roman"/>
          <w:bCs/>
          <w:sz w:val="28"/>
          <w:szCs w:val="28"/>
        </w:rPr>
        <w:t>Монгредьен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Жорж. Повседневная жизнь комедиантов во времена Мольера / </w:t>
      </w:r>
      <w:proofErr w:type="spellStart"/>
      <w:r>
        <w:rPr>
          <w:rFonts w:ascii="Times New Roman" w:hAnsi="Times New Roman"/>
          <w:bCs/>
          <w:sz w:val="28"/>
          <w:szCs w:val="28"/>
        </w:rPr>
        <w:t>Жорож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Монгредьен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– Москва: </w:t>
      </w:r>
      <w:proofErr w:type="gramStart"/>
      <w:r>
        <w:rPr>
          <w:rFonts w:ascii="Times New Roman" w:hAnsi="Times New Roman"/>
          <w:bCs/>
          <w:sz w:val="28"/>
          <w:szCs w:val="28"/>
        </w:rPr>
        <w:t>Молодая гвардия, 2008. – 304 с. – (Живая история: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Повседневная жизнь человечества). </w:t>
      </w:r>
      <w:proofErr w:type="gramEnd"/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 Никитин, В. Ю. К вопросу о стилевых определениях современной хореографии // Театр</w:t>
      </w:r>
      <w:r>
        <w:rPr>
          <w:rFonts w:ascii="Times New Roman" w:hAnsi="Times New Roman"/>
          <w:bCs/>
          <w:sz w:val="28"/>
          <w:szCs w:val="28"/>
        </w:rPr>
        <w:t xml:space="preserve">. Живопись. Кино. Музыка. – Москва: ГИТИС, 2010. – </w:t>
      </w:r>
      <w:proofErr w:type="spellStart"/>
      <w:r>
        <w:rPr>
          <w:rFonts w:ascii="Times New Roman" w:hAnsi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3. – С. 66–82.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24.  </w:t>
      </w:r>
      <w:proofErr w:type="spellStart"/>
      <w:r>
        <w:rPr>
          <w:rFonts w:ascii="Times New Roman" w:hAnsi="Times New Roman"/>
          <w:bCs/>
          <w:sz w:val="28"/>
          <w:szCs w:val="28"/>
        </w:rPr>
        <w:t>Новарина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Валер. Жертвующий актер / перевод с </w:t>
      </w:r>
      <w:proofErr w:type="gramStart"/>
      <w:r>
        <w:rPr>
          <w:rFonts w:ascii="Times New Roman" w:hAnsi="Times New Roman"/>
          <w:bCs/>
          <w:sz w:val="28"/>
          <w:szCs w:val="28"/>
        </w:rPr>
        <w:t>французского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Екатерины Дмитриевой //Новое литературное обозрение. – 2005. –№ 73. – Режим доступа: http://magazines. </w:t>
      </w:r>
      <w:proofErr w:type="spellStart"/>
      <w:r>
        <w:rPr>
          <w:rFonts w:ascii="Times New Roman" w:hAnsi="Times New Roman"/>
          <w:bCs/>
          <w:sz w:val="28"/>
          <w:szCs w:val="28"/>
        </w:rPr>
        <w:t>russ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</w:rPr>
        <w:t>/</w:t>
      </w:r>
      <w:proofErr w:type="spellStart"/>
      <w:r>
        <w:rPr>
          <w:rFonts w:ascii="Times New Roman" w:hAnsi="Times New Roman"/>
          <w:bCs/>
          <w:sz w:val="28"/>
          <w:szCs w:val="28"/>
        </w:rPr>
        <w:t>nlo</w:t>
      </w:r>
      <w:proofErr w:type="spellEnd"/>
      <w:r>
        <w:rPr>
          <w:rFonts w:ascii="Times New Roman" w:hAnsi="Times New Roman"/>
          <w:bCs/>
          <w:sz w:val="28"/>
          <w:szCs w:val="28"/>
        </w:rPr>
        <w:t>/2005</w:t>
      </w:r>
      <w:r>
        <w:rPr>
          <w:rFonts w:ascii="Times New Roman" w:hAnsi="Times New Roman"/>
          <w:bCs/>
          <w:sz w:val="28"/>
          <w:szCs w:val="28"/>
        </w:rPr>
        <w:t xml:space="preserve">/73/no31-pr. </w:t>
      </w:r>
      <w:proofErr w:type="spellStart"/>
      <w:r>
        <w:rPr>
          <w:rFonts w:ascii="Times New Roman" w:hAnsi="Times New Roman"/>
          <w:bCs/>
          <w:sz w:val="28"/>
          <w:szCs w:val="28"/>
        </w:rPr>
        <w:t>html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25.  Пронина, А. А. Образ художника и тема творчества в пьесах Теннеси Уильямса // Театр. Живопись. Кино. Музыка. – Москва: ГИТИС, 2004. – </w:t>
      </w:r>
      <w:proofErr w:type="spellStart"/>
      <w:r>
        <w:rPr>
          <w:rFonts w:ascii="Times New Roman" w:hAnsi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sz w:val="28"/>
          <w:szCs w:val="28"/>
        </w:rPr>
        <w:t>. 1. – С. 43–63.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26.  Проскурникова, Т. Б. Театр Франции. Судьбы и образы / Т. Б. Проскурникова</w:t>
      </w:r>
      <w:r>
        <w:rPr>
          <w:rFonts w:ascii="Times New Roman" w:hAnsi="Times New Roman"/>
          <w:bCs/>
          <w:sz w:val="28"/>
          <w:szCs w:val="28"/>
        </w:rPr>
        <w:t xml:space="preserve">. – Санкт-Петербург: </w:t>
      </w:r>
      <w:proofErr w:type="spellStart"/>
      <w:r>
        <w:rPr>
          <w:rFonts w:ascii="Times New Roman" w:hAnsi="Times New Roman"/>
          <w:bCs/>
          <w:sz w:val="28"/>
          <w:szCs w:val="28"/>
        </w:rPr>
        <w:t>Алетейя</w:t>
      </w:r>
      <w:proofErr w:type="spellEnd"/>
      <w:r>
        <w:rPr>
          <w:rFonts w:ascii="Times New Roman" w:hAnsi="Times New Roman"/>
          <w:bCs/>
          <w:sz w:val="28"/>
          <w:szCs w:val="28"/>
        </w:rPr>
        <w:t>, 2002. – 472 с. – (</w:t>
      </w:r>
      <w:proofErr w:type="spellStart"/>
      <w:r>
        <w:rPr>
          <w:rFonts w:ascii="Times New Roman" w:hAnsi="Times New Roman"/>
          <w:bCs/>
          <w:sz w:val="28"/>
          <w:szCs w:val="28"/>
        </w:rPr>
        <w:t>Gallicinium</w:t>
      </w:r>
      <w:proofErr w:type="spellEnd"/>
      <w:r>
        <w:rPr>
          <w:rFonts w:ascii="Times New Roman" w:hAnsi="Times New Roman"/>
          <w:bCs/>
          <w:sz w:val="28"/>
          <w:szCs w:val="28"/>
        </w:rPr>
        <w:t>).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26. Русский драматический театра; под ред. </w:t>
      </w:r>
      <w:proofErr w:type="spellStart"/>
      <w:r>
        <w:rPr>
          <w:rFonts w:ascii="Times New Roman" w:hAnsi="Times New Roman"/>
          <w:bCs/>
          <w:sz w:val="28"/>
          <w:szCs w:val="28"/>
        </w:rPr>
        <w:t>Н.Асеева</w:t>
      </w:r>
      <w:proofErr w:type="spellEnd"/>
      <w:r>
        <w:rPr>
          <w:rFonts w:ascii="Times New Roman" w:hAnsi="Times New Roman"/>
          <w:bCs/>
          <w:sz w:val="28"/>
          <w:szCs w:val="28"/>
        </w:rPr>
        <w:t>. М., Просвещение, 1976.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27. </w:t>
      </w:r>
      <w:proofErr w:type="spellStart"/>
      <w:r>
        <w:rPr>
          <w:rFonts w:ascii="Times New Roman" w:hAnsi="Times New Roman"/>
          <w:bCs/>
          <w:sz w:val="28"/>
          <w:szCs w:val="28"/>
        </w:rPr>
        <w:t>Сапонов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М. А. Менестрели. Книга о музыке средневековой Европы / М. А. </w:t>
      </w:r>
      <w:proofErr w:type="spellStart"/>
      <w:r>
        <w:rPr>
          <w:rFonts w:ascii="Times New Roman" w:hAnsi="Times New Roman"/>
          <w:bCs/>
          <w:sz w:val="28"/>
          <w:szCs w:val="28"/>
        </w:rPr>
        <w:t>Сапонов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Москва: Классика-</w:t>
      </w:r>
      <w:proofErr w:type="gramStart"/>
      <w:r>
        <w:rPr>
          <w:rFonts w:ascii="Times New Roman" w:hAnsi="Times New Roman"/>
          <w:bCs/>
          <w:sz w:val="28"/>
          <w:szCs w:val="28"/>
        </w:rPr>
        <w:t>XXI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2004. – 400 с.: ил.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28. Серова, С. А. Китайский театр – эстетический образ мира / С. А. Серова. – Москва: Восточная литература, 2005. – 176 с.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29.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</w:rPr>
        <w:t>Синьорелли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Ольга. Элеонора </w:t>
      </w:r>
      <w:proofErr w:type="spellStart"/>
      <w:r>
        <w:rPr>
          <w:rFonts w:ascii="Times New Roman" w:hAnsi="Times New Roman"/>
          <w:bCs/>
          <w:sz w:val="28"/>
          <w:szCs w:val="28"/>
        </w:rPr>
        <w:t>Дузе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Ольга </w:t>
      </w:r>
      <w:proofErr w:type="spellStart"/>
      <w:r>
        <w:rPr>
          <w:rFonts w:ascii="Times New Roman" w:hAnsi="Times New Roman"/>
          <w:bCs/>
          <w:sz w:val="28"/>
          <w:szCs w:val="28"/>
        </w:rPr>
        <w:t>Синьорелли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пер. с итал. А. С. Короткова; </w:t>
      </w:r>
      <w:proofErr w:type="spellStart"/>
      <w:r>
        <w:rPr>
          <w:rFonts w:ascii="Times New Roman" w:hAnsi="Times New Roman"/>
          <w:bCs/>
          <w:sz w:val="28"/>
          <w:szCs w:val="28"/>
        </w:rPr>
        <w:t>послесл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и </w:t>
      </w:r>
      <w:proofErr w:type="spellStart"/>
      <w:r>
        <w:rPr>
          <w:rFonts w:ascii="Times New Roman" w:hAnsi="Times New Roman"/>
          <w:bCs/>
          <w:sz w:val="28"/>
          <w:szCs w:val="28"/>
        </w:rPr>
        <w:t>прмеч</w:t>
      </w:r>
      <w:proofErr w:type="spellEnd"/>
      <w:r>
        <w:rPr>
          <w:rFonts w:ascii="Times New Roman" w:hAnsi="Times New Roman"/>
          <w:bCs/>
          <w:sz w:val="28"/>
          <w:szCs w:val="28"/>
        </w:rPr>
        <w:t>. С. М. Грищенко. – Москва: Искусство, 1975. – 168 с.: ил.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30.  </w:t>
      </w:r>
      <w:proofErr w:type="spellStart"/>
      <w:r>
        <w:rPr>
          <w:rFonts w:ascii="Times New Roman" w:hAnsi="Times New Roman"/>
          <w:bCs/>
          <w:sz w:val="28"/>
          <w:szCs w:val="28"/>
        </w:rPr>
        <w:t>Стрелер</w:t>
      </w:r>
      <w:proofErr w:type="spellEnd"/>
      <w:r>
        <w:rPr>
          <w:rFonts w:ascii="Times New Roman" w:hAnsi="Times New Roman"/>
          <w:bCs/>
          <w:sz w:val="28"/>
          <w:szCs w:val="28"/>
        </w:rPr>
        <w:t>, Джорджо. Театр для людей. Мысли, записанные, высказанные и осуществленные / Джордж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bCs/>
          <w:sz w:val="28"/>
          <w:szCs w:val="28"/>
        </w:rPr>
        <w:t>Стрелер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; пер. с итал. и </w:t>
      </w:r>
      <w:proofErr w:type="spellStart"/>
      <w:r>
        <w:rPr>
          <w:rFonts w:ascii="Times New Roman" w:hAnsi="Times New Roman"/>
          <w:bCs/>
          <w:sz w:val="28"/>
          <w:szCs w:val="28"/>
        </w:rPr>
        <w:t>коммент</w:t>
      </w:r>
      <w:proofErr w:type="spellEnd"/>
      <w:r>
        <w:rPr>
          <w:rFonts w:ascii="Times New Roman" w:hAnsi="Times New Roman"/>
          <w:bCs/>
          <w:sz w:val="28"/>
          <w:szCs w:val="28"/>
        </w:rPr>
        <w:t>. С. Бушуевой. – Москва: Радуга, 1984. – 310 с.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31.  Театр как социологический феномен. – Москва: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Алетейя</w:t>
      </w:r>
      <w:proofErr w:type="spellEnd"/>
      <w:r>
        <w:rPr>
          <w:rFonts w:ascii="Times New Roman" w:hAnsi="Times New Roman"/>
          <w:bCs/>
          <w:sz w:val="28"/>
          <w:szCs w:val="28"/>
        </w:rPr>
        <w:t>, 2009. – 520 с. – (Социология и экономика искусства.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Научное наследие).</w:t>
      </w:r>
      <w:proofErr w:type="gramEnd"/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32.  </w:t>
      </w:r>
      <w:proofErr w:type="spellStart"/>
      <w:r>
        <w:rPr>
          <w:rFonts w:ascii="Times New Roman" w:hAnsi="Times New Roman"/>
          <w:bCs/>
          <w:sz w:val="28"/>
          <w:szCs w:val="28"/>
        </w:rPr>
        <w:t>Трубочкин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Д. В. «Все в порядке! Старец </w:t>
      </w:r>
      <w:r>
        <w:rPr>
          <w:rFonts w:ascii="Times New Roman" w:hAnsi="Times New Roman"/>
          <w:bCs/>
          <w:sz w:val="28"/>
          <w:szCs w:val="28"/>
        </w:rPr>
        <w:t xml:space="preserve">пляшет…»: Римская комедия плаща в действии / Д. В. </w:t>
      </w:r>
      <w:proofErr w:type="spellStart"/>
      <w:r>
        <w:rPr>
          <w:rFonts w:ascii="Times New Roman" w:hAnsi="Times New Roman"/>
          <w:bCs/>
          <w:sz w:val="28"/>
          <w:szCs w:val="28"/>
        </w:rPr>
        <w:t>Трубочкин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Москва: РАТИ–ГИТИС, 2005. – 424 с.: ил.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33. </w:t>
      </w:r>
      <w:proofErr w:type="spellStart"/>
      <w:r>
        <w:rPr>
          <w:rFonts w:ascii="Times New Roman" w:hAnsi="Times New Roman"/>
          <w:bCs/>
          <w:sz w:val="28"/>
          <w:szCs w:val="28"/>
        </w:rPr>
        <w:t>Финкельштейн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Е. Л. Фредерик </w:t>
      </w:r>
      <w:proofErr w:type="spellStart"/>
      <w:r>
        <w:rPr>
          <w:rFonts w:ascii="Times New Roman" w:hAnsi="Times New Roman"/>
          <w:bCs/>
          <w:sz w:val="28"/>
          <w:szCs w:val="28"/>
        </w:rPr>
        <w:t>Леметр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 Е. Л. </w:t>
      </w:r>
      <w:proofErr w:type="spellStart"/>
      <w:r>
        <w:rPr>
          <w:rFonts w:ascii="Times New Roman" w:hAnsi="Times New Roman"/>
          <w:bCs/>
          <w:sz w:val="28"/>
          <w:szCs w:val="28"/>
        </w:rPr>
        <w:t>Финкельштейн</w:t>
      </w:r>
      <w:proofErr w:type="spellEnd"/>
      <w:r>
        <w:rPr>
          <w:rFonts w:ascii="Times New Roman" w:hAnsi="Times New Roman"/>
          <w:bCs/>
          <w:sz w:val="28"/>
          <w:szCs w:val="28"/>
        </w:rPr>
        <w:t>. – Ленинград: Искусство, 1968. – 254 с.: ил.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34. </w:t>
      </w:r>
      <w:proofErr w:type="spellStart"/>
      <w:r>
        <w:rPr>
          <w:rFonts w:ascii="Times New Roman" w:hAnsi="Times New Roman"/>
          <w:bCs/>
          <w:sz w:val="28"/>
          <w:szCs w:val="28"/>
        </w:rPr>
        <w:t>Хайбуллина</w:t>
      </w:r>
      <w:proofErr w:type="spellEnd"/>
      <w:r>
        <w:rPr>
          <w:rFonts w:ascii="Times New Roman" w:hAnsi="Times New Roman"/>
          <w:bCs/>
          <w:sz w:val="28"/>
          <w:szCs w:val="28"/>
        </w:rPr>
        <w:t>, А. Б. Театр викторианской эпо</w:t>
      </w:r>
      <w:r>
        <w:rPr>
          <w:rFonts w:ascii="Times New Roman" w:hAnsi="Times New Roman"/>
          <w:bCs/>
          <w:sz w:val="28"/>
          <w:szCs w:val="28"/>
        </w:rPr>
        <w:t xml:space="preserve">хи. «Гамлет» и «Макбет» Генри </w:t>
      </w:r>
      <w:proofErr w:type="spellStart"/>
      <w:r>
        <w:rPr>
          <w:rFonts w:ascii="Times New Roman" w:hAnsi="Times New Roman"/>
          <w:bCs/>
          <w:sz w:val="28"/>
          <w:szCs w:val="28"/>
        </w:rPr>
        <w:t>Ирвинга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// // Театр. Живопись. Кино. Музыка. – Москва: ГИТИС, 2010. – </w:t>
      </w:r>
      <w:proofErr w:type="spellStart"/>
      <w:r>
        <w:rPr>
          <w:rFonts w:ascii="Times New Roman" w:hAnsi="Times New Roman"/>
          <w:bCs/>
          <w:sz w:val="28"/>
          <w:szCs w:val="28"/>
        </w:rPr>
        <w:t>Вып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3. – С. 9–27.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35. </w:t>
      </w:r>
      <w:proofErr w:type="spellStart"/>
      <w:r>
        <w:rPr>
          <w:rFonts w:ascii="Times New Roman" w:hAnsi="Times New Roman"/>
          <w:bCs/>
          <w:sz w:val="28"/>
          <w:szCs w:val="28"/>
        </w:rPr>
        <w:t>Хамаза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Екатерина. Французский театр. От Средневековья к Новому времени / Екатерина </w:t>
      </w:r>
      <w:proofErr w:type="spellStart"/>
      <w:r>
        <w:rPr>
          <w:rFonts w:ascii="Times New Roman" w:hAnsi="Times New Roman"/>
          <w:bCs/>
          <w:sz w:val="28"/>
          <w:szCs w:val="28"/>
        </w:rPr>
        <w:t>Хамаза</w:t>
      </w:r>
      <w:proofErr w:type="spellEnd"/>
      <w:r>
        <w:rPr>
          <w:rFonts w:ascii="Times New Roman" w:hAnsi="Times New Roman"/>
          <w:bCs/>
          <w:sz w:val="28"/>
          <w:szCs w:val="28"/>
        </w:rPr>
        <w:t>. – Санкт-</w:t>
      </w:r>
      <w:proofErr w:type="spellStart"/>
      <w:r>
        <w:rPr>
          <w:rFonts w:ascii="Times New Roman" w:hAnsi="Times New Roman"/>
          <w:bCs/>
          <w:sz w:val="28"/>
          <w:szCs w:val="28"/>
        </w:rPr>
        <w:t>ПетербургАлетейя</w:t>
      </w:r>
      <w:proofErr w:type="spellEnd"/>
      <w:r>
        <w:rPr>
          <w:rFonts w:ascii="Times New Roman" w:hAnsi="Times New Roman"/>
          <w:bCs/>
          <w:sz w:val="28"/>
          <w:szCs w:val="28"/>
        </w:rPr>
        <w:t>, 2003. – 144 с.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36. Шахматова, Е. В. </w:t>
      </w:r>
      <w:proofErr w:type="spellStart"/>
      <w:r>
        <w:rPr>
          <w:rFonts w:ascii="Times New Roman" w:hAnsi="Times New Roman"/>
          <w:bCs/>
          <w:sz w:val="28"/>
          <w:szCs w:val="28"/>
        </w:rPr>
        <w:t>Транскультурный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диалог европейского модерна и японского традиционного театра в начале XX века // Обсерватория культуры. – 2010. – № 4. – С. 133–137.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37. </w:t>
      </w:r>
      <w:proofErr w:type="spellStart"/>
      <w:r>
        <w:rPr>
          <w:rFonts w:ascii="Times New Roman" w:hAnsi="Times New Roman"/>
          <w:bCs/>
          <w:sz w:val="28"/>
          <w:szCs w:val="28"/>
        </w:rPr>
        <w:t>Шеметова</w:t>
      </w:r>
      <w:proofErr w:type="spellEnd"/>
      <w:r>
        <w:rPr>
          <w:rFonts w:ascii="Times New Roman" w:hAnsi="Times New Roman"/>
          <w:bCs/>
          <w:sz w:val="28"/>
          <w:szCs w:val="28"/>
        </w:rPr>
        <w:t>, М. Н. Искусство театра // Основы теории художественной культуры / под</w:t>
      </w:r>
      <w:r>
        <w:rPr>
          <w:rFonts w:ascii="Times New Roman" w:hAnsi="Times New Roman"/>
          <w:bCs/>
          <w:sz w:val="28"/>
          <w:szCs w:val="28"/>
        </w:rPr>
        <w:t xml:space="preserve"> общ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ед. Л. М. Мосоловой. – Санкт-Петербург: Лань, 2001. – С. 166–190. 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38.  Ярхо, В. Н. Древнегреческая литература. Комедия / В. Н. Ярхо. – Москва: Лабиринт, 2002. – 256 с. – (Античное наследие).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39.  Ярхо, В. Н. Древнегреческая литература. Трагедия / В</w:t>
      </w:r>
      <w:r>
        <w:rPr>
          <w:rFonts w:ascii="Times New Roman" w:hAnsi="Times New Roman"/>
          <w:bCs/>
          <w:sz w:val="28"/>
          <w:szCs w:val="28"/>
        </w:rPr>
        <w:t>. Н. Ярхо. – Москва: Лабиринт, 2002. – 256 с. – (Античное наследие).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40.  Ярхо, В. Н. </w:t>
      </w:r>
      <w:proofErr w:type="spellStart"/>
      <w:r>
        <w:rPr>
          <w:rFonts w:ascii="Times New Roman" w:hAnsi="Times New Roman"/>
          <w:bCs/>
          <w:sz w:val="28"/>
          <w:szCs w:val="28"/>
        </w:rPr>
        <w:t>Менандр</w:t>
      </w:r>
      <w:proofErr w:type="spellEnd"/>
      <w:r>
        <w:rPr>
          <w:rFonts w:ascii="Times New Roman" w:hAnsi="Times New Roman"/>
          <w:bCs/>
          <w:sz w:val="28"/>
          <w:szCs w:val="28"/>
        </w:rPr>
        <w:t>. У истоков европейской комедии. / В. Н. Ярхо. – Москва: Лабиринт, 2004. – 448 с.</w:t>
      </w:r>
    </w:p>
    <w:p w:rsidR="00865F69" w:rsidRDefault="00F37EC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41.  Ярхо, В. Н. Семь дней в афинском театре Диониса / В. Н. Ярхо. – Москва: Лаби</w:t>
      </w:r>
      <w:r>
        <w:rPr>
          <w:rFonts w:ascii="Times New Roman" w:hAnsi="Times New Roman"/>
          <w:bCs/>
          <w:sz w:val="28"/>
          <w:szCs w:val="28"/>
        </w:rPr>
        <w:t>ринт, 2004. – 360 с.</w:t>
      </w:r>
    </w:p>
    <w:p w:rsidR="00865F69" w:rsidRDefault="00865F69">
      <w:pPr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Энциклопедические и справочные издания: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Барба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Э. Словарь театральной антропологии. Тайное искусство исполнителя / </w:t>
      </w:r>
      <w:proofErr w:type="spellStart"/>
      <w:r>
        <w:rPr>
          <w:rFonts w:ascii="Times New Roman" w:hAnsi="Times New Roman"/>
          <w:bCs/>
          <w:sz w:val="28"/>
          <w:szCs w:val="28"/>
        </w:rPr>
        <w:t>Эудженио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Барба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Никола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Саварезе</w:t>
      </w:r>
      <w:proofErr w:type="spellEnd"/>
      <w:r>
        <w:rPr>
          <w:rFonts w:ascii="Times New Roman" w:hAnsi="Times New Roman"/>
          <w:bCs/>
          <w:sz w:val="28"/>
          <w:szCs w:val="28"/>
        </w:rPr>
        <w:t>; пер. с фр. – Москва: Изд-во «Артист. Режиссер. Театр», 2010. – 320 с.: ил.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Иллюс</w:t>
      </w:r>
      <w:r>
        <w:rPr>
          <w:rFonts w:ascii="Times New Roman" w:hAnsi="Times New Roman"/>
          <w:bCs/>
          <w:sz w:val="28"/>
          <w:szCs w:val="28"/>
        </w:rPr>
        <w:t xml:space="preserve">трированная история мирового театра / под ред. Джона Рассела Брауна. </w:t>
      </w:r>
      <w:proofErr w:type="gramStart"/>
      <w:r>
        <w:rPr>
          <w:rFonts w:ascii="Times New Roman" w:hAnsi="Times New Roman"/>
          <w:bCs/>
          <w:sz w:val="28"/>
          <w:szCs w:val="28"/>
        </w:rPr>
        <w:t>–М</w:t>
      </w:r>
      <w:proofErr w:type="gramEnd"/>
      <w:r>
        <w:rPr>
          <w:rFonts w:ascii="Times New Roman" w:hAnsi="Times New Roman"/>
          <w:bCs/>
          <w:sz w:val="28"/>
          <w:szCs w:val="28"/>
        </w:rPr>
        <w:t>осква: БММ, 1999. – 592 с.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Cs/>
          <w:sz w:val="28"/>
          <w:szCs w:val="28"/>
        </w:rPr>
        <w:t>Пави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П. Театральный словарь / П. </w:t>
      </w:r>
      <w:proofErr w:type="spellStart"/>
      <w:r>
        <w:rPr>
          <w:rFonts w:ascii="Times New Roman" w:hAnsi="Times New Roman"/>
          <w:bCs/>
          <w:sz w:val="28"/>
          <w:szCs w:val="28"/>
        </w:rPr>
        <w:t>Пави</w:t>
      </w:r>
      <w:proofErr w:type="spellEnd"/>
      <w:r>
        <w:rPr>
          <w:rFonts w:ascii="Times New Roman" w:hAnsi="Times New Roman"/>
          <w:bCs/>
          <w:sz w:val="28"/>
          <w:szCs w:val="28"/>
        </w:rPr>
        <w:t>. – Москва, 2003.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Приглашение в театр [Электронный ресурс] / – 1 электрон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пт. диск.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Театр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энциклопедия. – </w:t>
      </w:r>
      <w:r>
        <w:rPr>
          <w:rFonts w:ascii="Times New Roman" w:hAnsi="Times New Roman"/>
          <w:bCs/>
          <w:sz w:val="28"/>
          <w:szCs w:val="28"/>
        </w:rPr>
        <w:t xml:space="preserve">Москва: </w:t>
      </w:r>
      <w:proofErr w:type="spellStart"/>
      <w:r>
        <w:rPr>
          <w:rFonts w:ascii="Times New Roman" w:hAnsi="Times New Roman"/>
          <w:bCs/>
          <w:sz w:val="28"/>
          <w:szCs w:val="28"/>
        </w:rPr>
        <w:t>Олма</w:t>
      </w:r>
      <w:proofErr w:type="spellEnd"/>
      <w:r>
        <w:rPr>
          <w:rFonts w:ascii="Times New Roman" w:hAnsi="Times New Roman"/>
          <w:bCs/>
          <w:sz w:val="28"/>
          <w:szCs w:val="28"/>
        </w:rPr>
        <w:t>-Пресс, 2002. – 320 с.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 Театр [Электронный ресурс]: энциклопедия. Т. 2. Опера. – Москва: ООО «</w:t>
      </w:r>
      <w:proofErr w:type="spellStart"/>
      <w:r>
        <w:rPr>
          <w:rFonts w:ascii="Times New Roman" w:hAnsi="Times New Roman"/>
          <w:bCs/>
          <w:sz w:val="28"/>
          <w:szCs w:val="28"/>
        </w:rPr>
        <w:t>Кордис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&amp; Медиа», 2006. – 1 электрон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>пт. диск.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Театр [Электронный ресурс]: энциклопедия. Т. 3. Драма (Драматический театр). – Москва: ООО «</w:t>
      </w:r>
      <w:proofErr w:type="spellStart"/>
      <w:r>
        <w:rPr>
          <w:rFonts w:ascii="Times New Roman" w:hAnsi="Times New Roman"/>
          <w:bCs/>
          <w:sz w:val="28"/>
          <w:szCs w:val="28"/>
        </w:rPr>
        <w:t>Корди</w:t>
      </w:r>
      <w:r>
        <w:rPr>
          <w:rFonts w:ascii="Times New Roman" w:hAnsi="Times New Roman"/>
          <w:bCs/>
          <w:sz w:val="28"/>
          <w:szCs w:val="28"/>
        </w:rPr>
        <w:t>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&amp; Медиа», 2006. – 1 электрон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Cs/>
          <w:sz w:val="28"/>
          <w:szCs w:val="28"/>
        </w:rPr>
        <w:t>пт. диск.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Театральная энциклопедия. В 5 т. – Москва, 1961 – 1965.</w:t>
      </w: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7</w:t>
      </w:r>
      <w:r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865F69" w:rsidRDefault="00F37E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.04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«Безопасность жизнедеятельности»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865F69" w:rsidRDefault="00F37EC4">
      <w:pPr>
        <w:numPr>
          <w:ilvl w:val="1"/>
          <w:numId w:val="55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дисциплины в структуре программы подготовки </w:t>
      </w:r>
      <w:r>
        <w:rPr>
          <w:rFonts w:ascii="Times New Roman" w:eastAsia="Calibri" w:hAnsi="Times New Roman"/>
          <w:b/>
          <w:sz w:val="28"/>
          <w:szCs w:val="28"/>
        </w:rPr>
        <w:t>специалистов среднего звена: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65F69" w:rsidRDefault="00F37EC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«Безопасность жизнедеятельности» входит в общепрофессиональный цикл и является профессиональной дисциплиной.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</w:t>
      </w:r>
      <w:r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</w:t>
      </w:r>
      <w:r>
        <w:rPr>
          <w:rFonts w:ascii="Times New Roman" w:eastAsia="Calibri" w:hAnsi="Times New Roman"/>
          <w:b/>
          <w:sz w:val="28"/>
          <w:szCs w:val="28"/>
        </w:rPr>
        <w:t>ия к результатам освоения дисциплины:</w:t>
      </w:r>
    </w:p>
    <w:p w:rsidR="00865F69" w:rsidRDefault="00F37E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меры для снижения уровня опасностей различного вида и их последствий в профессиональной деятельности и быту;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альностью;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владеть способами бесконфликтного общения и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 оказывать первую помощь пострадавшим;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 принципы обеспечения устойчивости объектов экономики, прогнозирования раз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потенциальных опасностей и их последствия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профессиональной деятельности и быту, принципы снижения вероятности их  основы военной службы и обороны государства; задачи и основные мероприятия гражданской обороны; способы защиты населения от оружия массового поражения;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меры пожарной безопасности и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правила безопасного поведения при пожарах;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основные виды вооружения, военной техники и специального снаряжения, состоящих на вооружении (оснащении)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воинских подразделений, в которых имеются военно-учетные специальности, родственные специальностям СПО;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область применения получаемых профессиональных знаний при исполнении обязанностей военной службы;</w:t>
      </w:r>
    </w:p>
    <w:p w:rsidR="00865F69" w:rsidRDefault="00F37EC4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</w:t>
      </w:r>
    </w:p>
    <w:p w:rsidR="00865F69" w:rsidRDefault="00F37EC4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дисциплины: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99  часов, в том числе: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69 часов;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внеаудиторная самостоятельная работа 30 часов</w:t>
      </w:r>
    </w:p>
    <w:p w:rsidR="00865F69" w:rsidRDefault="00865F6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65F69" w:rsidRDefault="00F37EC4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865F69" w:rsidRDefault="00F37EC4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Раздел 2. Социально-опасные явления</w:t>
      </w:r>
    </w:p>
    <w:p w:rsidR="00865F69" w:rsidRDefault="00F37E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</w:t>
      </w:r>
      <w:r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tabs>
          <w:tab w:val="left" w:pos="490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</w:t>
      </w:r>
      <w:r>
        <w:rPr>
          <w:rFonts w:ascii="Times New Roman" w:hAnsi="Times New Roman"/>
          <w:b/>
          <w:sz w:val="28"/>
          <w:szCs w:val="28"/>
        </w:rPr>
        <w:t>олнительные источники:</w:t>
      </w:r>
    </w:p>
    <w:p w:rsidR="00865F69" w:rsidRDefault="00F37EC4">
      <w:pPr>
        <w:numPr>
          <w:ilvl w:val="0"/>
          <w:numId w:val="5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Алешенков М.С. Комплексная безопасность человека, общества, государства (курс лекций).- М.: ООО «</w:t>
      </w:r>
      <w:proofErr w:type="spellStart"/>
      <w:r>
        <w:rPr>
          <w:rFonts w:ascii="Times New Roman" w:hAnsi="Times New Roman"/>
          <w:sz w:val="28"/>
          <w:szCs w:val="28"/>
        </w:rPr>
        <w:t>Полиграфикс</w:t>
      </w:r>
      <w:proofErr w:type="spellEnd"/>
      <w:r>
        <w:rPr>
          <w:rFonts w:ascii="Times New Roman" w:hAnsi="Times New Roman"/>
          <w:sz w:val="28"/>
          <w:szCs w:val="28"/>
        </w:rPr>
        <w:t xml:space="preserve"> РПК», 2001.</w:t>
      </w:r>
    </w:p>
    <w:p w:rsidR="00865F69" w:rsidRDefault="00F37EC4">
      <w:pPr>
        <w:numPr>
          <w:ilvl w:val="0"/>
          <w:numId w:val="5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 А.Н. Воздействие электромагнитных излучений на жизнедеятельность.- М.: «Гелиос АРВ», 2002.</w:t>
      </w:r>
    </w:p>
    <w:p w:rsidR="00865F69" w:rsidRDefault="00F37EC4">
      <w:pPr>
        <w:numPr>
          <w:ilvl w:val="0"/>
          <w:numId w:val="5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жизнедеятельности. Уч. пособие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-/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Л.А. Муравья.- М: ЮНИТИ, 2002. 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65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Легасов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В.Л.,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</w:rPr>
        <w:t>Чайванов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Б.Б. и др. Научные основы безопасности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техносферы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// Безопасность труда в промышленности, 1988. № 1. 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65"/>
        </w:tabs>
        <w:spacing w:line="360" w:lineRule="auto"/>
        <w:ind w:right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Гражданская оборона. Учебник втузов. -/ под</w:t>
      </w:r>
      <w:r>
        <w:rPr>
          <w:rFonts w:ascii="Times New Roman" w:hAnsi="Times New Roman"/>
          <w:sz w:val="28"/>
          <w:szCs w:val="28"/>
        </w:rPr>
        <w:t xml:space="preserve"> ред. В.Г. Атаманюк, Л.Г </w:t>
      </w:r>
      <w:proofErr w:type="spellStart"/>
      <w:r>
        <w:rPr>
          <w:rFonts w:ascii="Times New Roman" w:hAnsi="Times New Roman"/>
          <w:sz w:val="28"/>
          <w:szCs w:val="28"/>
        </w:rPr>
        <w:t>Ширшева</w:t>
      </w:r>
      <w:proofErr w:type="spellEnd"/>
      <w:r>
        <w:rPr>
          <w:rFonts w:ascii="Times New Roman" w:hAnsi="Times New Roman"/>
          <w:sz w:val="28"/>
          <w:szCs w:val="28"/>
        </w:rPr>
        <w:t>, Н.И. Акимова</w:t>
      </w:r>
      <w:proofErr w:type="gramStart"/>
      <w:r>
        <w:rPr>
          <w:rFonts w:ascii="Times New Roman" w:hAnsi="Times New Roman"/>
          <w:sz w:val="28"/>
          <w:szCs w:val="28"/>
        </w:rPr>
        <w:t xml:space="preserve">..- </w:t>
      </w:r>
      <w:proofErr w:type="gramEnd"/>
      <w:r>
        <w:rPr>
          <w:rFonts w:ascii="Times New Roman" w:hAnsi="Times New Roman"/>
          <w:sz w:val="28"/>
          <w:szCs w:val="28"/>
        </w:rPr>
        <w:t>М.: Высшая школа, 2005.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Алешенков М.С. Основы комплексной безопасности ионосферной систем, их объектов и субъектов. – М.: ОООГ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Полиграфикс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РПК», 2000.    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Белов Н.И. Медицина экстремальных ситуаций. Учебно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е пособие.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Минск, 1998.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Белов С.В.,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Ильницкая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Козьяков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А.Ф. и др. Безопасность жиз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недеятельности. Учебное издание. М.: Высшая школа, 2007.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Бахтин А.К. Меры безопасности при ликвидации последствий 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хийных бедствий и производственных аварий. М., 1984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 xml:space="preserve">Зюзин А.В., Семенов В.И. Защита производственного персонала и </w:t>
      </w:r>
      <w:r>
        <w:rPr>
          <w:rFonts w:ascii="Times New Roman" w:hAnsi="Times New Roman"/>
          <w:color w:val="000000"/>
          <w:sz w:val="28"/>
          <w:szCs w:val="28"/>
        </w:rPr>
        <w:t xml:space="preserve">населения от сильнодействующих ядовитых веществ на химических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опасных объектах. М.: Медицина, 1994.  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Куклев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Ю.И. Физическая экология. Уч. пособие.- М.: Высшая школа, 2001.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Маршалл В. Основные опасности химических производств / пер. с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англ. М.: Мир, 1989.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Медицина катастроф. Учебное пособие</w:t>
      </w:r>
      <w:proofErr w:type="gramStart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// П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од ред. проф. В.М. </w:t>
      </w:r>
      <w:proofErr w:type="spellStart"/>
      <w:r>
        <w:rPr>
          <w:rFonts w:ascii="Times New Roman" w:hAnsi="Times New Roman"/>
          <w:color w:val="000000"/>
          <w:spacing w:val="3"/>
          <w:sz w:val="28"/>
          <w:szCs w:val="28"/>
        </w:rPr>
        <w:t>Ря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бочкина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>, проф. Г.И. Назаренко. М., 1996.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Медицинская помощь при катастрофах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// 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од ред. Х.А.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Мусалатова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М., 199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6.</w:t>
      </w:r>
    </w:p>
    <w:p w:rsidR="00865F69" w:rsidRDefault="00F37EC4">
      <w:pPr>
        <w:numPr>
          <w:ilvl w:val="0"/>
          <w:numId w:val="56"/>
        </w:numPr>
        <w:shd w:val="clear" w:color="auto" w:fill="FFFFFF"/>
        <w:tabs>
          <w:tab w:val="left" w:pos="374"/>
        </w:tabs>
        <w:spacing w:line="360" w:lineRule="auto"/>
        <w:ind w:right="17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Рябочкин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В.М., Ваганов Н.Н., Державин В.М.,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Розинов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В.М. Катастрофы и дети. М., 1993.</w:t>
      </w:r>
    </w:p>
    <w:p w:rsidR="00865F69" w:rsidRDefault="00865F6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865F6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865F6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865F6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28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.05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«История театрального костюма» </w:t>
      </w: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2"/>
        </w:numPr>
        <w:spacing w:line="276" w:lineRule="auto"/>
        <w:ind w:left="0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5F69" w:rsidRDefault="00F37EC4">
      <w:pPr>
        <w:pStyle w:val="af3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 театрального костюма» входит в общепрофессиональный цикл и является общепрофессиональной дисциплиной.</w:t>
      </w:r>
    </w:p>
    <w:p w:rsidR="00865F69" w:rsidRDefault="00F37EC4">
      <w:pPr>
        <w:pStyle w:val="af3"/>
        <w:numPr>
          <w:ilvl w:val="0"/>
          <w:numId w:val="55"/>
        </w:num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Цели и задачи дисциплины, требования к результатам освоения дисци</w:t>
      </w:r>
      <w:r>
        <w:rPr>
          <w:rFonts w:ascii="Times New Roman" w:eastAsia="Calibri" w:hAnsi="Times New Roman"/>
          <w:b/>
          <w:sz w:val="28"/>
          <w:szCs w:val="28"/>
        </w:rPr>
        <w:t>плины: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рассматривать костюм как произведение искусства, имеющее свои принципы художественной композиции, меняющиеся в зависимости от эпохи и моды;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видеть эволюцию костюма в связи с </w:t>
      </w:r>
      <w:r>
        <w:rPr>
          <w:rFonts w:ascii="Times New Roman" w:hAnsi="Times New Roman"/>
          <w:sz w:val="28"/>
          <w:szCs w:val="28"/>
        </w:rPr>
        <w:t>историко-социальными процессами, где костюм трактуется как часть материальной культуры;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частоту смены мод, выделяя закономерности развития, знания о которых принесет пользу не только при воспроизведении моды прошлого, но и при создании совр</w:t>
      </w:r>
      <w:r>
        <w:rPr>
          <w:rFonts w:ascii="Times New Roman" w:hAnsi="Times New Roman"/>
          <w:sz w:val="28"/>
          <w:szCs w:val="28"/>
        </w:rPr>
        <w:t>еменного театрального костюма.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перспективах своего профессионального развития в свете знания по истории костюма;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обрести верные ориентиры о ритме пульсации моды от ее зарождения до момента окончательной вульгаризации первоначальной ид</w:t>
      </w:r>
      <w:proofErr w:type="gramStart"/>
      <w:r>
        <w:rPr>
          <w:rFonts w:ascii="Times New Roman" w:hAnsi="Times New Roman"/>
          <w:sz w:val="28"/>
          <w:szCs w:val="28"/>
        </w:rPr>
        <w:t>еи и ее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гасания.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65F69" w:rsidRDefault="00F37EC4">
      <w:pPr>
        <w:pStyle w:val="af3"/>
        <w:spacing w:line="276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вариативной части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цикла ППССЗ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обучающийся должен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уметь: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различать по стилю, крою, силуэту и деталям костюма эпоху, время, страну;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эскизе художника различить замысел, образ будущего костюма;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различать с каким литературным материалом можно было бы сопоставить</w:t>
      </w:r>
      <w:proofErr w:type="gramEnd"/>
      <w:r>
        <w:rPr>
          <w:rFonts w:ascii="Times New Roman" w:hAnsi="Times New Roman"/>
          <w:sz w:val="28"/>
          <w:szCs w:val="28"/>
        </w:rPr>
        <w:t xml:space="preserve"> тот или иной пример сценического костюма.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b/>
          <w:sz w:val="28"/>
          <w:szCs w:val="28"/>
        </w:rPr>
        <w:t xml:space="preserve"> знать;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-историю театрального костюма;</w:t>
      </w:r>
    </w:p>
    <w:p w:rsidR="00865F69" w:rsidRDefault="00F37EC4">
      <w:pPr>
        <w:pStyle w:val="af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изменения и основные тенденции развития, применение и технологию изготовления сценических костюмов</w:t>
      </w:r>
      <w:r>
        <w:rPr>
          <w:rFonts w:ascii="Times New Roman" w:hAnsi="Times New Roman"/>
          <w:sz w:val="28"/>
          <w:szCs w:val="28"/>
        </w:rPr>
        <w:t xml:space="preserve"> различных эпох, стилей и направлений;</w:t>
      </w:r>
    </w:p>
    <w:p w:rsidR="00865F69" w:rsidRDefault="00865F69">
      <w:pPr>
        <w:pStyle w:val="af3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примеры и образцы эскизов, костюмов, знать имена великих театральных художников в мировой истории и в истории театра России.</w:t>
      </w:r>
    </w:p>
    <w:p w:rsidR="00865F69" w:rsidRDefault="00865F69">
      <w:pPr>
        <w:pStyle w:val="af3"/>
        <w:ind w:firstLine="709"/>
        <w:rPr>
          <w:rFonts w:ascii="Times New Roman" w:hAnsi="Times New Roman"/>
          <w:sz w:val="28"/>
          <w:szCs w:val="28"/>
        </w:rPr>
      </w:pPr>
    </w:p>
    <w:p w:rsidR="00865F69" w:rsidRDefault="00F37EC4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Специалист по театрально-декорационному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професс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иональными компетенциями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соответствующими основным видам профессиональной деятельности: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ПК 1.2. Создавать  эскизы творческих проектов, соответствующих замыслу художника-постановщика.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ПК 1.3. Исследовать историческое наследие театрально-декорационного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декоративно-прикладного искусства.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1.4. Использовать знания истории стилей для создания эскизов творческих проектов.</w:t>
      </w:r>
    </w:p>
    <w:p w:rsidR="00865F69" w:rsidRDefault="00F37EC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результате освоения вариативной части  ППССЗ  специалист по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театрально-декорационному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Применять разнообразные технические средства для реализации художественно-творческих задач;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Оформлять сценические номера в разнообразном стилистическом решении</w:t>
      </w:r>
      <w:r>
        <w:rPr>
          <w:rFonts w:ascii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Владеть понятийно-категориальным аппаратом науки о театре, историю драматического театра и его современные проблемы, художественные методы, направления, театральные школы разных периодов;</w:t>
      </w:r>
    </w:p>
    <w:p w:rsidR="00865F69" w:rsidRDefault="00F37EC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Понимать особенности ресурсных возможностей региона </w:t>
      </w:r>
      <w:r>
        <w:rPr>
          <w:rFonts w:ascii="Times New Roman" w:hAnsi="Times New Roman"/>
          <w:sz w:val="28"/>
          <w:szCs w:val="28"/>
        </w:rPr>
        <w:t>и направлений его развития.</w:t>
      </w:r>
    </w:p>
    <w:p w:rsidR="00865F69" w:rsidRDefault="00F37EC4">
      <w:pPr>
        <w:pStyle w:val="af3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5. Учитывать потребности туриндустрии при разработке </w:t>
      </w:r>
      <w:proofErr w:type="spellStart"/>
      <w:r>
        <w:rPr>
          <w:rFonts w:ascii="Times New Roman" w:hAnsi="Times New Roman"/>
          <w:sz w:val="28"/>
          <w:szCs w:val="28"/>
        </w:rPr>
        <w:t>региональнозначимых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произведений.</w:t>
      </w:r>
    </w:p>
    <w:p w:rsidR="00865F69" w:rsidRDefault="00865F69">
      <w:pPr>
        <w:pStyle w:val="af3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программы дисциплины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148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</w:t>
      </w:r>
      <w:r>
        <w:rPr>
          <w:sz w:val="28"/>
          <w:szCs w:val="28"/>
        </w:rPr>
        <w:t xml:space="preserve">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126 часов;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вариативная часть -126 часов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15 </w:t>
      </w:r>
      <w:r>
        <w:rPr>
          <w:sz w:val="28"/>
          <w:szCs w:val="28"/>
        </w:rPr>
        <w:t>часов.</w:t>
      </w:r>
    </w:p>
    <w:p w:rsidR="00865F69" w:rsidRDefault="00865F69">
      <w:pPr>
        <w:jc w:val="both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1.Место костюма по отношению к элементам культуры.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2.Костюм народов Древнего Востока.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</w:t>
      </w:r>
      <w:r>
        <w:rPr>
          <w:rFonts w:ascii="Times New Roman" w:hAnsi="Times New Roman"/>
          <w:sz w:val="28"/>
          <w:szCs w:val="28"/>
        </w:rPr>
        <w:t>ел 3.Костюмы античного мира.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4.Европейский костюм эпохи Средневековья.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5.Европейский костюм эпохи Возрождения.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6.Европейский костюм 17 века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7.Европейский костюм 18 века.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</w:t>
      </w:r>
      <w:r>
        <w:rPr>
          <w:rFonts w:ascii="Times New Roman" w:eastAsia="Calibri" w:hAnsi="Times New Roman"/>
          <w:b/>
          <w:sz w:val="28"/>
          <w:szCs w:val="28"/>
        </w:rPr>
        <w:t>Интернет-ресурсов, дополнительной литературы: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Основные источники: </w:t>
      </w:r>
    </w:p>
    <w:p w:rsidR="00865F69" w:rsidRDefault="00F37EC4">
      <w:pPr>
        <w:numPr>
          <w:ilvl w:val="0"/>
          <w:numId w:val="5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Ермилова Д.Ю. История костюма. Учебник для СПО.</w:t>
      </w:r>
    </w:p>
    <w:p w:rsidR="00865F69" w:rsidRDefault="00F37E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М.,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</w:t>
      </w:r>
    </w:p>
    <w:p w:rsidR="00865F69" w:rsidRDefault="00F37E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2. Ермилова Д.Ю. История домов моды. М.,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</w:t>
      </w:r>
    </w:p>
    <w:p w:rsidR="00865F69" w:rsidRDefault="00F37EC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Плаксина Э.Б. и др. История костюма. Стили и направления. М</w:t>
      </w:r>
      <w:r>
        <w:rPr>
          <w:rFonts w:ascii="Times New Roman" w:hAnsi="Times New Roman"/>
          <w:sz w:val="28"/>
          <w:szCs w:val="28"/>
        </w:rPr>
        <w:t>.: «Академия»,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3 </w:t>
      </w:r>
    </w:p>
    <w:p w:rsidR="00865F69" w:rsidRDefault="00865F69">
      <w:pPr>
        <w:ind w:left="15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865F69" w:rsidRDefault="00F37EC4">
      <w:pPr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М.Н. Костюм разных времен и народов. Том 1-4. М. Академия моды, 2001.</w:t>
      </w:r>
    </w:p>
    <w:p w:rsidR="00865F69" w:rsidRDefault="00F37EC4">
      <w:pPr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М.Н. История костюма. М.: Искусство, 1972.</w:t>
      </w:r>
    </w:p>
    <w:p w:rsidR="00865F69" w:rsidRDefault="00F37EC4">
      <w:pPr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Кибалова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/>
          <w:sz w:val="28"/>
          <w:szCs w:val="28"/>
        </w:rPr>
        <w:t>Гербенева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/>
          <w:sz w:val="28"/>
          <w:szCs w:val="28"/>
        </w:rPr>
        <w:t>Ламарова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 Иллюстрированная энциклопедия моды. </w:t>
      </w:r>
      <w:r>
        <w:rPr>
          <w:rFonts w:ascii="Times New Roman" w:hAnsi="Times New Roman"/>
          <w:sz w:val="28"/>
          <w:szCs w:val="28"/>
        </w:rPr>
        <w:t>М.: ПАРТИЯ, 1987.</w:t>
      </w:r>
    </w:p>
    <w:p w:rsidR="00865F69" w:rsidRDefault="00F37EC4">
      <w:pPr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Дзеконьска-Козловска</w:t>
      </w:r>
      <w:proofErr w:type="spellEnd"/>
      <w:r>
        <w:rPr>
          <w:rFonts w:ascii="Times New Roman" w:hAnsi="Times New Roman"/>
          <w:sz w:val="28"/>
          <w:szCs w:val="28"/>
        </w:rPr>
        <w:t xml:space="preserve"> А.Д. Женская мода 20 века. М.: Легкая индустрия, 1977.</w:t>
      </w:r>
    </w:p>
    <w:p w:rsidR="00865F69" w:rsidRDefault="00F37EC4">
      <w:pPr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Кирсанова Р.М. Русский костюм и быт 18-19 веков. М.: Слово, 2002.</w:t>
      </w:r>
    </w:p>
    <w:p w:rsidR="00865F69" w:rsidRDefault="00F37EC4">
      <w:pPr>
        <w:numPr>
          <w:ilvl w:val="0"/>
          <w:numId w:val="5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Мода и стиль: современная энциклопедия. М.: </w:t>
      </w:r>
      <w:proofErr w:type="spellStart"/>
      <w:r>
        <w:rPr>
          <w:rFonts w:ascii="Times New Roman" w:hAnsi="Times New Roman"/>
          <w:sz w:val="28"/>
          <w:szCs w:val="28"/>
        </w:rPr>
        <w:t>Аванта</w:t>
      </w:r>
      <w:proofErr w:type="spellEnd"/>
      <w:r>
        <w:rPr>
          <w:rFonts w:ascii="Times New Roman" w:hAnsi="Times New Roman"/>
          <w:sz w:val="28"/>
          <w:szCs w:val="28"/>
        </w:rPr>
        <w:t>+, 2002.</w:t>
      </w:r>
    </w:p>
    <w:p w:rsidR="00865F69" w:rsidRDefault="00865F69">
      <w:pPr>
        <w:keepNext/>
        <w:tabs>
          <w:tab w:val="left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zh-CN" w:eastAsia="zh-CN"/>
        </w:rPr>
      </w:pPr>
    </w:p>
    <w:p w:rsidR="00865F69" w:rsidRDefault="00865F69">
      <w:pPr>
        <w:keepNext/>
        <w:tabs>
          <w:tab w:val="left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zh-CN"/>
        </w:rPr>
      </w:pPr>
    </w:p>
    <w:p w:rsidR="00865F69" w:rsidRDefault="00865F69">
      <w:pPr>
        <w:rPr>
          <w:rFonts w:ascii="Times New Roman" w:eastAsia="Times New Roman" w:hAnsi="Times New Roman"/>
          <w:lang w:eastAsia="zh-CN"/>
        </w:rPr>
      </w:pPr>
    </w:p>
    <w:p w:rsidR="00865F69" w:rsidRDefault="00865F69">
      <w:pPr>
        <w:rPr>
          <w:rFonts w:ascii="Times New Roman" w:eastAsia="Times New Roman" w:hAnsi="Times New Roman"/>
          <w:lang w:eastAsia="zh-CN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29</w:t>
      </w:r>
      <w:r>
        <w:rPr>
          <w:rFonts w:ascii="Times New Roman" w:eastAsia="Calibri" w:hAnsi="Times New Roman"/>
          <w:b/>
          <w:sz w:val="28"/>
          <w:szCs w:val="28"/>
        </w:rPr>
        <w:t xml:space="preserve">.Аннотация на </w:t>
      </w:r>
      <w:r>
        <w:rPr>
          <w:rFonts w:ascii="Times New Roman" w:eastAsia="Calibri" w:hAnsi="Times New Roman"/>
          <w:b/>
          <w:sz w:val="28"/>
          <w:szCs w:val="28"/>
        </w:rPr>
        <w:t>рабочую программу</w:t>
      </w: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ОП</w:t>
      </w:r>
      <w:r>
        <w:rPr>
          <w:rFonts w:ascii="Times New Roman" w:eastAsia="Calibri" w:hAnsi="Times New Roman"/>
          <w:b/>
          <w:iCs/>
          <w:sz w:val="28"/>
          <w:szCs w:val="28"/>
        </w:rPr>
        <w:t>.06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«Роспись ткани </w:t>
      </w:r>
    </w:p>
    <w:p w:rsidR="00865F69" w:rsidRDefault="00865F6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59"/>
        </w:numPr>
        <w:spacing w:line="276" w:lineRule="auto"/>
        <w:ind w:left="0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865F69" w:rsidRDefault="00F37EC4">
      <w:pPr>
        <w:pStyle w:val="af3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структуре программы подготовки специалистов среднего звена учебная дисциплина «История театрального костюма» входит в общепрофессионал</w:t>
      </w:r>
      <w:r>
        <w:rPr>
          <w:rFonts w:ascii="Times New Roman" w:hAnsi="Times New Roman"/>
          <w:sz w:val="28"/>
          <w:szCs w:val="28"/>
        </w:rPr>
        <w:t>ьный цикл и является общепрофессиональной дисциплиной.</w:t>
      </w:r>
    </w:p>
    <w:p w:rsidR="00865F69" w:rsidRDefault="00F37EC4">
      <w:pPr>
        <w:spacing w:line="276" w:lineRule="auto"/>
        <w:ind w:left="3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 </w:t>
      </w:r>
    </w:p>
    <w:p w:rsidR="00865F69" w:rsidRDefault="00F37EC4">
      <w:pPr>
        <w:pStyle w:val="af3"/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на практике, правильно и рациональн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организовать производственный процесс с учетом требований техники безопасности, выполнять правила охраны труда;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элементы и средства композиции в работе над созданием театрального костюма по эскизу;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графические приемы в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здании эскиза театрального костюма;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художественно-конструктивную форму костюма;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законы построения и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формы театрального костюма различных жанров;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художественно-композиционные свойства и средства выразительности фактур;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силуэтные решения костюмов различных исторических эпох.</w:t>
      </w:r>
    </w:p>
    <w:p w:rsidR="00865F69" w:rsidRDefault="00865F6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pStyle w:val="af3"/>
        <w:spacing w:line="276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вариативной части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цикла ППССЗ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обучающийся должен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уметь: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-создавать эскизы для различных видов росписи;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традиционные приемы росписи на ткани;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роспись и применять различные техники;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законы организации пространства;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свою работу и рацио</w:t>
      </w:r>
      <w:r>
        <w:rPr>
          <w:rFonts w:ascii="Times New Roman" w:hAnsi="Times New Roman"/>
          <w:sz w:val="28"/>
          <w:szCs w:val="28"/>
        </w:rPr>
        <w:t>нально использовать рабочее время;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работать с дополнительной литературой;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работы мастеров и использовать в своих работах отдельные элементы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декора; творчески работать над выполнением росписи изделий; </w:t>
      </w:r>
      <w:r>
        <w:rPr>
          <w:rFonts w:ascii="Times New Roman" w:hAnsi="Times New Roman"/>
          <w:sz w:val="28"/>
          <w:szCs w:val="28"/>
        </w:rPr>
        <w:cr/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теоретические основы </w:t>
      </w:r>
      <w:r>
        <w:rPr>
          <w:rFonts w:ascii="Times New Roman" w:hAnsi="Times New Roman"/>
          <w:sz w:val="28"/>
          <w:szCs w:val="28"/>
        </w:rPr>
        <w:t>изобразительного искусства и художественного творчества;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цели и задачи, основные законы, выразительные средства декоративной композиции;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принципы организации декоративной композиции;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свойства цветов и варианты создания цветовых гармоний;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>
        <w:rPr>
          <w:rFonts w:ascii="Times New Roman" w:hAnsi="Times New Roman"/>
          <w:sz w:val="28"/>
          <w:szCs w:val="28"/>
        </w:rPr>
        <w:t>сновы стилизации в декоративной композиции и особенности разработки для батика;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последовательность создания декоративной композиции, от замысла до выполнения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творческого проекта декорирования изделия; основные этапы росписи по ткани; </w:t>
      </w:r>
      <w:r>
        <w:rPr>
          <w:rFonts w:ascii="Times New Roman" w:hAnsi="Times New Roman"/>
          <w:sz w:val="28"/>
          <w:szCs w:val="28"/>
        </w:rPr>
        <w:cr/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Специалист по теат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преподаватель должен обладать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профессиональными компетенциями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соответствующими основным видам профессиональной деятельности:</w:t>
      </w:r>
    </w:p>
    <w:p w:rsidR="00865F69" w:rsidRDefault="00F37EC4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ПК 1.1. Использовать графически-композиционные и живописные приемы в решении творческих замыслов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 задач.</w:t>
      </w:r>
    </w:p>
    <w:p w:rsidR="00865F69" w:rsidRDefault="00F37EC4">
      <w:pPr>
        <w:widowControl w:val="0"/>
        <w:ind w:firstLine="720"/>
        <w:jc w:val="both"/>
        <w:rPr>
          <w:rFonts w:ascii="Times New Roman" w:eastAsia="Times New Roman" w:hAnsi="Times New Roman"/>
          <w:sz w:val="28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 w:rsidR="00865F69" w:rsidRDefault="00F37EC4">
      <w:pPr>
        <w:tabs>
          <w:tab w:val="left" w:pos="720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 w:rsidR="00865F69" w:rsidRDefault="00F37EC4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ПК 1.4. Использовать знания истории стилей для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создания эскизов творческих проектов.</w:t>
      </w:r>
    </w:p>
    <w:p w:rsidR="00865F69" w:rsidRDefault="00F37EC4">
      <w:pPr>
        <w:widowControl w:val="0"/>
        <w:ind w:firstLine="720"/>
        <w:jc w:val="both"/>
        <w:rPr>
          <w:rFonts w:ascii="Times New Roman" w:eastAsia="Times New Roman" w:hAnsi="Times New Roman"/>
          <w:sz w:val="28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>ПК 1.5. Оформлять выставочные проекты.</w:t>
      </w:r>
    </w:p>
    <w:p w:rsidR="00865F69" w:rsidRDefault="00F37EC4">
      <w:pPr>
        <w:tabs>
          <w:tab w:val="left" w:pos="720"/>
        </w:tabs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 w:rsidR="00865F69" w:rsidRDefault="00F37EC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результате освоения вариативной части  ППССЗ  специалист по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театрально-декорационному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ПСК 1.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владеет теоретическими основами и практическими навыками изобразительного, декоративно-прикладного искусства.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Воплощ</w:t>
      </w:r>
      <w:r>
        <w:rPr>
          <w:rFonts w:ascii="Times New Roman" w:hAnsi="Times New Roman"/>
          <w:sz w:val="28"/>
          <w:szCs w:val="28"/>
        </w:rPr>
        <w:t>ать в материале самостоятельно разработанный проект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ПСК 3. Самостоятельно разрабатывать колористические решения проектов.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4. Владеть различными художественными материалами, способами рисования и приемами  художественной росписи тканей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5. Правильно </w:t>
      </w:r>
      <w:r>
        <w:rPr>
          <w:rFonts w:ascii="Times New Roman" w:hAnsi="Times New Roman"/>
          <w:sz w:val="28"/>
          <w:szCs w:val="28"/>
        </w:rPr>
        <w:t>пользоваться инструментами для росписи ткани.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Понимать особенности ресурсных возможностей региона и направлений его развития.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7. Учитывать потребности туриндустрии при разработке </w:t>
      </w:r>
      <w:proofErr w:type="spellStart"/>
      <w:r>
        <w:rPr>
          <w:rFonts w:ascii="Times New Roman" w:hAnsi="Times New Roman"/>
          <w:sz w:val="28"/>
          <w:szCs w:val="28"/>
        </w:rPr>
        <w:t>региональнозначимых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проэктов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3.Количество часов на освоение прогр</w:t>
      </w:r>
      <w:r>
        <w:rPr>
          <w:rFonts w:ascii="Times New Roman" w:hAnsi="Times New Roman"/>
          <w:b/>
          <w:sz w:val="28"/>
          <w:szCs w:val="28"/>
        </w:rPr>
        <w:t>аммы дисциплины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>272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часа, в том числе:</w:t>
      </w:r>
    </w:p>
    <w:p w:rsidR="00865F69" w:rsidRDefault="00F37EC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</w:rPr>
        <w:t>152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865F69" w:rsidRDefault="00F37EC4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F37EC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1.Набойка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3.Имитация.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4.Батик.</w:t>
      </w:r>
    </w:p>
    <w:p w:rsidR="00865F69" w:rsidRDefault="00F37EC4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Живописная обработка готового театрального костюма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65F69" w:rsidRDefault="00865F6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865F69" w:rsidRDefault="00F37EC4">
      <w:pPr>
        <w:shd w:val="clear" w:color="auto" w:fill="FFFFFF"/>
        <w:tabs>
          <w:tab w:val="left" w:pos="7920"/>
          <w:tab w:val="left" w:pos="8100"/>
        </w:tabs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/>
          <w:bCs/>
          <w:sz w:val="28"/>
          <w:szCs w:val="28"/>
        </w:rPr>
        <w:t xml:space="preserve">        </w:t>
      </w:r>
    </w:p>
    <w:p w:rsidR="00865F69" w:rsidRDefault="00F37EC4">
      <w:pPr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Беляева С.Е. </w:t>
      </w:r>
      <w:proofErr w:type="spellStart"/>
      <w:r>
        <w:rPr>
          <w:rFonts w:ascii="Times New Roman" w:hAnsi="Times New Roman"/>
          <w:sz w:val="28"/>
          <w:szCs w:val="28"/>
        </w:rPr>
        <w:t>Спецрисунок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и художественная графика. Учебник. 6-е изд. М.: «Академия»,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</w:p>
    <w:p w:rsidR="00865F69" w:rsidRDefault="00F37EC4">
      <w:pPr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Р.В. История костюма. Изд. 3-е. М.: «</w:t>
      </w:r>
      <w:proofErr w:type="spellStart"/>
      <w:r>
        <w:rPr>
          <w:rFonts w:ascii="Times New Roman" w:hAnsi="Times New Roman"/>
          <w:sz w:val="28"/>
          <w:szCs w:val="28"/>
        </w:rPr>
        <w:t>Рипол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</w:p>
    <w:p w:rsidR="00865F69" w:rsidRDefault="00F37EC4">
      <w:pPr>
        <w:numPr>
          <w:ilvl w:val="0"/>
          <w:numId w:val="60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Журнал: «Индустрия моды» 2006-2009, 2011-2013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865F69" w:rsidRDefault="00865F69">
      <w:pPr>
        <w:shd w:val="clear" w:color="auto" w:fill="FFFFFF"/>
        <w:tabs>
          <w:tab w:val="left" w:pos="7920"/>
          <w:tab w:val="left" w:pos="81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Вайткявичене</w:t>
      </w:r>
      <w:proofErr w:type="spellEnd"/>
      <w:r>
        <w:rPr>
          <w:rFonts w:ascii="Times New Roman" w:hAnsi="Times New Roman"/>
          <w:sz w:val="28"/>
          <w:szCs w:val="28"/>
        </w:rPr>
        <w:t xml:space="preserve"> Р.В. Первоос</w:t>
      </w:r>
      <w:r>
        <w:rPr>
          <w:rFonts w:ascii="Times New Roman" w:hAnsi="Times New Roman"/>
          <w:sz w:val="28"/>
          <w:szCs w:val="28"/>
        </w:rPr>
        <w:t>новы техники батика // Школа и производство.  1987. №8.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Арманд Т. Орнаментация ткани. Руковод</w:t>
      </w:r>
      <w:r>
        <w:rPr>
          <w:rFonts w:ascii="Times New Roman" w:hAnsi="Times New Roman"/>
          <w:sz w:val="28"/>
          <w:szCs w:val="28"/>
        </w:rPr>
        <w:softHyphen/>
        <w:t>ство по росписи ткани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>од ред. Н.Н. Собо</w:t>
      </w:r>
      <w:r>
        <w:rPr>
          <w:rFonts w:ascii="Times New Roman" w:hAnsi="Times New Roman"/>
          <w:sz w:val="28"/>
          <w:szCs w:val="28"/>
        </w:rPr>
        <w:softHyphen/>
        <w:t>лева. - М.; Л., 1931.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Рудин Н.Г. Художественное оформление тканей. — М., 1964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Дуглас Шарлотта. Русский текстиль 1928— 1</w:t>
      </w:r>
      <w:r>
        <w:rPr>
          <w:rFonts w:ascii="Times New Roman" w:hAnsi="Times New Roman"/>
          <w:sz w:val="28"/>
          <w:szCs w:val="28"/>
        </w:rPr>
        <w:t>932 // Великая утопия. Русский и советский авангард 1915-1932. – М., 1993.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В.Н. Основы художественного оформления текстильных изделий.  М., 1981.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Корюкин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В.Н. Батик. - Л., 1978.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Мельникова Н.В. Монументально-декора</w:t>
      </w:r>
      <w:r>
        <w:rPr>
          <w:rFonts w:ascii="Times New Roman" w:hAnsi="Times New Roman"/>
          <w:sz w:val="28"/>
          <w:szCs w:val="28"/>
        </w:rPr>
        <w:softHyphen/>
        <w:t>тивный текстиль.  М., 1989.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Миладинов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П. Полезные советы и рецепты для всех / Пер. с </w:t>
      </w:r>
      <w:proofErr w:type="gramStart"/>
      <w:r>
        <w:rPr>
          <w:rFonts w:ascii="Times New Roman" w:hAnsi="Times New Roman"/>
          <w:sz w:val="28"/>
          <w:szCs w:val="28"/>
        </w:rPr>
        <w:t>болгарского</w:t>
      </w:r>
      <w:proofErr w:type="gramEnd"/>
      <w:r>
        <w:rPr>
          <w:rFonts w:ascii="Times New Roman" w:hAnsi="Times New Roman"/>
          <w:sz w:val="28"/>
          <w:szCs w:val="28"/>
        </w:rPr>
        <w:t>. М., 1988.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Рогинская Ф. Советский текстиль.  М., 1930.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Роспись по шелку // Валентина.  1995. –N 1.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Рудин Н.Г. Художественное оформление тканей.  М., 1964.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СоболевН.Н</w:t>
      </w:r>
      <w:proofErr w:type="spellEnd"/>
      <w:r>
        <w:rPr>
          <w:rFonts w:ascii="Times New Roman" w:hAnsi="Times New Roman"/>
          <w:sz w:val="28"/>
          <w:szCs w:val="28"/>
        </w:rPr>
        <w:t>. Набойка в России. М.</w:t>
      </w:r>
      <w:r>
        <w:rPr>
          <w:rFonts w:ascii="Times New Roman" w:hAnsi="Times New Roman"/>
          <w:sz w:val="28"/>
          <w:szCs w:val="28"/>
        </w:rPr>
        <w:t>, 1912.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Н.Н. Очерки по истории украше</w:t>
      </w:r>
      <w:r>
        <w:rPr>
          <w:rFonts w:ascii="Times New Roman" w:hAnsi="Times New Roman"/>
          <w:sz w:val="28"/>
          <w:szCs w:val="28"/>
        </w:rPr>
        <w:softHyphen/>
        <w:t>ния тканей. М., 1934.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Стриженова Т.К., Алпатова И. А. Текстиль. Советское декоративное искусство 1917— 1945.  М., 1984.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Стриженова Т. К. Текстильное панно и го</w:t>
      </w:r>
      <w:r>
        <w:rPr>
          <w:rFonts w:ascii="Times New Roman" w:hAnsi="Times New Roman"/>
          <w:sz w:val="28"/>
          <w:szCs w:val="28"/>
        </w:rPr>
        <w:softHyphen/>
        <w:t>белены. Советское декоративное искусство 1945-1975</w:t>
      </w:r>
      <w:r>
        <w:rPr>
          <w:rFonts w:ascii="Times New Roman" w:hAnsi="Times New Roman"/>
          <w:sz w:val="28"/>
          <w:szCs w:val="28"/>
        </w:rPr>
        <w:t>.  М., 1989.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Тату с О. В. и др. Технология росписи тка</w:t>
      </w:r>
      <w:r>
        <w:rPr>
          <w:rFonts w:ascii="Times New Roman" w:hAnsi="Times New Roman"/>
          <w:sz w:val="28"/>
          <w:szCs w:val="28"/>
        </w:rPr>
        <w:softHyphen/>
        <w:t>ней.  М., 1960.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Шпитцнер</w:t>
      </w:r>
      <w:proofErr w:type="spellEnd"/>
      <w:r>
        <w:rPr>
          <w:rFonts w:ascii="Times New Roman" w:hAnsi="Times New Roman"/>
          <w:sz w:val="28"/>
          <w:szCs w:val="28"/>
        </w:rPr>
        <w:t xml:space="preserve"> К. Печатание текстильных ма</w:t>
      </w:r>
      <w:r>
        <w:rPr>
          <w:rFonts w:ascii="Times New Roman" w:hAnsi="Times New Roman"/>
          <w:sz w:val="28"/>
          <w:szCs w:val="28"/>
        </w:rPr>
        <w:softHyphen/>
        <w:t>териалов.  М., 1984.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 Как создаются рисунки для тканей // Декоративное искусство СССР.  1958. - № 8.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Якунина Л.И. Русские набивные ткани </w:t>
      </w:r>
      <w:r>
        <w:rPr>
          <w:rFonts w:ascii="Times New Roman" w:hAnsi="Times New Roman"/>
          <w:sz w:val="28"/>
          <w:szCs w:val="28"/>
        </w:rPr>
        <w:t>ХУ1-ХУИ вв.  М., 1954.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Жоголь</w:t>
      </w:r>
      <w:proofErr w:type="spellEnd"/>
      <w:r>
        <w:rPr>
          <w:rFonts w:ascii="Times New Roman" w:hAnsi="Times New Roman"/>
          <w:sz w:val="28"/>
          <w:szCs w:val="28"/>
        </w:rPr>
        <w:t xml:space="preserve"> Л.Е. Декоративное искусство в интерьерах общественных зданий.  Киев, 1978г.                                                      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Алпатова И. А. Узорные ткани. Русское де</w:t>
      </w:r>
      <w:r>
        <w:rPr>
          <w:rFonts w:ascii="Times New Roman" w:hAnsi="Times New Roman"/>
          <w:sz w:val="28"/>
          <w:szCs w:val="28"/>
        </w:rPr>
        <w:softHyphen/>
        <w:t>коративное искусство.  М., 1965. — Т. 3.</w:t>
      </w:r>
    </w:p>
    <w:p w:rsidR="00865F69" w:rsidRDefault="00F37EC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Гурьева Т. С. </w:t>
      </w:r>
      <w:r>
        <w:rPr>
          <w:rFonts w:ascii="Times New Roman" w:hAnsi="Times New Roman"/>
          <w:sz w:val="28"/>
          <w:szCs w:val="28"/>
        </w:rPr>
        <w:t xml:space="preserve">Опыты Л.В. Маяковской в оформлении тканей. В сб. трудов НИИХП.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6. - М., 1972.</w:t>
      </w:r>
    </w:p>
    <w:p w:rsidR="00865F69" w:rsidRDefault="00865F69">
      <w:pPr>
        <w:pStyle w:val="1"/>
        <w:tabs>
          <w:tab w:val="left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«Художественно-творческая деятельность» </w:t>
      </w:r>
    </w:p>
    <w:p w:rsidR="00865F69" w:rsidRDefault="00865F69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pStyle w:val="af3"/>
        <w:numPr>
          <w:ilvl w:val="0"/>
          <w:numId w:val="62"/>
        </w:numPr>
        <w:spacing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Место профессионального модуля в структуре программы подготовки специалистов среднего </w:t>
      </w:r>
      <w:r>
        <w:rPr>
          <w:rFonts w:ascii="Times New Roman" w:eastAsia="Calibri" w:hAnsi="Times New Roman"/>
          <w:b/>
          <w:sz w:val="28"/>
          <w:szCs w:val="28"/>
        </w:rPr>
        <w:t>звена: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53.02.09  Театрально-декорационное искусство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Художественно-костюмерное оформление спек</w:t>
      </w:r>
      <w:r>
        <w:rPr>
          <w:rFonts w:ascii="Times New Roman" w:hAnsi="Times New Roman"/>
          <w:b/>
          <w:sz w:val="28"/>
          <w:szCs w:val="28"/>
        </w:rPr>
        <w:t xml:space="preserve">такля) </w:t>
      </w:r>
      <w:r>
        <w:rPr>
          <w:rFonts w:ascii="Times New Roman" w:hAnsi="Times New Roman"/>
          <w:sz w:val="28"/>
          <w:szCs w:val="28"/>
        </w:rPr>
        <w:t xml:space="preserve">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Художественно-творческая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1.1. Использовать графически-композиционные и живописные приемы в решении творч</w:t>
      </w:r>
      <w:r>
        <w:rPr>
          <w:rFonts w:ascii="Times New Roman" w:hAnsi="Times New Roman"/>
          <w:sz w:val="28"/>
          <w:szCs w:val="28"/>
        </w:rPr>
        <w:t>еских замыслов и задач.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1.2. Создавать эскизы творческих проектов, соответствующих замыслу художника-постановщика.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1.3. Исследовать историческое наследие театрально-декорационного и декоративно-прикладного искусства.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1.4. Использовать знания истор</w:t>
      </w:r>
      <w:r>
        <w:rPr>
          <w:rFonts w:ascii="Times New Roman" w:hAnsi="Times New Roman"/>
          <w:sz w:val="28"/>
          <w:szCs w:val="28"/>
        </w:rPr>
        <w:t>ии стилей для создания эскизов творческих проектов.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1.5. Оформлять выставочные проекты.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1.6. Использовать мультимедийные технологии в создании профессиональных проектов.</w:t>
      </w:r>
    </w:p>
    <w:p w:rsidR="00865F69" w:rsidRDefault="00F37EC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результате освоения вариативной части  ППССЗ  специалист по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театрально-дек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65F69" w:rsidRDefault="00F37EC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t xml:space="preserve">ПСК 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Владеть: навыками практического освоение методов и принципов проектирования костюма, разработки и создания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авторских коллекций костюма путем композиционного анализа и моделирования.</w:t>
      </w:r>
    </w:p>
    <w:p w:rsidR="00865F69" w:rsidRDefault="00F37EC4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ПСК 2.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Осуществлять апробацию теоретического материала и реализацию на практике различных проектных задач разными выразительными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возможностями и графическими материалами, проектиров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ания костюма путем композиционного анализа и моделирования;</w:t>
      </w:r>
    </w:p>
    <w:p w:rsidR="00865F69" w:rsidRDefault="00F37EC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Владеть  основными методами и этапами проектирования, единичных изделий и индивидуального костюма, проектирование костюма различного назначения, проектирование изделий в различных художеств</w:t>
      </w:r>
      <w:r>
        <w:rPr>
          <w:rFonts w:ascii="Times New Roman" w:hAnsi="Times New Roman"/>
          <w:sz w:val="28"/>
          <w:szCs w:val="28"/>
        </w:rPr>
        <w:t>енных системах, проектирование из материалов различных структур, проектирование элементов фирменного стиля;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4. Понимать особенности ресурсных возможностей региона и направлений его развития.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5. Учитывать потребности туриндустрии при разработке </w:t>
      </w:r>
      <w:proofErr w:type="spellStart"/>
      <w:r>
        <w:rPr>
          <w:rFonts w:ascii="Times New Roman" w:hAnsi="Times New Roman"/>
          <w:sz w:val="28"/>
          <w:szCs w:val="28"/>
        </w:rPr>
        <w:t>реги</w:t>
      </w:r>
      <w:r>
        <w:rPr>
          <w:rFonts w:ascii="Times New Roman" w:hAnsi="Times New Roman"/>
          <w:sz w:val="28"/>
          <w:szCs w:val="28"/>
        </w:rPr>
        <w:t>ональнозначимых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проектов.</w:t>
      </w:r>
    </w:p>
    <w:p w:rsidR="00865F69" w:rsidRDefault="00F37EC4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Демонстрировать лидерские качества, работать в </w:t>
      </w:r>
      <w:proofErr w:type="gramStart"/>
      <w:r>
        <w:rPr>
          <w:rFonts w:ascii="Times New Roman" w:hAnsi="Times New Roman"/>
          <w:sz w:val="28"/>
          <w:szCs w:val="28"/>
        </w:rPr>
        <w:t>творческом</w:t>
      </w:r>
      <w:proofErr w:type="gramEnd"/>
    </w:p>
    <w:p w:rsidR="00865F69" w:rsidRDefault="00F37EC4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коллективе с другими соавторами и исполнителями в пределах </w:t>
      </w:r>
      <w:proofErr w:type="gramStart"/>
      <w:r>
        <w:rPr>
          <w:rFonts w:ascii="Times New Roman" w:hAnsi="Times New Roman"/>
          <w:sz w:val="28"/>
          <w:szCs w:val="28"/>
        </w:rPr>
        <w:t>единого</w:t>
      </w:r>
      <w:proofErr w:type="gramEnd"/>
    </w:p>
    <w:p w:rsidR="00865F69" w:rsidRDefault="00F37EC4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творческого замысла в целях формирования конкурентоспособности в соответствии запросами региональ</w:t>
      </w:r>
      <w:r>
        <w:rPr>
          <w:rFonts w:ascii="Times New Roman" w:hAnsi="Times New Roman"/>
          <w:sz w:val="28"/>
          <w:szCs w:val="28"/>
        </w:rPr>
        <w:t>ного рынка труда.</w:t>
      </w:r>
    </w:p>
    <w:p w:rsidR="00865F69" w:rsidRDefault="00F37EC4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профессионального модуля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с исторической литературой, музейными образцами, мультимедийными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средствами;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выполнения эскизов костюмов различных эпох и стилистических направлений;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создания творческих зарисовок костюмов, аксессуаров и головных уборов;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имитации театральных тканей, кружева, вышивки;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применять теоретические знания на практике,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применять элементы и средства композиции в работе над созданием театрального костюма по эскизу;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различные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рафические приемы в создании эскиза театрального костюма;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организовать художественно-конструктивную форму костюма;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законы построе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и организации формы театрального костюма различных жанров;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художественно-композиционные свойства и средства выразительности фактур;</w:t>
      </w:r>
    </w:p>
    <w:p w:rsidR="00865F69" w:rsidRDefault="00F37E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силуэтные решения костюмов различных исторических эпох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3.Рекомендуемое количество часов 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 освоение программы профессионального модуля: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F37EC4"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 обязательной аудиторной учебной нагрузки обучающегося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41</w:t>
      </w:r>
      <w:r w:rsidRPr="00F37EC4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вариативная часть ППССЗ  – 99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pStyle w:val="af3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bCs/>
          <w:lang w:eastAsia="ru-RU"/>
        </w:rPr>
        <w:t xml:space="preserve"> СТРУКТУРА И СОДЕРЖАНИЕ ПРОФЕССИОНАЛЬНОГО МОДУЛЯ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65F69"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МДК 01.01 Композиция театрального костюма</w:t>
            </w:r>
          </w:p>
        </w:tc>
        <w:tc>
          <w:tcPr>
            <w:tcW w:w="6060" w:type="dxa"/>
          </w:tcPr>
          <w:p w:rsidR="00865F69" w:rsidRDefault="00865F69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65F69">
        <w:trPr>
          <w:trHeight w:val="2616"/>
        </w:trPr>
        <w:tc>
          <w:tcPr>
            <w:tcW w:w="3794" w:type="dxa"/>
          </w:tcPr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1.</w:t>
            </w:r>
            <w:r>
              <w:rPr>
                <w:rFonts w:ascii="Times New Roman" w:hAnsi="Times New Roman"/>
              </w:rPr>
              <w:tab/>
              <w:t>Общие законы композиции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1.1 Общие законы композиции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1.2 Композиционный центр.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1.3 Симметрия и асимметрия.        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Тема 1.4 Статика и динамика.    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1.5 Тождество, нюанс, контраст.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1.6 Пропорции.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1.7 Ритм.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1.8 Вес и масса.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1.9 Силуэт и его значение.                                                </w:t>
            </w:r>
          </w:p>
        </w:tc>
      </w:tr>
      <w:tr w:rsidR="00865F69">
        <w:trPr>
          <w:trHeight w:val="956"/>
        </w:trPr>
        <w:tc>
          <w:tcPr>
            <w:tcW w:w="3794" w:type="dxa"/>
          </w:tcPr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</w:t>
            </w:r>
            <w:r>
              <w:rPr>
                <w:rFonts w:ascii="Times New Roman" w:hAnsi="Times New Roman"/>
              </w:rPr>
              <w:tab/>
              <w:t>Принцип трансформации растительных фор</w:t>
            </w:r>
            <w:r>
              <w:rPr>
                <w:rFonts w:ascii="Times New Roman" w:hAnsi="Times New Roman"/>
              </w:rPr>
              <w:t>м в орнаментальные мотивы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2.1 Костюм </w:t>
            </w:r>
            <w:proofErr w:type="gramStart"/>
            <w:r>
              <w:rPr>
                <w:rFonts w:ascii="Times New Roman" w:hAnsi="Times New Roman"/>
                <w:bCs/>
              </w:rPr>
              <w:t>-п</w:t>
            </w:r>
            <w:proofErr w:type="gramEnd"/>
            <w:r>
              <w:rPr>
                <w:rFonts w:ascii="Times New Roman" w:hAnsi="Times New Roman"/>
                <w:bCs/>
              </w:rPr>
              <w:t>роизведение искусства.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2.2 Зарисовки овощей и фруктов в разрезе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2.3 Трансформация природной формы в мотивы.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418"/>
        </w:trPr>
        <w:tc>
          <w:tcPr>
            <w:tcW w:w="3794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Раздел 3  Зарисовки природных форм и трансформация их в мотивы.</w:t>
            </w:r>
          </w:p>
          <w:p w:rsidR="00865F69" w:rsidRDefault="00865F6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3.1 Ленточные </w:t>
            </w:r>
            <w:r>
              <w:rPr>
                <w:rFonts w:ascii="Times New Roman" w:hAnsi="Times New Roman"/>
                <w:bCs/>
              </w:rPr>
              <w:t>орнаментальные ряды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3.2 Динамические </w:t>
            </w:r>
            <w:proofErr w:type="spellStart"/>
            <w:r>
              <w:rPr>
                <w:rFonts w:ascii="Times New Roman" w:hAnsi="Times New Roman"/>
                <w:bCs/>
              </w:rPr>
              <w:t>раппортные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композиции с использованием мотивов.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58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</w:t>
            </w:r>
            <w:r>
              <w:rPr>
                <w:rFonts w:ascii="Times New Roman" w:hAnsi="Times New Roman"/>
              </w:rPr>
              <w:tab/>
              <w:t>Архитектонические   формы     костюма   на   основе  зарисовок природных форм.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Тема 4.1 Сложный орнаментальный мотив разработанный методом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орнаментального</w:t>
            </w:r>
            <w:proofErr w:type="gramEnd"/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65F69">
        <w:trPr>
          <w:trHeight w:val="1160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5</w:t>
            </w:r>
            <w:r>
              <w:rPr>
                <w:rFonts w:ascii="Times New Roman" w:hAnsi="Times New Roman"/>
              </w:rPr>
              <w:tab/>
              <w:t>Общие понятия и термины композиции костюма.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5.1Мотивы природы и текстильный орнамент.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5.2 Зарисовки природных форм.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5.3  Текстильный орнамент и связь его с </w:t>
            </w:r>
            <w:proofErr w:type="gramStart"/>
            <w:r>
              <w:rPr>
                <w:rFonts w:ascii="Times New Roman" w:hAnsi="Times New Roman"/>
                <w:bCs/>
              </w:rPr>
              <w:t>определенным</w:t>
            </w:r>
            <w:proofErr w:type="gramEnd"/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образом костюма.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5.4 Цвет в костюме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6.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Исторический костюм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</w:t>
            </w:r>
            <w:r>
              <w:rPr>
                <w:rFonts w:ascii="Times New Roman" w:hAnsi="Times New Roman"/>
                <w:bCs/>
              </w:rPr>
              <w:t xml:space="preserve"> 6.1 </w:t>
            </w:r>
            <w:r>
              <w:rPr>
                <w:rFonts w:ascii="Times New Roman" w:hAnsi="Times New Roman"/>
                <w:bCs/>
              </w:rPr>
              <w:t>Введение. Исторический костюм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6.2 Черно-белая разработка исторического женского костюма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6.3 Ассоциативное цветовое решение определенного исторического стиля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6.4 Архитектоническое черно-белое решение костюмов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</w:t>
            </w:r>
            <w:r>
              <w:rPr>
                <w:rFonts w:ascii="Times New Roman" w:hAnsi="Times New Roman"/>
                <w:bCs/>
              </w:rPr>
              <w:t xml:space="preserve"> 6.5 Архитектоническое решение костюма в цвете, </w:t>
            </w:r>
            <w:r>
              <w:rPr>
                <w:rFonts w:ascii="Times New Roman" w:hAnsi="Times New Roman"/>
                <w:bCs/>
              </w:rPr>
              <w:lastRenderedPageBreak/>
              <w:t>поиск образов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Раздел 7</w:t>
            </w:r>
            <w:r>
              <w:rPr>
                <w:rFonts w:ascii="Times New Roman" w:hAnsi="Times New Roman"/>
              </w:rPr>
              <w:tab/>
              <w:t>Средства композиции.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7.1 Форма и объем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7.2 Черно-белое решение мужского костюма определенного исторического стиля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7.3 Цветовое решение мужского костюма определенного </w:t>
            </w:r>
            <w:r>
              <w:rPr>
                <w:rFonts w:ascii="Times New Roman" w:hAnsi="Times New Roman"/>
                <w:bCs/>
              </w:rPr>
              <w:t>исторического стиля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7.4 Особенности композиции театрального костюма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7.5 Идея-стержень произведения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7.6 Костюм в спектакле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7.7 Выбор общего решения костюмного оформления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7.8 Зависимость костюма от жанра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7.9Поиски окончательной </w:t>
            </w:r>
            <w:r>
              <w:rPr>
                <w:rFonts w:ascii="Times New Roman" w:hAnsi="Times New Roman"/>
                <w:bCs/>
              </w:rPr>
              <w:t>цветовой гаммы всех костюмов в спектакле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7.10      Основные принципы композиции театрального костюма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7.11 Композиция театральных костюмов с учетом психофизических данных актеров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7.12 Композиция костюмов в мизансценах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7.13 Композиция кос</w:t>
            </w:r>
            <w:r>
              <w:rPr>
                <w:rFonts w:ascii="Times New Roman" w:hAnsi="Times New Roman"/>
                <w:bCs/>
              </w:rPr>
              <w:t xml:space="preserve">тюмов в массовках        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Раздел 8. Поиск одного из персонажей спектакля в </w:t>
            </w:r>
            <w:proofErr w:type="spellStart"/>
            <w:r>
              <w:rPr>
                <w:rFonts w:ascii="Times New Roman" w:hAnsi="Times New Roman"/>
                <w:bCs/>
              </w:rPr>
              <w:t>полуобъемной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форме цвете способом </w:t>
            </w:r>
            <w:proofErr w:type="spellStart"/>
            <w:r>
              <w:rPr>
                <w:rFonts w:ascii="Times New Roman" w:hAnsi="Times New Roman"/>
                <w:bCs/>
              </w:rPr>
              <w:t>каллажа</w:t>
            </w:r>
            <w:proofErr w:type="spellEnd"/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8.1 Изготовление картона под коллаж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8.2    Подготовка ДВП нанесение фона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Раздел 9</w:t>
            </w:r>
            <w:r>
              <w:rPr>
                <w:rFonts w:ascii="Times New Roman" w:hAnsi="Times New Roman"/>
                <w:bCs/>
              </w:rPr>
              <w:tab/>
              <w:t xml:space="preserve">Разработка макета исторического или </w:t>
            </w:r>
            <w:r>
              <w:rPr>
                <w:rFonts w:ascii="Times New Roman" w:hAnsi="Times New Roman"/>
                <w:bCs/>
              </w:rPr>
              <w:t>ассоциативного костюма по ранее разработанным эскизам.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9.1 Подбор тканей и материалов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9.2 Изготовление объемных частей коллажа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9.3Выполнение декоративного коллажа</w:t>
            </w:r>
          </w:p>
        </w:tc>
      </w:tr>
    </w:tbl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5.Перечень рекомендуемых учебных изданий, Интернет-ресурсов, дополнительной </w:t>
      </w:r>
      <w:r>
        <w:rPr>
          <w:rFonts w:ascii="Times New Roman" w:eastAsia="Calibri" w:hAnsi="Times New Roman"/>
          <w:b/>
          <w:sz w:val="28"/>
          <w:szCs w:val="28"/>
        </w:rPr>
        <w:t>литературы:</w:t>
      </w:r>
    </w:p>
    <w:p w:rsidR="00865F69" w:rsidRDefault="00F37EC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Композиция костюма. Учебное пособие. М.: «Академия», 20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Плаксина Э.Б. и др. История костюма. Стили и направления. М.: «Академия»,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865F69">
      <w:pPr>
        <w:rPr>
          <w:rFonts w:ascii="Times New Roman" w:hAnsi="Times New Roman"/>
          <w:sz w:val="28"/>
          <w:szCs w:val="28"/>
        </w:rPr>
      </w:pPr>
    </w:p>
    <w:p w:rsidR="00865F69" w:rsidRDefault="00F37EC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Алпатова И.А. Узорные ткани. Русское декоративное искусство М-1965.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Арманд Т. Орнаментация ткани. Руководство по росписи ткани М-1931.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утопия. Русский и советский авангард 1915-1932 М -1993г.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Я. Головин. Встречи и впечатления. </w:t>
      </w:r>
      <w:r>
        <w:rPr>
          <w:rFonts w:ascii="Times New Roman" w:hAnsi="Times New Roman"/>
          <w:sz w:val="28"/>
          <w:szCs w:val="28"/>
        </w:rPr>
        <w:t>Письма - воспоминания о Голо</w:t>
      </w:r>
      <w:r>
        <w:rPr>
          <w:rFonts w:ascii="Times New Roman" w:hAnsi="Times New Roman"/>
          <w:sz w:val="28"/>
          <w:szCs w:val="28"/>
        </w:rPr>
        <w:softHyphen/>
        <w:t>вине. «Искусство», Л., М., 1960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Гурьева Т.С. Опыты Л.В. Маяковской в оформлении ткани М-1972.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Дуглас  Шарлота. Русский текстиль 1928-1932.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Зайцев. Такая изменчивая мода. М., 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Т.В. Художественное проектирова</w:t>
      </w:r>
      <w:r>
        <w:rPr>
          <w:rFonts w:ascii="Times New Roman" w:hAnsi="Times New Roman"/>
          <w:sz w:val="28"/>
          <w:szCs w:val="28"/>
        </w:rPr>
        <w:t>ние костюма. М -1983г.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Рогинская </w:t>
      </w:r>
      <w:proofErr w:type="spellStart"/>
      <w:r>
        <w:rPr>
          <w:rFonts w:ascii="Times New Roman" w:hAnsi="Times New Roman"/>
          <w:sz w:val="28"/>
          <w:szCs w:val="28"/>
        </w:rPr>
        <w:t>Ф.Советский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текстиль. М-1930г.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Рудин Н.Г. Художественное оформление тканей. М-1964г.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Н.Н. Очерки по истории украшения тканей. М 1934г.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риженова Т.К., Алпатова И.А. Текстиль. Советское декоративное искусство 1917-1945 М-1984г.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М-1954г.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Н. </w:t>
      </w:r>
      <w:proofErr w:type="spellStart"/>
      <w:r>
        <w:rPr>
          <w:rFonts w:ascii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/>
          <w:sz w:val="28"/>
          <w:szCs w:val="28"/>
        </w:rPr>
        <w:t>. История к</w:t>
      </w:r>
      <w:r>
        <w:rPr>
          <w:rFonts w:ascii="Times New Roman" w:hAnsi="Times New Roman"/>
          <w:sz w:val="28"/>
          <w:szCs w:val="28"/>
        </w:rPr>
        <w:t>остюма. «Искусство», М., 1972 г. МЗ. В. А. Кузнецова. Костюм на экране. «Искусство», М., 1975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Костюм в России XVIII —нач. XX века. Изд. «Аврора», 11-д. 1974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В. </w:t>
      </w:r>
      <w:proofErr w:type="spellStart"/>
      <w:r>
        <w:rPr>
          <w:rFonts w:ascii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hAnsi="Times New Roman"/>
          <w:sz w:val="28"/>
          <w:szCs w:val="28"/>
        </w:rPr>
        <w:t>. Костюм для сцены. Изд. «Советская Россия», М.,1974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И. </w:t>
      </w:r>
      <w:proofErr w:type="spellStart"/>
      <w:r>
        <w:rPr>
          <w:rFonts w:ascii="Times New Roman" w:hAnsi="Times New Roman"/>
          <w:sz w:val="28"/>
          <w:szCs w:val="28"/>
        </w:rPr>
        <w:t>Козлинский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>
        <w:rPr>
          <w:rFonts w:ascii="Times New Roman" w:hAnsi="Times New Roman"/>
          <w:sz w:val="28"/>
          <w:szCs w:val="28"/>
        </w:rPr>
        <w:t>усский костюм   (1750-1917). М.,  1964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hAnsi="Times New Roman"/>
          <w:sz w:val="28"/>
          <w:szCs w:val="28"/>
        </w:rPr>
        <w:softHyphen/>
        <w:t>дожник», М., 1972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«А. Н. Бенуа размышляет». «Советский художник», М., 1968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А. Шифрин. Моя работа в театре. М., 1966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Шоу. О драме и </w:t>
      </w:r>
      <w:r>
        <w:rPr>
          <w:rFonts w:ascii="Times New Roman" w:hAnsi="Times New Roman"/>
          <w:sz w:val="28"/>
          <w:szCs w:val="28"/>
        </w:rPr>
        <w:t>театре. М., 1963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Кефайа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Солиман</w:t>
      </w:r>
      <w:proofErr w:type="spellEnd"/>
      <w:r>
        <w:rPr>
          <w:rFonts w:ascii="Times New Roman" w:hAnsi="Times New Roman"/>
          <w:sz w:val="28"/>
          <w:szCs w:val="28"/>
        </w:rPr>
        <w:t xml:space="preserve"> Аким. Костюм в жизни и в кино. М., 1975 г. 23 Н. П. Акимов. Не только о театре. 2-е изд. Л., М., 1966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Т.В. Козлова. Художественное проектирование костюма. М., 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Г.М. Гусейнов Композиция костюма. М., 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</w:t>
      </w:r>
      <w:r>
        <w:rPr>
          <w:rFonts w:ascii="Times New Roman" w:hAnsi="Times New Roman"/>
          <w:sz w:val="28"/>
          <w:szCs w:val="28"/>
        </w:rPr>
        <w:t xml:space="preserve">л «Ателье» 2005-2013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865F69" w:rsidRDefault="00865F69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.02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«Художественно-технологическая деятельность» </w:t>
      </w:r>
    </w:p>
    <w:p w:rsidR="00865F69" w:rsidRDefault="00F37EC4">
      <w:pPr>
        <w:spacing w:line="276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профессионального модуля в структуре программы подготовки специалистов среднего звена: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Рабочая программа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53.02.09  Театрально-декорационное искусство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Художественно-костюмерное оформление спектакля) </w:t>
      </w:r>
      <w:r>
        <w:rPr>
          <w:rFonts w:ascii="Times New Roman" w:hAnsi="Times New Roman"/>
          <w:sz w:val="28"/>
          <w:szCs w:val="28"/>
        </w:rPr>
        <w:t xml:space="preserve"> части освоения основного вида профессиона</w:t>
      </w:r>
      <w:r>
        <w:rPr>
          <w:rFonts w:ascii="Times New Roman" w:hAnsi="Times New Roman"/>
          <w:sz w:val="28"/>
          <w:szCs w:val="28"/>
        </w:rPr>
        <w:t>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ПМ.02. Художественно-технологическая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2.1. Реализовывать  художественно-постановочные  проекты в театрах, кино- и телестудиях;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ПК 2.2. Решать композиционные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задачи, выполнять конструкцию, моделирование и техническую обработку изделия в соответствии с эскизом.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ПК 2.3. Создавать технологическую документацию по реализации творческих проектов.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2.4. Осуществлять работу по проведению спектаклей, киносъемок и 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передач.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2.5. Выполнять подготовку, реставрацию и реконструкцию предметов профессиональной деятельности.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 2.6. Применять навыки логического и пространственного мышления при создании творческих проектов.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 2.7. Использовать информационную среду электр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онных баз данных, архивов,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медиатек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информационно-телекоммуникационных сетей в области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создания  творческих проектов.</w:t>
      </w:r>
    </w:p>
    <w:p w:rsidR="00865F69" w:rsidRDefault="00F37EC4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>ПК 2.8. 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Использовать информационную среду электронных баз данных, архивов,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медиатек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>, информационно-телекоммуникационных сетей в области 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оздания  творческих проектов.</w:t>
      </w:r>
    </w:p>
    <w:p w:rsidR="00865F69" w:rsidRDefault="00F37EC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результате освоения вариативной части  ППССЗ  специалист по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театрально-декорационному искусству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865F69" w:rsidRDefault="00F37EC4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t xml:space="preserve">ПСК 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Владеть: навыками практического освоение методов и принципов проектирования костюма, разработки и создания авторских коллекций костюма путем композиционного анализа и моделирования.</w:t>
      </w:r>
    </w:p>
    <w:p w:rsidR="00865F69" w:rsidRDefault="00F37EC4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ПСК 2.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Осуществлять апробацию теоретического материала и реализацию на пра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ктике различных проектных задач разными выразительными возможностями и графическими материалами, проектирования костюма путем композиционного анализа и моделирования;</w:t>
      </w:r>
    </w:p>
    <w:p w:rsidR="00865F69" w:rsidRDefault="00F37EC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 Владеть  основными методами и этапами проектирования, единичных изделий и индивиду</w:t>
      </w:r>
      <w:r>
        <w:rPr>
          <w:rFonts w:ascii="Times New Roman" w:hAnsi="Times New Roman"/>
          <w:sz w:val="28"/>
          <w:szCs w:val="28"/>
        </w:rPr>
        <w:t>ального костюма, проектирование костюма различного назначения, проектирование изделий в различных художественных системах, проектирование из материалов различных структур, проектирование элементов фирменного стиля;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ПСК 4. Понимать особенности ресурсных воз</w:t>
      </w:r>
      <w:r>
        <w:rPr>
          <w:rFonts w:ascii="Times New Roman" w:hAnsi="Times New Roman"/>
          <w:sz w:val="28"/>
          <w:szCs w:val="28"/>
        </w:rPr>
        <w:t>можностей региона и направлений его развития.</w:t>
      </w:r>
    </w:p>
    <w:p w:rsidR="00865F69" w:rsidRDefault="00F37EC4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ПСК 5. Учитывать потребности туриндустрии при разработке </w:t>
      </w:r>
      <w:proofErr w:type="spellStart"/>
      <w:r>
        <w:rPr>
          <w:rFonts w:ascii="Times New Roman" w:hAnsi="Times New Roman"/>
          <w:sz w:val="28"/>
          <w:szCs w:val="28"/>
        </w:rPr>
        <w:t>региональнозначимых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проектов.</w:t>
      </w:r>
    </w:p>
    <w:p w:rsidR="00865F69" w:rsidRDefault="00F37EC4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6.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Демонстрировать лидерские качества, работать в </w:t>
      </w:r>
      <w:proofErr w:type="gramStart"/>
      <w:r>
        <w:rPr>
          <w:rFonts w:ascii="Times New Roman" w:hAnsi="Times New Roman"/>
          <w:sz w:val="28"/>
          <w:szCs w:val="28"/>
        </w:rPr>
        <w:t>творческом</w:t>
      </w:r>
      <w:proofErr w:type="gramEnd"/>
    </w:p>
    <w:p w:rsidR="00865F69" w:rsidRDefault="00F37EC4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коллективе с другими соавторами и исполнителями в </w:t>
      </w:r>
      <w:r>
        <w:rPr>
          <w:rFonts w:ascii="Times New Roman" w:hAnsi="Times New Roman"/>
          <w:sz w:val="28"/>
          <w:szCs w:val="28"/>
        </w:rPr>
        <w:t xml:space="preserve">пределах </w:t>
      </w:r>
      <w:proofErr w:type="gramStart"/>
      <w:r>
        <w:rPr>
          <w:rFonts w:ascii="Times New Roman" w:hAnsi="Times New Roman"/>
          <w:sz w:val="28"/>
          <w:szCs w:val="28"/>
        </w:rPr>
        <w:t>единого</w:t>
      </w:r>
      <w:proofErr w:type="gramEnd"/>
    </w:p>
    <w:p w:rsidR="00865F69" w:rsidRDefault="00F37EC4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творческого замысла в целях формирования конкурентоспособности в соответствии запросами регионального рынка труда.</w:t>
      </w:r>
    </w:p>
    <w:p w:rsidR="00865F69" w:rsidRDefault="00F37EC4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профессионального модуля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чающийся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изготовления швейных изделий различной степени сложности;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изготовления театральных костюмов различных жанров по эскизу;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выполнения декоративно-отделочных работ;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применения различных фактур при изготовлении театраль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костюма;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конструирования и моделирования  изделий по эскизу.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историческую и современную технологию в работе над театральным костюмом;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изготавливать изделия  различной степени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сложности;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декоративно-отделочное оформление  театральных костюмов различных стилистических решений в соответствии с эскизом;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использовать свойства фактур в художественно-композиционном решении; конструировать и моделировать  изделия различной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епени сложности организовать художественно-конструктивную форму костюма.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технологические и отделочные операции;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технологию раскроя;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технологические приемы изготовления современного и театрального костюма;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виды материалов и фактур для изготовления современного  и театрального  костюмов различных жанров;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декоративно-художественной отделки современного и театрального  костю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мов различных жанров;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макетирования, конструирования и моделирования современного и театрального костюма.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цикла ППССЗ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мать мерки с фигуры человека;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-осуществлять запись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мерок в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ответствии с ГОСТом;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-строить чертежи и составлять выкройки основных изделий в соответствии со школьной программой (ко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сынки, пилотки или шапочки, фартуки, юбки и брюки, платья и халаты);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-производить моделирование изделий по заданному 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сунку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основе чертежа;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-определять основные элементы худо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жественного оформления одежды и наносить их на эскиз, рисунок и чертеж;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-разрабатывать и составлять выкройки лекал всех дета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лей изделия;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-производить раскрой изделия по основе выкройки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-расчетные формулы при построении чертежей;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-закономер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стиля и моды одежды, основные понятия комплекта, 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самбля и композиции в одежде;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-процесс моделирования и технические средства моделирования;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-особенности моделирования детской одежды и техничес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кого размножения лекал;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-построение чертежей и моделирование изделий по основе чертежа;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3.Рекомендуемое количество часов на освоение программы профессионального модуля: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 обязательной аудит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орной учебной нагрузки обучающегося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1075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вариативная часть ППССЗ  – 99 часов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pStyle w:val="af3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bCs/>
          <w:lang w:eastAsia="ru-RU"/>
        </w:rPr>
        <w:t xml:space="preserve"> СТРУКТУРА И СОДЕРЖАНИЕ ПРОФЕССИОНАЛЬНОГО МОДУЛЯ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65F69"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МДК 02.01 Технология  театрального костюма</w:t>
            </w:r>
          </w:p>
        </w:tc>
        <w:tc>
          <w:tcPr>
            <w:tcW w:w="6060" w:type="dxa"/>
          </w:tcPr>
          <w:p w:rsidR="00865F69" w:rsidRDefault="00865F69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65F69">
        <w:trPr>
          <w:trHeight w:val="1058"/>
        </w:trPr>
        <w:tc>
          <w:tcPr>
            <w:tcW w:w="3794" w:type="dxa"/>
          </w:tcPr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 Общие сведения об</w:t>
            </w:r>
            <w:r>
              <w:rPr>
                <w:rFonts w:ascii="Times New Roman" w:hAnsi="Times New Roman"/>
              </w:rPr>
              <w:t xml:space="preserve"> изготовлении одежды.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1.1 Ассортимент швейных изделий.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1.2 Этапы и виды работ при производстве одежды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56"/>
        </w:trPr>
        <w:tc>
          <w:tcPr>
            <w:tcW w:w="3794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Раздел 2</w:t>
            </w:r>
            <w:r>
              <w:rPr>
                <w:rFonts w:ascii="Times New Roman" w:hAnsi="Times New Roman"/>
                <w:bCs/>
              </w:rPr>
              <w:tab/>
              <w:t xml:space="preserve"> Краткие сведения об основных видах швейных работ и соединений.</w:t>
            </w:r>
          </w:p>
          <w:p w:rsidR="00865F69" w:rsidRDefault="00865F6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2.1Ручные работы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2.2 Машинные работы.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2.3 </w:t>
            </w:r>
            <w:r>
              <w:rPr>
                <w:rFonts w:ascii="Times New Roman" w:hAnsi="Times New Roman"/>
                <w:bCs/>
              </w:rPr>
              <w:t>Влажно-тепловые работы</w:t>
            </w:r>
          </w:p>
        </w:tc>
      </w:tr>
      <w:tr w:rsidR="00865F69">
        <w:trPr>
          <w:trHeight w:val="418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3 Поузловая обработка изделий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3.1 Обработка выточек и боковых швов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3.2 Дублирование деталей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3.3 Погоны, хлястики, пояса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3.4 Обработка воротников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3.5 Обработка всех видов карманов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58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Раздел № 4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Особенности обработки поясных изделий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4.1 Узлы обработки юбок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4.2 Узлы обработки брюк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1160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5</w:t>
            </w:r>
            <w:r>
              <w:rPr>
                <w:rFonts w:ascii="Times New Roman" w:hAnsi="Times New Roman"/>
              </w:rPr>
              <w:tab/>
              <w:t>Особенности обработки плечевых изделий (блузы, платья)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5.1 Рюши, воланы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5.2 Кокетки, рельефы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6</w:t>
            </w:r>
            <w:r>
              <w:rPr>
                <w:rFonts w:ascii="Times New Roman" w:hAnsi="Times New Roman"/>
              </w:rPr>
              <w:tab/>
              <w:t xml:space="preserve">Особенности обработки плечевых </w:t>
            </w:r>
            <w:r>
              <w:rPr>
                <w:rFonts w:ascii="Times New Roman" w:hAnsi="Times New Roman"/>
              </w:rPr>
              <w:t>изделий (платье, жилет)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6.1 ВТО плечевых изделий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6.2 Особенности обработки жилета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6.3 Проведение первой примерки 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6.4 Проведение второй примерки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6.5 Порядок работы после проведения примерки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6.6 Окончательная отделка и ВТО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7 Особенности изготовления верхней одежды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7.1 Обработка «Английского воротника»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</w:t>
            </w:r>
            <w:proofErr w:type="gramStart"/>
            <w:r>
              <w:rPr>
                <w:rFonts w:ascii="Times New Roman" w:hAnsi="Times New Roman"/>
                <w:bCs/>
              </w:rPr>
              <w:t>7</w:t>
            </w:r>
            <w:proofErr w:type="gramEnd"/>
            <w:r>
              <w:rPr>
                <w:rFonts w:ascii="Times New Roman" w:hAnsi="Times New Roman"/>
                <w:bCs/>
              </w:rPr>
              <w:t xml:space="preserve">.2 Обработка и втачивание </w:t>
            </w:r>
            <w:proofErr w:type="spellStart"/>
            <w:r>
              <w:rPr>
                <w:rFonts w:ascii="Times New Roman" w:hAnsi="Times New Roman"/>
                <w:bCs/>
              </w:rPr>
              <w:t>двушовного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рукава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7.3 </w:t>
            </w:r>
            <w:proofErr w:type="spellStart"/>
            <w:r>
              <w:rPr>
                <w:rFonts w:ascii="Times New Roman" w:hAnsi="Times New Roman"/>
                <w:bCs/>
              </w:rPr>
              <w:t>Пдбор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тканей и сопутствующих </w:t>
            </w:r>
            <w:proofErr w:type="spellStart"/>
            <w:r>
              <w:rPr>
                <w:rFonts w:ascii="Times New Roman" w:hAnsi="Times New Roman"/>
                <w:bCs/>
              </w:rPr>
              <w:t>матерьялов</w:t>
            </w:r>
            <w:proofErr w:type="spellEnd"/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7.4  Завершение работы над коллекцией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МДК 01202 Моделирова</w:t>
            </w:r>
            <w:r>
              <w:rPr>
                <w:rFonts w:ascii="Times New Roman" w:hAnsi="Times New Roman"/>
                <w:b/>
                <w:bCs/>
              </w:rPr>
              <w:t>ние театрального костюма</w:t>
            </w:r>
          </w:p>
        </w:tc>
        <w:tc>
          <w:tcPr>
            <w:tcW w:w="6060" w:type="dxa"/>
          </w:tcPr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Раздел 1                 </w:t>
            </w:r>
            <w:r>
              <w:rPr>
                <w:rFonts w:ascii="Times New Roman" w:hAnsi="Times New Roman"/>
                <w:bCs/>
              </w:rPr>
              <w:tab/>
              <w:t xml:space="preserve">                    Основы моделирования и конструирования одежды.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1.1     Общие сведения о женской и мужской одежде, женских и мужских фигурах.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1.2    Измерение фигур.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1.3 Прибавки на сво</w:t>
            </w:r>
            <w:r>
              <w:rPr>
                <w:rFonts w:ascii="Times New Roman" w:hAnsi="Times New Roman"/>
                <w:bCs/>
              </w:rPr>
              <w:t xml:space="preserve">бодное облегание при построении чертежей конструкций одежды                           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Раздел 2.  </w:t>
            </w:r>
            <w:r>
              <w:rPr>
                <w:rFonts w:ascii="Times New Roman" w:hAnsi="Times New Roman"/>
                <w:bCs/>
              </w:rPr>
              <w:tab/>
              <w:t>Конструирование и моделирование юбок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2.1 Построение основы прямой юбки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2.2       Особенности    построения  чертежей юбок различных форм. 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Моделирование юбок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3 </w:t>
            </w:r>
            <w:r>
              <w:rPr>
                <w:rFonts w:ascii="Times New Roman" w:hAnsi="Times New Roman"/>
              </w:rPr>
              <w:tab/>
              <w:t>Конструирование и моделирование женских брюк.</w:t>
            </w:r>
          </w:p>
        </w:tc>
        <w:tc>
          <w:tcPr>
            <w:tcW w:w="6060" w:type="dxa"/>
          </w:tcPr>
          <w:p w:rsidR="00865F69" w:rsidRDefault="00F37E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 Расчет и построение основы женских брюк</w:t>
            </w:r>
          </w:p>
          <w:p w:rsidR="00865F69" w:rsidRDefault="00F37E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3.2.   Построение чертежей брюк различных форм</w:t>
            </w:r>
          </w:p>
          <w:p w:rsidR="00865F69" w:rsidRDefault="00F37E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Моделирование женских брюк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 Конструирование и моделирование мужских б</w:t>
            </w:r>
            <w:r>
              <w:rPr>
                <w:rFonts w:ascii="Times New Roman" w:hAnsi="Times New Roman"/>
              </w:rPr>
              <w:t xml:space="preserve">рюк   </w:t>
            </w:r>
          </w:p>
          <w:p w:rsidR="00865F69" w:rsidRDefault="00865F6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060" w:type="dxa"/>
          </w:tcPr>
          <w:p w:rsidR="00865F69" w:rsidRDefault="00F37E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4.1  Построение чертежей классических мужских брюк</w:t>
            </w:r>
          </w:p>
          <w:p w:rsidR="00865F69" w:rsidRDefault="00F37E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4.2 Построение брюк различной формы и их моделирование</w:t>
            </w:r>
          </w:p>
        </w:tc>
      </w:tr>
      <w:tr w:rsidR="00865F69">
        <w:trPr>
          <w:trHeight w:val="1550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5</w:t>
            </w:r>
            <w:r>
              <w:rPr>
                <w:rFonts w:ascii="Times New Roman" w:hAnsi="Times New Roman"/>
              </w:rPr>
              <w:tab/>
              <w:t xml:space="preserve">Конструирование и моделирование плечевых </w:t>
            </w:r>
            <w:proofErr w:type="spellStart"/>
            <w:r>
              <w:rPr>
                <w:rFonts w:ascii="Times New Roman" w:hAnsi="Times New Roman"/>
              </w:rPr>
              <w:t>изде¬лий</w:t>
            </w:r>
            <w:proofErr w:type="spellEnd"/>
            <w:r>
              <w:rPr>
                <w:rFonts w:ascii="Times New Roman" w:hAnsi="Times New Roman"/>
              </w:rPr>
              <w:t xml:space="preserve"> женской платьевой группы.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5.1   Построение основы плечевых изделий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5.2 Построение и виды рукавов.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5.3 Виды воротников и их построение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5.4 Муляжный метод конструирования и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моделирования одежды.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lastRenderedPageBreak/>
              <w:t>Раздел 6. Построение чертежей женской верхней одежды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6.1 Особенности построения женского жакета на различные </w:t>
            </w:r>
            <w:r>
              <w:rPr>
                <w:rFonts w:ascii="Times New Roman" w:hAnsi="Times New Roman"/>
                <w:bCs/>
              </w:rPr>
              <w:t>виды фигур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6.2 Моделирование женского жакета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6.3 Особенности построения женского пальто на различные виды фигур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6.4 Моделирование женского пальто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7</w:t>
            </w:r>
            <w:r>
              <w:rPr>
                <w:rFonts w:ascii="Times New Roman" w:hAnsi="Times New Roman"/>
              </w:rPr>
              <w:tab/>
              <w:t>Построение основы женских плечевых изделий</w:t>
            </w:r>
          </w:p>
        </w:tc>
        <w:tc>
          <w:tcPr>
            <w:tcW w:w="6060" w:type="dxa"/>
          </w:tcPr>
          <w:p w:rsidR="00865F69" w:rsidRDefault="00F37EC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Тема 7.1 Построение основы мужских </w:t>
            </w:r>
            <w:r>
              <w:rPr>
                <w:rFonts w:ascii="Times New Roman" w:eastAsia="Calibri" w:hAnsi="Times New Roman"/>
                <w:bCs/>
              </w:rPr>
              <w:t>плечевых изделий</w:t>
            </w:r>
          </w:p>
          <w:p w:rsidR="00865F69" w:rsidRDefault="00F37EC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Тема 7.2 Построение рукавов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8</w:t>
            </w:r>
            <w:r>
              <w:rPr>
                <w:rFonts w:ascii="Times New Roman" w:hAnsi="Times New Roman"/>
              </w:rPr>
              <w:tab/>
              <w:t>Построение мужских сорочек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8.1 Построение мужских сорочек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8.2  Построение  и моделирование мужских курток и плащей 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</w:tbl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</w:t>
      </w:r>
      <w:r>
        <w:rPr>
          <w:rFonts w:ascii="Times New Roman" w:eastAsia="Calibri" w:hAnsi="Times New Roman"/>
          <w:b/>
          <w:sz w:val="28"/>
          <w:szCs w:val="28"/>
        </w:rPr>
        <w:t>ьной литературы: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865F69" w:rsidRDefault="00F37EC4">
      <w:pPr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Труханова А.Т. Технология  мужской и женской верхней одежды. - М.: Высшая школа,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3.                                       </w:t>
      </w:r>
    </w:p>
    <w:p w:rsidR="00865F69" w:rsidRDefault="00F37EC4">
      <w:pPr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 Технология и материаловедение швейного производства. - М.: Академия, 20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.                                         </w:t>
      </w:r>
    </w:p>
    <w:p w:rsidR="00865F69" w:rsidRDefault="00F37EC4">
      <w:pPr>
        <w:numPr>
          <w:ilvl w:val="0"/>
          <w:numId w:val="6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Савостицкий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 Э.К. Материаловедение швейного производства. – М.: Академия,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865F69" w:rsidRDefault="00F37EC4">
      <w:pPr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Сборник  «</w:t>
      </w:r>
      <w:proofErr w:type="spellStart"/>
      <w:r>
        <w:rPr>
          <w:rFonts w:ascii="Times New Roman" w:hAnsi="Times New Roman"/>
          <w:sz w:val="28"/>
          <w:szCs w:val="28"/>
        </w:rPr>
        <w:t>М.Мюллер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и сын» 2001-2014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865F69" w:rsidRDefault="00F37EC4">
      <w:pPr>
        <w:numPr>
          <w:ilvl w:val="0"/>
          <w:numId w:val="6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Журналы  «Ателье»; «Индустрия моды»; «Интернацион</w:t>
      </w:r>
      <w:r>
        <w:rPr>
          <w:rFonts w:ascii="Times New Roman" w:hAnsi="Times New Roman"/>
          <w:sz w:val="28"/>
          <w:szCs w:val="28"/>
        </w:rPr>
        <w:t>альный текстиль»;  «Бурда».</w:t>
      </w: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numPr>
          <w:ilvl w:val="0"/>
          <w:numId w:val="67"/>
        </w:num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ПМ</w:t>
      </w:r>
      <w:r>
        <w:rPr>
          <w:rFonts w:ascii="Times New Roman" w:eastAsia="Calibri" w:hAnsi="Times New Roman"/>
          <w:b/>
          <w:iCs/>
          <w:sz w:val="28"/>
          <w:szCs w:val="28"/>
        </w:rPr>
        <w:t>.03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«Организационно-управленческая деятельность» </w:t>
      </w:r>
    </w:p>
    <w:p w:rsidR="00865F69" w:rsidRDefault="00F37EC4">
      <w:pPr>
        <w:spacing w:line="276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1.Место профессионального модуля в структуре программы подготовки специалистов среднего звена: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53.02.09  Театрально-декорационное искусство (по виду: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Художественно-костюмерное оформление спектакля) </w:t>
      </w:r>
      <w:r>
        <w:rPr>
          <w:rFonts w:ascii="Times New Roman" w:hAnsi="Times New Roman"/>
          <w:sz w:val="28"/>
          <w:szCs w:val="28"/>
        </w:rPr>
        <w:t xml:space="preserve">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ПМ.03. </w:t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Организационно-управленческая деятельность  </w:t>
      </w:r>
      <w:r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 3.1. Организовывать работу коллектива исполнителей (планировать и организовывать </w:t>
      </w:r>
      <w:r>
        <w:rPr>
          <w:rFonts w:ascii="Times New Roman" w:hAnsi="Times New Roman"/>
          <w:sz w:val="28"/>
          <w:szCs w:val="28"/>
        </w:rPr>
        <w:t>работы, выбирать оптимальные решения при планировании работ в условиях нестандартных ситуаций, участвовать в оценке качества и экономической эффективности деятельности, обеспечивать технику безопасности на производственном участке).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3.2. Внедрять компле</w:t>
      </w:r>
      <w:r>
        <w:rPr>
          <w:rFonts w:ascii="Times New Roman" w:hAnsi="Times New Roman"/>
          <w:sz w:val="28"/>
          <w:szCs w:val="28"/>
        </w:rPr>
        <w:t>кс мероприятий по организации и управлению рабочим процессом.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3.3. Осуществлять контроль качества работы.</w:t>
      </w:r>
    </w:p>
    <w:p w:rsidR="00865F69" w:rsidRDefault="00F37EC4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3.4. Владеть профессиональной терминологией, культурой устной и письменной речи.</w:t>
      </w:r>
    </w:p>
    <w:p w:rsidR="00865F69" w:rsidRDefault="00F37EC4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</w:t>
      </w:r>
      <w:r>
        <w:rPr>
          <w:rFonts w:ascii="Times New Roman" w:hAnsi="Times New Roman"/>
          <w:b/>
          <w:sz w:val="28"/>
          <w:szCs w:val="28"/>
        </w:rPr>
        <w:t>исциплины:</w:t>
      </w:r>
    </w:p>
    <w:p w:rsidR="00865F69" w:rsidRDefault="00F37EC4">
      <w:pPr>
        <w:ind w:firstLine="85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865F69" w:rsidRDefault="00F37EC4">
      <w:pPr>
        <w:ind w:firstLine="6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принимать  самостоятельные решения  по вопросам  совершенствования  организации  управленческой работы в коллективе;</w:t>
      </w:r>
    </w:p>
    <w:p w:rsidR="00865F69" w:rsidRDefault="00F37EC4">
      <w:pPr>
        <w:ind w:firstLine="61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осуществлять контроль деятельности персонала;</w:t>
      </w:r>
    </w:p>
    <w:p w:rsidR="00865F69" w:rsidRDefault="00F37EC4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обеспечив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ать условия для профессионально-личностного совершенствования исполнителей;</w:t>
      </w:r>
    </w:p>
    <w:p w:rsidR="00865F69" w:rsidRDefault="00F37EC4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рассчитывать затраты на постановку культурно-массового действия.</w:t>
      </w:r>
    </w:p>
    <w:p w:rsidR="00865F69" w:rsidRDefault="00F37EC4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правильно и рационально организовывать производственный процесс с учетом требований техники безопасности,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выполнять правила охраны труда;</w:t>
      </w:r>
    </w:p>
    <w:p w:rsidR="00865F69" w:rsidRDefault="00F37EC4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проводить анализ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травмоопасных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вредных факторов в сфере профессиональной деятельности;</w:t>
      </w:r>
    </w:p>
    <w:p w:rsidR="00865F69" w:rsidRDefault="00F37EC4">
      <w:pPr>
        <w:ind w:firstLine="61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использовать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экобиозащитную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технику</w:t>
      </w:r>
    </w:p>
    <w:p w:rsidR="00865F69" w:rsidRDefault="00F37EC4">
      <w:pPr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865F69" w:rsidRDefault="00F37EC4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 обеспечения безопасных условий труда в сфере профессиональной деятельности, пра</w:t>
      </w:r>
      <w:r>
        <w:rPr>
          <w:rFonts w:ascii="Times New Roman" w:hAnsi="Times New Roman"/>
          <w:sz w:val="28"/>
          <w:szCs w:val="28"/>
        </w:rPr>
        <w:t xml:space="preserve">вовые, нормативные и организационные основы охраны труда в </w:t>
      </w:r>
      <w:proofErr w:type="spellStart"/>
      <w:r>
        <w:rPr>
          <w:rFonts w:ascii="Times New Roman" w:hAnsi="Times New Roman"/>
          <w:sz w:val="28"/>
          <w:szCs w:val="28"/>
        </w:rPr>
        <w:t>организац</w:t>
      </w:r>
      <w:proofErr w:type="spellEnd"/>
    </w:p>
    <w:p w:rsidR="00865F69" w:rsidRDefault="00865F69">
      <w:pPr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5F69" w:rsidRDefault="00F37EC4">
      <w:pPr>
        <w:ind w:firstLine="612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особенности экономики и управления в сфере культуры и искусства;</w:t>
      </w:r>
    </w:p>
    <w:p w:rsidR="00865F69" w:rsidRDefault="00F37EC4">
      <w:pPr>
        <w:ind w:firstLine="612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принципы обеспечения устойчивости объектов экономики;</w:t>
      </w:r>
    </w:p>
    <w:p w:rsidR="00865F69" w:rsidRDefault="00F37EC4">
      <w:pPr>
        <w:ind w:firstLine="61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основы макро- и микроэкономики;</w:t>
      </w:r>
    </w:p>
    <w:p w:rsidR="00865F69" w:rsidRDefault="00F37EC4">
      <w:pPr>
        <w:ind w:firstLine="61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систему 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трудовыми ресурсами в организации;</w:t>
      </w:r>
    </w:p>
    <w:p w:rsidR="00865F69" w:rsidRDefault="00F37EC4">
      <w:pPr>
        <w:ind w:firstLine="61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методы и формы обучения персонала;</w:t>
      </w:r>
    </w:p>
    <w:p w:rsidR="00865F69" w:rsidRDefault="00F37EC4">
      <w:pPr>
        <w:ind w:firstLine="61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способы управления конфликтами и борьбы со стрессом.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3.Рекомендуемое количество часов на освоение программы профессионального модуля: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часов, в том числе:                                обязательной аудиторной учебной нагрузки обучающегося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F69" w:rsidRDefault="00F37EC4">
      <w:pPr>
        <w:pStyle w:val="af3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bCs/>
          <w:lang w:eastAsia="ru-RU"/>
        </w:rPr>
        <w:t xml:space="preserve"> СТРУКТУРА И СОДЕРЖАНИЕ ПРОФЕССИОНАЛЬНОГО МОДУЛЯ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65F69"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МДК 03.01 Экономика, менеджмент, охрана </w:t>
            </w:r>
            <w:r>
              <w:rPr>
                <w:rFonts w:ascii="Times New Roman" w:eastAsia="Calibri" w:hAnsi="Times New Roman"/>
                <w:b/>
              </w:rPr>
              <w:t>труда</w:t>
            </w:r>
          </w:p>
        </w:tc>
        <w:tc>
          <w:tcPr>
            <w:tcW w:w="6060" w:type="dxa"/>
          </w:tcPr>
          <w:p w:rsidR="00865F69" w:rsidRDefault="00865F69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65F69">
        <w:trPr>
          <w:trHeight w:val="1058"/>
        </w:trPr>
        <w:tc>
          <w:tcPr>
            <w:tcW w:w="3794" w:type="dxa"/>
          </w:tcPr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1.</w:t>
            </w:r>
            <w:r>
              <w:rPr>
                <w:rFonts w:ascii="Times New Roman" w:hAnsi="Times New Roman"/>
              </w:rPr>
              <w:tab/>
              <w:t>Основные понятия и терминология безопасности труда.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1.1. Общие  понятия о производственном труде и его безопасности.</w:t>
            </w:r>
          </w:p>
          <w:p w:rsidR="00865F69" w:rsidRDefault="00865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</w:p>
        </w:tc>
      </w:tr>
      <w:tr w:rsidR="00865F69">
        <w:trPr>
          <w:trHeight w:val="956"/>
        </w:trPr>
        <w:tc>
          <w:tcPr>
            <w:tcW w:w="3794" w:type="dxa"/>
          </w:tcPr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2.   </w:t>
            </w:r>
            <w:r>
              <w:rPr>
                <w:rFonts w:ascii="Times New Roman" w:hAnsi="Times New Roman"/>
              </w:rPr>
              <w:tab/>
              <w:t>Классификация негативных факторов.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2.1. Классификация опасных и вредных производственных </w:t>
            </w:r>
            <w:r>
              <w:rPr>
                <w:rFonts w:ascii="Times New Roman" w:hAnsi="Times New Roman"/>
                <w:bCs/>
              </w:rPr>
              <w:t>факторов.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2.2. Опасные механические факторы.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2.3. Механические движения и действия технологического оборудования и инструмента.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2.4. Физические негативные факторы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2.5. Электрический ток.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2.6. </w:t>
            </w:r>
            <w:proofErr w:type="spellStart"/>
            <w:r>
              <w:rPr>
                <w:rFonts w:ascii="Times New Roman" w:hAnsi="Times New Roman"/>
                <w:bCs/>
              </w:rPr>
              <w:t>Пожароопасность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865F69">
        <w:trPr>
          <w:trHeight w:val="418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3.</w:t>
            </w:r>
            <w:r>
              <w:rPr>
                <w:rFonts w:ascii="Times New Roman" w:hAnsi="Times New Roman"/>
              </w:rPr>
              <w:tab/>
              <w:t xml:space="preserve">Защита </w:t>
            </w:r>
            <w:r>
              <w:rPr>
                <w:rFonts w:ascii="Times New Roman" w:hAnsi="Times New Roman"/>
              </w:rPr>
              <w:t>человека от вредных и опасных производственных факторов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3.1. Защита человека от опасности механического </w:t>
            </w:r>
            <w:proofErr w:type="spellStart"/>
            <w:r>
              <w:rPr>
                <w:rFonts w:ascii="Times New Roman" w:hAnsi="Times New Roman"/>
                <w:bCs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bCs/>
              </w:rPr>
              <w:t>. Методы и средства защиты для технологического оборудования и инструмента.</w:t>
            </w:r>
          </w:p>
        </w:tc>
      </w:tr>
      <w:tr w:rsidR="00865F69">
        <w:trPr>
          <w:trHeight w:val="58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4.</w:t>
            </w:r>
            <w:r>
              <w:rPr>
                <w:rFonts w:ascii="Times New Roman" w:hAnsi="Times New Roman"/>
              </w:rPr>
              <w:tab/>
              <w:t>Защита от человека от опасных факторов комплекс</w:t>
            </w:r>
            <w:r>
              <w:rPr>
                <w:rFonts w:ascii="Times New Roman" w:hAnsi="Times New Roman"/>
              </w:rPr>
              <w:t>ного характера.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4.1. Меры противопожарной защиты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4.2. Пожарная защита на объекте.</w:t>
            </w:r>
          </w:p>
        </w:tc>
      </w:tr>
      <w:tr w:rsidR="00865F69">
        <w:trPr>
          <w:trHeight w:val="1160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5.</w:t>
            </w:r>
            <w:r>
              <w:rPr>
                <w:rFonts w:ascii="Times New Roman" w:hAnsi="Times New Roman"/>
              </w:rPr>
              <w:tab/>
              <w:t>Обеспечение комфортных условий для трудовой деятельности.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5.1. Микроклимат помещений.  Механизмы теплообмена между человеком и окружающей средой.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5.2.    Методы обеспечения комфортных климатических условий в помещениях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6.</w:t>
            </w:r>
            <w:r>
              <w:rPr>
                <w:rFonts w:ascii="Times New Roman" w:hAnsi="Times New Roman"/>
              </w:rPr>
              <w:tab/>
              <w:t xml:space="preserve">                                             Освещение.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6.1. Устройство глаза.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6.2.   Характеристики освещения световой среды.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6.3. Искусственные источн</w:t>
            </w:r>
            <w:r>
              <w:rPr>
                <w:rFonts w:ascii="Times New Roman" w:hAnsi="Times New Roman"/>
                <w:bCs/>
              </w:rPr>
              <w:t>ики света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6.4. Организация рабочего места для создания комфортных зрительных условий.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 7  Основы менеджмента 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1.1 Введение в менеджмент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1.2 Функции менеджмента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1.3 Организация театрального производства и эксплуатации спектакля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1.4 Стиль руководства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1.5  Личность и трудовой коллектив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865F69">
            <w:pPr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1.6 История менеджмента</w:t>
            </w:r>
          </w:p>
        </w:tc>
      </w:tr>
      <w:tr w:rsidR="00865F69">
        <w:trPr>
          <w:trHeight w:val="921"/>
        </w:trPr>
        <w:tc>
          <w:tcPr>
            <w:tcW w:w="3794" w:type="dxa"/>
          </w:tcPr>
          <w:p w:rsidR="00865F69" w:rsidRDefault="00F37EC4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Раздел 2 Основы организации театрального производства</w:t>
            </w:r>
          </w:p>
        </w:tc>
        <w:tc>
          <w:tcPr>
            <w:tcW w:w="6060" w:type="dxa"/>
          </w:tcPr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1.1 Структура театрального штата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1.2 Рабочий эскиз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1.3 Составление сметы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Тема 1.4 </w:t>
            </w:r>
            <w:r>
              <w:rPr>
                <w:rFonts w:ascii="Times New Roman" w:hAnsi="Times New Roman"/>
                <w:bCs/>
              </w:rPr>
              <w:t>План-график изготовления костюмированного оформления спектакля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1.5 Заработная плата</w:t>
            </w:r>
          </w:p>
          <w:p w:rsidR="00865F69" w:rsidRDefault="00F37E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Тема 1.6 Трудовые соглашения</w:t>
            </w:r>
          </w:p>
        </w:tc>
      </w:tr>
    </w:tbl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865F69" w:rsidRDefault="00865F69">
      <w:pPr>
        <w:spacing w:line="276" w:lineRule="auto"/>
        <w:ind w:firstLine="851"/>
        <w:rPr>
          <w:rFonts w:ascii="Times New Roman" w:hAnsi="Times New Roman"/>
          <w:sz w:val="28"/>
          <w:szCs w:val="28"/>
        </w:rPr>
      </w:pPr>
    </w:p>
    <w:p w:rsidR="00865F69" w:rsidRDefault="00F37EC4" w:rsidP="00F37EC4">
      <w:pPr>
        <w:ind w:firstLineChars="314" w:firstLine="8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Электронные издания:</w:t>
      </w:r>
    </w:p>
    <w:p w:rsidR="00865F69" w:rsidRDefault="00F37EC4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1.Коротков, Э. М.  Менеджмент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Э. М. Коротков. — 3-е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2022. — 566 с. — (Профессиональное образование). — ISBN 978-5-534-08046-9.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>
        <w:rPr>
          <w:rFonts w:ascii="Times New Roman" w:hAnsi="Times New Roman"/>
          <w:sz w:val="28"/>
          <w:szCs w:val="28"/>
        </w:rPr>
        <w:t xml:space="preserve">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60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https://www.urait.ru/bcode/489986</w:t>
        </w:r>
      </w:hyperlink>
    </w:p>
    <w:p w:rsidR="00865F69" w:rsidRDefault="00F37EC4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2.Горбашко, Е. А.  Управление качеством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Е. А. </w:t>
      </w:r>
      <w:proofErr w:type="spellStart"/>
      <w:r>
        <w:rPr>
          <w:rFonts w:ascii="Times New Roman" w:hAnsi="Times New Roman"/>
          <w:sz w:val="28"/>
          <w:szCs w:val="28"/>
        </w:rPr>
        <w:t>Горбашко</w:t>
      </w:r>
      <w:proofErr w:type="spellEnd"/>
      <w:r>
        <w:rPr>
          <w:rFonts w:ascii="Times New Roman" w:hAnsi="Times New Roman"/>
          <w:sz w:val="28"/>
          <w:szCs w:val="28"/>
        </w:rPr>
        <w:t>. — 4-е изд.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 — 397 с. — (Профессиональное образование). — ISBN 978-5-534-14893-0.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61" w:history="1">
        <w:r>
          <w:rPr>
            <w:rStyle w:val="ad"/>
            <w:rFonts w:ascii="Times New Roman" w:hAnsi="Times New Roman"/>
            <w:sz w:val="28"/>
            <w:szCs w:val="28"/>
          </w:rPr>
          <w:t>https://www.u</w:t>
        </w:r>
        <w:r>
          <w:rPr>
            <w:rStyle w:val="ad"/>
            <w:rFonts w:ascii="Times New Roman" w:hAnsi="Times New Roman"/>
            <w:sz w:val="28"/>
            <w:szCs w:val="28"/>
          </w:rPr>
          <w:t>rait.ru/bcode/484937</w:t>
        </w:r>
      </w:hyperlink>
    </w:p>
    <w:p w:rsidR="00865F69" w:rsidRDefault="00F37EC4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3.Экономика организации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Е. Н. </w:t>
      </w:r>
      <w:proofErr w:type="spellStart"/>
      <w:r>
        <w:rPr>
          <w:rFonts w:ascii="Times New Roman" w:hAnsi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 И. Кузнецов, Т. Е. Платонова, Е. С. </w:t>
      </w:r>
      <w:proofErr w:type="spellStart"/>
      <w:r>
        <w:rPr>
          <w:rFonts w:ascii="Times New Roman" w:hAnsi="Times New Roman"/>
          <w:sz w:val="28"/>
          <w:szCs w:val="28"/>
        </w:rPr>
        <w:t>Дарда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; под редакцией Е. Н. </w:t>
      </w:r>
      <w:proofErr w:type="spellStart"/>
      <w:r>
        <w:rPr>
          <w:rFonts w:ascii="Times New Roman" w:hAnsi="Times New Roman"/>
          <w:sz w:val="28"/>
          <w:szCs w:val="28"/>
        </w:rPr>
        <w:t>Клочковой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2021. — 382 с. — (Профессиональное образование). — ISBN 978-5-534-13799-6. —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 xml:space="preserve"> [сайт]. — URL: </w:t>
      </w:r>
      <w:hyperlink r:id="rId62" w:history="1">
        <w:r>
          <w:rPr>
            <w:rStyle w:val="ad"/>
            <w:rFonts w:ascii="Times New Roman" w:hAnsi="Times New Roman"/>
            <w:sz w:val="28"/>
            <w:szCs w:val="28"/>
          </w:rPr>
          <w:t>https://www.urait.ru/bcode/469692</w:t>
        </w:r>
      </w:hyperlink>
    </w:p>
    <w:p w:rsidR="00865F69" w:rsidRDefault="00F37EC4" w:rsidP="00F37EC4">
      <w:pPr>
        <w:ind w:firstLineChars="314" w:firstLine="8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Печатные издания:</w:t>
      </w:r>
    </w:p>
    <w:p w:rsidR="00865F69" w:rsidRDefault="00F37EC4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1.Эконо</w:t>
      </w:r>
      <w:r>
        <w:rPr>
          <w:rFonts w:ascii="Times New Roman" w:hAnsi="Times New Roman"/>
          <w:sz w:val="28"/>
          <w:szCs w:val="28"/>
        </w:rPr>
        <w:t>мика организации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Е. Н. </w:t>
      </w:r>
      <w:proofErr w:type="spellStart"/>
      <w:r>
        <w:rPr>
          <w:rFonts w:ascii="Times New Roman" w:hAnsi="Times New Roman"/>
          <w:sz w:val="28"/>
          <w:szCs w:val="28"/>
        </w:rPr>
        <w:t>Клочкова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 И. Кузнецов, Т. Е. Платонова, Е. С. </w:t>
      </w:r>
      <w:proofErr w:type="spellStart"/>
      <w:r>
        <w:rPr>
          <w:rFonts w:ascii="Times New Roman" w:hAnsi="Times New Roman"/>
          <w:sz w:val="28"/>
          <w:szCs w:val="28"/>
        </w:rPr>
        <w:t>Дарда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; под редакцией Е. Н. </w:t>
      </w:r>
      <w:proofErr w:type="spellStart"/>
      <w:r>
        <w:rPr>
          <w:rFonts w:ascii="Times New Roman" w:hAnsi="Times New Roman"/>
          <w:sz w:val="28"/>
          <w:szCs w:val="28"/>
        </w:rPr>
        <w:t>Клочковой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865F69" w:rsidRDefault="00F37EC4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2.Коротков, Э.М. </w:t>
      </w:r>
      <w:r>
        <w:rPr>
          <w:rFonts w:ascii="Times New Roman" w:hAnsi="Times New Roman"/>
          <w:sz w:val="28"/>
          <w:szCs w:val="28"/>
        </w:rPr>
        <w:t xml:space="preserve">Менеджмент: учебник для СПО.-3-е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Москва: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</w:p>
    <w:p w:rsidR="00865F69" w:rsidRDefault="00F37EC4">
      <w:pPr>
        <w:ind w:firstLineChars="314" w:firstLine="8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Горбашко</w:t>
      </w:r>
      <w:proofErr w:type="spellEnd"/>
      <w:r>
        <w:rPr>
          <w:rFonts w:ascii="Times New Roman" w:hAnsi="Times New Roman"/>
          <w:sz w:val="28"/>
          <w:szCs w:val="28"/>
        </w:rPr>
        <w:t>, Е. А.  Управление качеством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Е. А. </w:t>
      </w:r>
      <w:proofErr w:type="spellStart"/>
      <w:r>
        <w:rPr>
          <w:rFonts w:ascii="Times New Roman" w:hAnsi="Times New Roman"/>
          <w:sz w:val="28"/>
          <w:szCs w:val="28"/>
        </w:rPr>
        <w:t>Горбашко</w:t>
      </w:r>
      <w:proofErr w:type="spellEnd"/>
      <w:r>
        <w:rPr>
          <w:rFonts w:ascii="Times New Roman" w:hAnsi="Times New Roman"/>
          <w:sz w:val="28"/>
          <w:szCs w:val="28"/>
        </w:rPr>
        <w:t xml:space="preserve">. — 4-е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2021.</w:t>
      </w:r>
    </w:p>
    <w:p w:rsidR="00865F69" w:rsidRDefault="00865F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ополнительные источники:</w:t>
      </w:r>
    </w:p>
    <w:p w:rsidR="00865F69" w:rsidRDefault="00F37EC4">
      <w:pPr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Киреев А. Универсальная рабочая тетрадь по экономике. М.: ВИТА-ПРЕСС, 2012.</w:t>
      </w:r>
    </w:p>
    <w:p w:rsidR="00865F69" w:rsidRDefault="00F37EC4">
      <w:pPr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Оскорбина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С.Н., </w:t>
      </w:r>
      <w:proofErr w:type="spellStart"/>
      <w:r>
        <w:rPr>
          <w:rFonts w:ascii="Times New Roman" w:hAnsi="Times New Roman"/>
          <w:sz w:val="28"/>
          <w:szCs w:val="28"/>
        </w:rPr>
        <w:t>Мукина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И.В. Основы экономических знаний. Ростов-на-Дону; Феникс, 2008. </w:t>
      </w:r>
    </w:p>
    <w:p w:rsidR="00865F69" w:rsidRDefault="00F37EC4">
      <w:pPr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экономика / под ред. Мамедова О.Ю. / Ростов-на-Дону: Фе</w:t>
      </w:r>
      <w:r>
        <w:rPr>
          <w:rFonts w:ascii="Times New Roman" w:hAnsi="Times New Roman"/>
          <w:sz w:val="28"/>
          <w:szCs w:val="28"/>
        </w:rPr>
        <w:t>никс, 2009.</w:t>
      </w:r>
    </w:p>
    <w:p w:rsidR="00865F69" w:rsidRDefault="00F37EC4">
      <w:pPr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Якименко И. основы денежного мира или Хочу стать инвестором. М.: Зебра, 2010.</w:t>
      </w:r>
    </w:p>
    <w:p w:rsidR="00865F69" w:rsidRDefault="00F37EC4">
      <w:pPr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Кричевский Р.</w:t>
      </w:r>
      <w:proofErr w:type="gramStart"/>
      <w:r>
        <w:rPr>
          <w:rFonts w:ascii="Times New Roman" w:hAnsi="Times New Roman"/>
          <w:sz w:val="28"/>
          <w:szCs w:val="28"/>
        </w:rPr>
        <w:t>А.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Вы – руководитель… Элементы психологии менеджмента в повседневной работе, - М., 1995</w:t>
      </w:r>
    </w:p>
    <w:p w:rsidR="00865F69" w:rsidRDefault="00F37EC4">
      <w:pPr>
        <w:numPr>
          <w:ilvl w:val="0"/>
          <w:numId w:val="6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Кричевский Р.</w:t>
      </w:r>
      <w:proofErr w:type="gramStart"/>
      <w:r>
        <w:rPr>
          <w:rFonts w:ascii="Times New Roman" w:hAnsi="Times New Roman"/>
          <w:sz w:val="28"/>
          <w:szCs w:val="28"/>
        </w:rPr>
        <w:t>А.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Вы – руководитель… Элементы психологии </w:t>
      </w:r>
      <w:r>
        <w:rPr>
          <w:rFonts w:ascii="Times New Roman" w:hAnsi="Times New Roman"/>
          <w:sz w:val="28"/>
          <w:szCs w:val="28"/>
        </w:rPr>
        <w:t>менеджмента в повседневной работе, - М., 1995</w:t>
      </w:r>
    </w:p>
    <w:p w:rsidR="00865F69" w:rsidRDefault="00F37EC4">
      <w:pPr>
        <w:pStyle w:val="af"/>
        <w:numPr>
          <w:ilvl w:val="0"/>
          <w:numId w:val="68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13.</w:t>
      </w:r>
      <w:r>
        <w:rPr>
          <w:color w:val="000000"/>
          <w:sz w:val="28"/>
          <w:szCs w:val="28"/>
        </w:rPr>
        <w:t xml:space="preserve"> Федеральный закон «О некоммерческих организациях» от 12.01.96г № 7- ФЗ.</w:t>
      </w:r>
    </w:p>
    <w:p w:rsidR="00865F69" w:rsidRDefault="00865F69">
      <w:pPr>
        <w:pStyle w:val="af"/>
        <w:ind w:left="502"/>
        <w:rPr>
          <w:color w:val="000000"/>
          <w:sz w:val="28"/>
          <w:szCs w:val="28"/>
        </w:rPr>
      </w:pPr>
    </w:p>
    <w:p w:rsidR="00865F69" w:rsidRDefault="00F37EC4">
      <w:pPr>
        <w:pStyle w:val="af6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865F69" w:rsidRDefault="00F37EC4">
      <w:pPr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Минэкономразвития / www.economi.gov.ru </w:t>
      </w:r>
    </w:p>
    <w:p w:rsidR="00865F69" w:rsidRDefault="00F37EC4">
      <w:pPr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Центрального Банка России / www.cbr.ru </w:t>
      </w:r>
    </w:p>
    <w:p w:rsidR="00865F69" w:rsidRDefault="00F37EC4">
      <w:pPr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ресурс «Консу</w:t>
      </w:r>
      <w:r>
        <w:rPr>
          <w:rFonts w:ascii="Times New Roman" w:hAnsi="Times New Roman"/>
          <w:sz w:val="28"/>
          <w:szCs w:val="28"/>
        </w:rPr>
        <w:t xml:space="preserve">льтант Плюс» / www.consultant.ru </w:t>
      </w:r>
    </w:p>
    <w:p w:rsidR="00865F69" w:rsidRDefault="00F37EC4">
      <w:pPr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Института "Экономическая Школа" / www.economicus.ru</w:t>
      </w:r>
    </w:p>
    <w:p w:rsidR="00865F69" w:rsidRDefault="00F37EC4">
      <w:pPr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для экономического образования /  www.ic.omscreg.ru</w:t>
      </w:r>
    </w:p>
    <w:p w:rsidR="00865F69" w:rsidRDefault="00865F69">
      <w:pPr>
        <w:spacing w:line="360" w:lineRule="auto"/>
        <w:jc w:val="both"/>
        <w:rPr>
          <w:rFonts w:asci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УП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«Учебная практика» </w:t>
      </w:r>
    </w:p>
    <w:p w:rsidR="00865F69" w:rsidRDefault="00865F69">
      <w:pPr>
        <w:spacing w:line="276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65F69" w:rsidRDefault="00F37EC4">
      <w:pPr>
        <w:numPr>
          <w:ilvl w:val="0"/>
          <w:numId w:val="70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b/>
          <w:sz w:val="28"/>
          <w:szCs w:val="28"/>
        </w:rPr>
        <w:t xml:space="preserve">Место учебной практики (работа с </w:t>
      </w:r>
      <w:r>
        <w:rPr>
          <w:rFonts w:ascii="Times New Roman" w:eastAsia="Calibri" w:hAnsi="Times New Roman"/>
          <w:b/>
          <w:sz w:val="28"/>
          <w:szCs w:val="28"/>
        </w:rPr>
        <w:t>натуры на открытом воздухе (пленэр) в структуре программы подготовки специалистов среднего звена:</w:t>
      </w:r>
      <w:proofErr w:type="gramEnd"/>
    </w:p>
    <w:p w:rsidR="00865F69" w:rsidRDefault="00F37E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Практика является обязательным разделом ППССЗ по специальности 53.02.09 Театрально-декорационное искусство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Художественно-костюмерное оформление спек</w:t>
      </w:r>
      <w:r>
        <w:rPr>
          <w:rFonts w:ascii="Times New Roman" w:eastAsia="Calibri" w:hAnsi="Times New Roman"/>
          <w:sz w:val="28"/>
          <w:szCs w:val="28"/>
        </w:rPr>
        <w:t xml:space="preserve">такля). </w:t>
      </w:r>
      <w:proofErr w:type="gramStart"/>
      <w:r>
        <w:rPr>
          <w:rFonts w:ascii="Times New Roman" w:eastAsia="Calibri" w:hAnsi="Times New Roman"/>
          <w:sz w:val="28"/>
          <w:szCs w:val="28"/>
        </w:rPr>
        <w:t>Рабочая программа УП00 Учебная практика по специальности 53.02.09 Театрально-декорационное искусство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Художественно-костюмерное оформление спектакля)  разработана в соответствии с Положением о практике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ГБПОУ РО "РХУ имени М.Б. </w:t>
      </w:r>
      <w:proofErr w:type="spellStart"/>
      <w:r>
        <w:rPr>
          <w:rFonts w:ascii="Times New Roman" w:eastAsia="Calibri" w:hAnsi="Times New Roman"/>
          <w:sz w:val="28"/>
          <w:szCs w:val="28"/>
        </w:rPr>
        <w:t>Грекова</w:t>
      </w:r>
      <w:proofErr w:type="spellEnd"/>
      <w:r>
        <w:rPr>
          <w:rFonts w:ascii="Times New Roman" w:eastAsia="Calibri" w:hAnsi="Times New Roman"/>
          <w:sz w:val="28"/>
          <w:szCs w:val="28"/>
        </w:rPr>
        <w:t>".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Учебная практика представляет собой вид учебных занятий, обеспечивающих практико-ориентированную подготовку обучающихся. При реализации ПППССЗ СПО предусматриваются следующие виды практик: учебная и производственная.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Учебная практика и производст</w:t>
      </w:r>
      <w:r>
        <w:rPr>
          <w:rFonts w:ascii="Times New Roman" w:eastAsia="Calibri" w:hAnsi="Times New Roman"/>
          <w:sz w:val="28"/>
          <w:szCs w:val="28"/>
        </w:rPr>
        <w:t xml:space="preserve">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eastAsia="Calibri" w:hAnsi="Times New Roman"/>
          <w:sz w:val="28"/>
          <w:szCs w:val="28"/>
        </w:rPr>
        <w:t>так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 рассредоточено</w:t>
      </w:r>
      <w:r>
        <w:rPr>
          <w:rFonts w:ascii="Times New Roman" w:eastAsia="Calibri" w:hAnsi="Times New Roman"/>
          <w:sz w:val="28"/>
          <w:szCs w:val="28"/>
        </w:rPr>
        <w:t>, чередуясь с теоретическими занятиями в рамках профессиональных модулей.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Цели и задачи, программы и формы отчетности определяются образовательным учреждением по каждому виду практики.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Рабочая программа практики является частью основной профессиональной об</w:t>
      </w:r>
      <w:r>
        <w:rPr>
          <w:rFonts w:ascii="Times New Roman" w:eastAsia="Calibri" w:hAnsi="Times New Roman"/>
          <w:sz w:val="28"/>
          <w:szCs w:val="28"/>
        </w:rPr>
        <w:t>разовательной программы в соответствии с ФГОС СПО по специальности 53.02.09 Театрально-декорационное искусство (по виду: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Художественно-костюмерное оформление спектакля).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прохождения учебной 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иметь практический опыт: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работы с исторической литературой, музейными образцами, мультимедийными </w:t>
      </w:r>
      <w:r>
        <w:rPr>
          <w:rFonts w:ascii="Times New Roman" w:eastAsia="Times New Roman" w:hAnsi="Times New Roman"/>
          <w:sz w:val="28"/>
          <w:szCs w:val="28"/>
        </w:rPr>
        <w:t>средствами;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имитации театральных тканей, кружева, вышивки;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теоретические знания на практике, пр</w:t>
      </w:r>
      <w:r>
        <w:rPr>
          <w:rFonts w:ascii="Times New Roman" w:eastAsia="Times New Roman" w:hAnsi="Times New Roman"/>
          <w:sz w:val="28"/>
          <w:szCs w:val="28"/>
        </w:rPr>
        <w:t>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различные гра</w:t>
      </w:r>
      <w:r>
        <w:rPr>
          <w:rFonts w:ascii="Times New Roman" w:eastAsia="Times New Roman" w:hAnsi="Times New Roman"/>
          <w:sz w:val="28"/>
          <w:szCs w:val="28"/>
        </w:rPr>
        <w:t>фические приемы в создании эскиза театрального костюма;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организовать художественно-конструктивную форму костюма;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законы построени</w:t>
      </w:r>
      <w:r>
        <w:rPr>
          <w:rFonts w:ascii="Times New Roman" w:eastAsia="Times New Roman" w:hAnsi="Times New Roman"/>
          <w:sz w:val="28"/>
          <w:szCs w:val="28"/>
        </w:rPr>
        <w:t>я и организации формы театрального костюма различных жанров;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865F69" w:rsidRDefault="00F37E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ождение учебной практики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865F69" w:rsidRDefault="00F37E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8"/>
          <w:szCs w:val="28"/>
        </w:rPr>
        <w:t>Учебная практика проводится на втором куре в течени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t>и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1 </w:t>
      </w:r>
      <w:r>
        <w:rPr>
          <w:rFonts w:ascii="TimesNewRomanPS-BoldMT" w:hAnsi="TimesNewRomanPS-BoldMT"/>
          <w:color w:val="000000"/>
          <w:sz w:val="28"/>
          <w:szCs w:val="28"/>
        </w:rPr>
        <w:t>недел</w:t>
      </w:r>
      <w:r>
        <w:rPr>
          <w:rFonts w:ascii="TimesNewRomanPS-BoldMT" w:hAnsi="TimesNewRomanPS-BoldMT"/>
          <w:color w:val="000000"/>
          <w:sz w:val="28"/>
          <w:szCs w:val="28"/>
        </w:rPr>
        <w:t>я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(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36 </w:t>
      </w:r>
      <w:r>
        <w:rPr>
          <w:rFonts w:ascii="TimesNewRomanPS-BoldMT" w:hAnsi="TimesNewRomanPS-BoldMT"/>
          <w:color w:val="000000"/>
          <w:sz w:val="28"/>
          <w:szCs w:val="28"/>
        </w:rPr>
        <w:t>часов). Практика завершается дифференцированным зачетом</w:t>
      </w:r>
      <w:r>
        <w:rPr>
          <w:rFonts w:ascii="TimesNewRomanPS-BoldMT" w:hAnsi="TimesNewRomanPS-BoldMT"/>
          <w:color w:val="000000"/>
        </w:rPr>
        <w:t>.</w:t>
      </w: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>
        <w:rPr>
          <w:b/>
          <w:bCs/>
          <w:sz w:val="28"/>
          <w:szCs w:val="28"/>
        </w:rPr>
        <w:t xml:space="preserve">Основные  </w:t>
      </w:r>
      <w:r>
        <w:rPr>
          <w:b/>
          <w:bCs/>
          <w:sz w:val="28"/>
          <w:szCs w:val="28"/>
        </w:rPr>
        <w:t>источники: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Э.К. Конструирование швейных изделий. Учебник. М.: «Академия», 201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Ермилова Д.Ю. История домов моды. М.: «Академия», 20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Ермилова В.В. Моделирование и художественное оформление одежды. Учебное пособие. М.: «Академия», 20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</w:t>
      </w:r>
      <w:r>
        <w:rPr>
          <w:rFonts w:ascii="Times New Roman" w:hAnsi="Times New Roman"/>
          <w:sz w:val="28"/>
          <w:szCs w:val="28"/>
        </w:rPr>
        <w:t>ование швейных изделий. Учебник. Изд.8-е. М.: «Академия»,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и художественное оформление одежды. Учебник.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«Феникс»,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Композиция костюма. Учебное пособие. М.: «Академия», 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Плаксина Э.Б. и др. История костюма. Стили и н</w:t>
      </w:r>
      <w:r>
        <w:rPr>
          <w:rFonts w:ascii="Times New Roman" w:hAnsi="Times New Roman"/>
          <w:sz w:val="28"/>
          <w:szCs w:val="28"/>
        </w:rPr>
        <w:t>аправления. М.: «Академия», 201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Труханова А.Т. Технология  мужской и женской верхней одежды. - М.: Высшая школа, 20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.                                       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 Технология и материаловедение швейного производства. - М.: Академия, 20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.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Савостицкий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 Э.К. Материаловедение швейного производства. – М.: Академия,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2.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Алпатова И.А. Узорные ткани. Русское декоративное искусство М-1965.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Арманд Т. Орнаментация ткани. </w:t>
      </w:r>
      <w:r>
        <w:rPr>
          <w:rFonts w:ascii="Times New Roman" w:hAnsi="Times New Roman"/>
          <w:sz w:val="28"/>
          <w:szCs w:val="28"/>
        </w:rPr>
        <w:t>Руководство по росписи ткани М-1931.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Великая утопия. Русский и советский авангард 1915-1932 М -1993г.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/>
          <w:sz w:val="28"/>
          <w:szCs w:val="28"/>
        </w:rPr>
        <w:softHyphen/>
        <w:t>вине. «Искусство», Л., М., 1960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Гурьева Т.С. Опыты Л.В. Маяковской в оформлении </w:t>
      </w:r>
      <w:r>
        <w:rPr>
          <w:rFonts w:ascii="Times New Roman" w:hAnsi="Times New Roman"/>
          <w:sz w:val="28"/>
          <w:szCs w:val="28"/>
        </w:rPr>
        <w:t>ткани М-1972.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Дуглас  Шарлота. Русский текстиль 1928-1932.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Зайцев. Такая изменчивая мода. М., 1983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Т.В. Художественное проектирование костюма. М -1983г.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Рогинская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.Советский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текстиль. М-1930г.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Рудин Н.Г. Художественное оформление тканей. М-1964г.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Соболев Н.Н. Очерки по истории украшения тканей. М 1934г.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 Как созда</w:t>
      </w:r>
      <w:r>
        <w:rPr>
          <w:rFonts w:ascii="Times New Roman" w:hAnsi="Times New Roman"/>
          <w:sz w:val="28"/>
          <w:szCs w:val="28"/>
        </w:rPr>
        <w:t>ются рисунки для тканей. Декоративное искусство СССР-1958г.№8.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М-1954г.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Н. </w:t>
      </w:r>
      <w:proofErr w:type="spellStart"/>
      <w:r>
        <w:rPr>
          <w:rFonts w:ascii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hAnsi="Times New Roman"/>
          <w:sz w:val="28"/>
          <w:szCs w:val="28"/>
        </w:rPr>
        <w:t>. История костюма. «Искусство», М., 1972 г. МЗ. В. А. Кузнецова. Костюм на экране. «Искусство», М., 1975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Костюм в России</w:t>
      </w:r>
      <w:r>
        <w:rPr>
          <w:rFonts w:ascii="Times New Roman" w:hAnsi="Times New Roman"/>
          <w:sz w:val="28"/>
          <w:szCs w:val="28"/>
        </w:rPr>
        <w:t xml:space="preserve"> XVIII —нач. XX века. Изд. «Аврора», 11-д. 1974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Р. В. </w:t>
      </w:r>
      <w:proofErr w:type="spellStart"/>
      <w:r>
        <w:rPr>
          <w:rFonts w:ascii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hAnsi="Times New Roman"/>
          <w:sz w:val="28"/>
          <w:szCs w:val="28"/>
        </w:rPr>
        <w:t>. Костюм для сцены. Изд. «Советская Россия», М.,1974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В. И. </w:t>
      </w:r>
      <w:proofErr w:type="spellStart"/>
      <w:r>
        <w:rPr>
          <w:rFonts w:ascii="Times New Roman" w:hAnsi="Times New Roman"/>
          <w:sz w:val="28"/>
          <w:szCs w:val="28"/>
        </w:rPr>
        <w:t>Козлинский</w:t>
      </w:r>
      <w:proofErr w:type="spellEnd"/>
      <w:r>
        <w:rPr>
          <w:rFonts w:ascii="Times New Roman" w:hAnsi="Times New Roman"/>
          <w:sz w:val="28"/>
          <w:szCs w:val="28"/>
        </w:rPr>
        <w:t>. Русский костюм   (1750-1917). М.,  1964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  К. Стриженова, Из истории современного костюма. «Советский художни</w:t>
      </w:r>
      <w:r>
        <w:rPr>
          <w:rFonts w:ascii="Times New Roman" w:hAnsi="Times New Roman"/>
          <w:sz w:val="28"/>
          <w:szCs w:val="28"/>
        </w:rPr>
        <w:t>к», М., 1972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«А. Н. Бенуа размышляет». «Советский художник», М., 1968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 А. Шифрин. Моя работа в театре. М., 1966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 Шоу. О драме и театре. М., 1963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Кефайа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Солиман</w:t>
      </w:r>
      <w:proofErr w:type="spellEnd"/>
      <w:r>
        <w:rPr>
          <w:rFonts w:ascii="Times New Roman" w:hAnsi="Times New Roman"/>
          <w:sz w:val="28"/>
          <w:szCs w:val="28"/>
        </w:rPr>
        <w:t xml:space="preserve"> Аким. Костюм в жизни и в кино. М., 1975 г. 23 Н. П. Акимов. Не только о театре. </w:t>
      </w:r>
      <w:r>
        <w:rPr>
          <w:rFonts w:ascii="Times New Roman" w:hAnsi="Times New Roman"/>
          <w:sz w:val="28"/>
          <w:szCs w:val="28"/>
        </w:rPr>
        <w:t>2-е изд. Л., М., 1966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Т.В. Козлова. Художественное проектирование костюма. М., 1983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Г.М. Гусейнов Композиция костюма. М., 1983 г.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Сборник  «</w:t>
      </w:r>
      <w:proofErr w:type="spellStart"/>
      <w:r>
        <w:rPr>
          <w:rFonts w:ascii="Times New Roman" w:hAnsi="Times New Roman"/>
          <w:sz w:val="28"/>
          <w:szCs w:val="28"/>
        </w:rPr>
        <w:t>М.Мюллер</w:t>
      </w:r>
      <w:proofErr w:type="spellEnd"/>
      <w:r>
        <w:rPr>
          <w:rFonts w:ascii="Times New Roman" w:hAnsi="Times New Roman"/>
          <w:sz w:val="28"/>
          <w:szCs w:val="28"/>
        </w:rPr>
        <w:t xml:space="preserve"> и сын» 2001-2014г.г. Журналы  «Ателье»; «Индустрия моды»; «Интернациональный текстиль»;  «Бурда».</w:t>
      </w:r>
      <w:proofErr w:type="gramEnd"/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Видеоматериалы с показом моделей ведущих модельеров России и мира.</w:t>
      </w:r>
    </w:p>
    <w:p w:rsidR="00865F69" w:rsidRDefault="00F37EC4">
      <w:pPr>
        <w:pStyle w:val="af3"/>
        <w:numPr>
          <w:ilvl w:val="0"/>
          <w:numId w:val="7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Журнал: «Индустрия моды» 2006-2009, 2011-2013</w:t>
      </w: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4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ПП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</w:t>
      </w:r>
      <w:proofErr w:type="gramStart"/>
      <w:r>
        <w:rPr>
          <w:rFonts w:ascii="Times New Roman" w:eastAsia="Calibri" w:hAnsi="Times New Roman"/>
          <w:b/>
          <w:i/>
          <w:sz w:val="28"/>
          <w:szCs w:val="28"/>
        </w:rPr>
        <w:t>а(</w:t>
      </w:r>
      <w:proofErr w:type="gramEnd"/>
      <w:r>
        <w:rPr>
          <w:rFonts w:ascii="Times New Roman" w:eastAsia="Calibri" w:hAnsi="Times New Roman"/>
          <w:b/>
          <w:i/>
          <w:sz w:val="28"/>
          <w:szCs w:val="28"/>
        </w:rPr>
        <w:t>по профилю специальности</w:t>
      </w:r>
      <w:r>
        <w:rPr>
          <w:rFonts w:ascii="Times New Roman" w:eastAsia="Calibri" w:hAnsi="Times New Roman"/>
          <w:b/>
          <w:i/>
          <w:sz w:val="28"/>
          <w:szCs w:val="28"/>
        </w:rPr>
        <w:t>)»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Практика является обязательным разделом ППССЗ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специальности 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Художественно-костюмерное оформление спектакля).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Рабочая программа ПДП.00 Производственная практика (по профилю специальности)  по специальности 53.02.09 Театрально-декорационное искусство</w:t>
      </w:r>
      <w:r>
        <w:rPr>
          <w:rFonts w:ascii="Times New Roman" w:hAnsi="Times New Roman"/>
          <w:sz w:val="28"/>
        </w:rPr>
        <w:t xml:space="preserve"> (по виду:</w:t>
      </w:r>
      <w:proofErr w:type="gramEnd"/>
      <w:r>
        <w:rPr>
          <w:rFonts w:ascii="Times New Roman" w:hAnsi="Times New Roman"/>
          <w:sz w:val="28"/>
        </w:rPr>
        <w:t xml:space="preserve"> Художественно-костюмерное оформление спектакля)  разработана в соответствии с Положением о практике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ГБПОУ РО "РХУ имени М.Б. </w:t>
      </w:r>
      <w:proofErr w:type="spellStart"/>
      <w:r>
        <w:rPr>
          <w:rFonts w:ascii="Times New Roman" w:hAnsi="Times New Roman"/>
          <w:sz w:val="28"/>
        </w:rPr>
        <w:t>Грекова</w:t>
      </w:r>
      <w:proofErr w:type="spellEnd"/>
      <w:r>
        <w:rPr>
          <w:rFonts w:ascii="Times New Roman" w:hAnsi="Times New Roman"/>
          <w:sz w:val="28"/>
        </w:rPr>
        <w:t>".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</w:t>
      </w:r>
      <w:r>
        <w:rPr>
          <w:rFonts w:ascii="Times New Roman" w:hAnsi="Times New Roman"/>
          <w:sz w:val="28"/>
        </w:rPr>
        <w:t>ованную подготовку обучающихся. При реализации ОПОП СПО предусматриваются следующие виды практик: учебная и производственная.</w:t>
      </w:r>
    </w:p>
    <w:p w:rsidR="00865F69" w:rsidRDefault="00F37EC4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865F69" w:rsidRDefault="00F37EC4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Учебная практика и п</w:t>
      </w:r>
      <w:r>
        <w:rPr>
          <w:rFonts w:ascii="Times New Roman" w:hAnsi="Times New Roman"/>
          <w:sz w:val="28"/>
        </w:rPr>
        <w:t xml:space="preserve">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/>
          <w:sz w:val="28"/>
        </w:rPr>
        <w:t>так</w:t>
      </w:r>
      <w:proofErr w:type="gramEnd"/>
      <w:r>
        <w:rPr>
          <w:rFonts w:ascii="Times New Roman" w:hAnsi="Times New Roman"/>
          <w:sz w:val="28"/>
        </w:rPr>
        <w:t xml:space="preserve"> и расср</w:t>
      </w:r>
      <w:r>
        <w:rPr>
          <w:rFonts w:ascii="Times New Roman" w:hAnsi="Times New Roman"/>
          <w:sz w:val="28"/>
        </w:rPr>
        <w:t>едоточено, чередуясь с теоретическими занятиями в рамках профессиональных модулей.</w:t>
      </w:r>
    </w:p>
    <w:p w:rsidR="00865F69" w:rsidRDefault="00F37EC4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/>
          <w:sz w:val="28"/>
          <w:szCs w:val="28"/>
        </w:rPr>
        <w:t>является частью основной профессион</w:t>
      </w:r>
      <w:r>
        <w:rPr>
          <w:rFonts w:ascii="Times New Roman" w:eastAsia="Times New Roman" w:hAnsi="Times New Roman"/>
          <w:sz w:val="28"/>
          <w:szCs w:val="28"/>
        </w:rPr>
        <w:t xml:space="preserve">альной образовательной программы в соответствии с ФГОС СПО по специальности </w:t>
      </w:r>
      <w:r>
        <w:rPr>
          <w:rFonts w:ascii="Times New Roman" w:hAnsi="Times New Roman"/>
          <w:sz w:val="28"/>
          <w:szCs w:val="28"/>
        </w:rPr>
        <w:t>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Художественно-костюмерное оформление спектакля).</w:t>
      </w: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иметь практический опыт: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работы с исторической литературой, музейными образцами, мультимедий</w:t>
      </w:r>
      <w:r>
        <w:rPr>
          <w:rFonts w:ascii="Times New Roman" w:eastAsia="Times New Roman" w:hAnsi="Times New Roman"/>
          <w:sz w:val="28"/>
          <w:szCs w:val="28"/>
        </w:rPr>
        <w:t>ными средствами;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имитации театральных тканей, кружева, вышивки;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применять теоретические знания на </w:t>
      </w:r>
      <w:r>
        <w:rPr>
          <w:rFonts w:ascii="Times New Roman" w:eastAsia="Times New Roman" w:hAnsi="Times New Roman"/>
          <w:sz w:val="28"/>
          <w:szCs w:val="28"/>
        </w:rPr>
        <w:t>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р</w:t>
      </w:r>
      <w:r>
        <w:rPr>
          <w:rFonts w:ascii="Times New Roman" w:eastAsia="Times New Roman" w:hAnsi="Times New Roman"/>
          <w:sz w:val="28"/>
          <w:szCs w:val="28"/>
        </w:rPr>
        <w:t>азличные графические приемы в создании эскиза театрального костюма;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организовать художественно-конструктивную форму костюма;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зако</w:t>
      </w:r>
      <w:r>
        <w:rPr>
          <w:rFonts w:ascii="Times New Roman" w:eastAsia="Times New Roman" w:hAnsi="Times New Roman"/>
          <w:sz w:val="28"/>
          <w:szCs w:val="28"/>
        </w:rPr>
        <w:t>ны построения и организации формы театрального костюма различных жанров;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Виды работ и количество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часов на прохождение учебной практики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865F69" w:rsidRDefault="00F37E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8"/>
          <w:szCs w:val="28"/>
        </w:rPr>
        <w:t>Производственная практика (по профилю специальности) проводится на третьем и четвертом  куре в течени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t>и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color w:val="000000"/>
          <w:sz w:val="28"/>
          <w:szCs w:val="28"/>
        </w:rPr>
        <w:t>1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 недель (</w:t>
      </w:r>
      <w:r>
        <w:rPr>
          <w:rFonts w:ascii="TimesNewRomanPS-BoldMT" w:hAnsi="TimesNewRomanPS-BoldMT"/>
          <w:color w:val="000000"/>
          <w:sz w:val="28"/>
          <w:szCs w:val="28"/>
        </w:rPr>
        <w:t>36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часов). Практика завершается дифференцированным зачетом</w:t>
      </w:r>
      <w:r>
        <w:rPr>
          <w:rFonts w:ascii="TimesNewRomanPS-BoldMT" w:hAnsi="TimesNewRomanPS-BoldMT"/>
          <w:color w:val="000000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6"/>
        <w:gridCol w:w="4193"/>
        <w:gridCol w:w="3285"/>
      </w:tblGrid>
      <w:tr w:rsidR="00865F69">
        <w:tc>
          <w:tcPr>
            <w:tcW w:w="2376" w:type="dxa"/>
          </w:tcPr>
          <w:p w:rsidR="00865F69" w:rsidRDefault="00F37E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193" w:type="dxa"/>
          </w:tcPr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285" w:type="dxa"/>
          </w:tcPr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865F69">
        <w:trPr>
          <w:trHeight w:val="3338"/>
        </w:trPr>
        <w:tc>
          <w:tcPr>
            <w:tcW w:w="2376" w:type="dxa"/>
          </w:tcPr>
          <w:p w:rsidR="00865F69" w:rsidRDefault="00F37E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</w:t>
            </w:r>
            <w:r>
              <w:rPr>
                <w:rFonts w:ascii="Times New Roman" w:hAnsi="Times New Roman"/>
              </w:rPr>
              <w:t xml:space="preserve"> 01 Художественно-творческая деятельность</w:t>
            </w:r>
          </w:p>
          <w:p w:rsidR="00865F69" w:rsidRDefault="00F37E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 02 Художественно-технологическая деятельность</w:t>
            </w:r>
          </w:p>
          <w:p w:rsidR="00865F69" w:rsidRDefault="00F37E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 03 Организационно-управленческая деятельность</w:t>
            </w: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93" w:type="dxa"/>
          </w:tcPr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– </w:t>
            </w:r>
            <w:r>
              <w:rPr>
                <w:rFonts w:ascii="Times New Roman" w:hAnsi="Times New Roman"/>
                <w:sz w:val="20"/>
                <w:szCs w:val="20"/>
              </w:rPr>
              <w:t>декорирование театральных костюмов ручной вышивкой</w:t>
            </w:r>
            <w:r>
              <w:rPr>
                <w:rFonts w:ascii="TimesNewRomanPS-BoldMT" w:hAnsi="TimesNewRomanPS-BoldMT"/>
                <w:color w:val="000000"/>
                <w:sz w:val="20"/>
                <w:szCs w:val="20"/>
              </w:rPr>
              <w:t xml:space="preserve"> </w:t>
            </w:r>
          </w:p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– </w:t>
            </w:r>
            <w:r>
              <w:rPr>
                <w:rFonts w:ascii="Times New Roman" w:hAnsi="Times New Roman"/>
                <w:sz w:val="20"/>
                <w:szCs w:val="20"/>
              </w:rPr>
              <w:t>декорирование театральных кост</w:t>
            </w:r>
            <w:r>
              <w:rPr>
                <w:rFonts w:ascii="Times New Roman" w:hAnsi="Times New Roman"/>
                <w:sz w:val="20"/>
                <w:szCs w:val="20"/>
              </w:rPr>
              <w:t>юмов аппликацией</w:t>
            </w:r>
            <w:r>
              <w:rPr>
                <w:rFonts w:ascii="TimesNewRomanPS-BoldMT" w:hAnsi="TimesNewRomanPS-BoldMT"/>
                <w:color w:val="000000"/>
              </w:rPr>
              <w:t xml:space="preserve"> </w:t>
            </w:r>
          </w:p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</w:t>
            </w:r>
            <w:r>
              <w:rPr>
                <w:rFonts w:ascii="Times New Roman" w:hAnsi="Times New Roman"/>
                <w:sz w:val="20"/>
                <w:szCs w:val="20"/>
              </w:rPr>
              <w:t>изготовление пуговиц;</w:t>
            </w:r>
          </w:p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</w:t>
            </w:r>
            <w:r>
              <w:rPr>
                <w:rFonts w:ascii="Times New Roman" w:hAnsi="Times New Roman"/>
                <w:sz w:val="20"/>
                <w:szCs w:val="20"/>
              </w:rPr>
              <w:t>изготовление головных уборов;</w:t>
            </w:r>
          </w:p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</w:t>
            </w:r>
            <w:proofErr w:type="gramStart"/>
            <w:r>
              <w:rPr>
                <w:rFonts w:ascii="TimesNewRomanPS-BoldMT" w:hAnsi="TimesNewRomanPS-BoldMT"/>
                <w:color w:val="00000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зготовление элементов костюмов)</w:t>
            </w:r>
          </w:p>
          <w:p w:rsidR="00865F69" w:rsidRDefault="00F37EC4">
            <w:pPr>
              <w:pStyle w:val="af7"/>
              <w:jc w:val="both"/>
              <w:rPr>
                <w:rFonts w:cs="Times New Roman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</w:t>
            </w:r>
            <w:proofErr w:type="gramStart"/>
            <w:r>
              <w:rPr>
                <w:rFonts w:ascii="TimesNewRomanPS-BoldMT" w:hAnsi="TimesNewRomanPS-BoldMT"/>
                <w:color w:val="000000"/>
              </w:rPr>
              <w:t>-</w:t>
            </w:r>
            <w:r>
              <w:rPr>
                <w:rFonts w:cs="Times New Roman"/>
              </w:rPr>
              <w:t>о</w:t>
            </w:r>
            <w:proofErr w:type="gramEnd"/>
            <w:r>
              <w:rPr>
                <w:rFonts w:cs="Times New Roman"/>
              </w:rPr>
              <w:t>формление эскизного материала к итоговому просмотру.</w:t>
            </w:r>
          </w:p>
        </w:tc>
        <w:tc>
          <w:tcPr>
            <w:tcW w:w="3285" w:type="dxa"/>
          </w:tcPr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108</w:t>
            </w:r>
          </w:p>
        </w:tc>
      </w:tr>
    </w:tbl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Перечень рекомендуемых учебных изданий, </w:t>
      </w:r>
      <w:r>
        <w:rPr>
          <w:rFonts w:ascii="Times New Roman" w:eastAsia="Calibri" w:hAnsi="Times New Roman"/>
          <w:b/>
          <w:sz w:val="28"/>
          <w:szCs w:val="28"/>
        </w:rPr>
        <w:t>Интернет-ресурсов, дополнительной литературы:</w:t>
      </w: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Основные источники: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Композиция костюма. Учебное пособие. М.: «Академия», 20</w:t>
      </w:r>
      <w:r>
        <w:rPr>
          <w:rFonts w:ascii="Times New Roman" w:eastAsia="Times New Roman" w:hAnsi="Times New Roman"/>
          <w:sz w:val="28"/>
          <w:szCs w:val="28"/>
        </w:rPr>
        <w:t>19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65F69" w:rsidRDefault="00865F69">
      <w:pPr>
        <w:rPr>
          <w:rFonts w:ascii="Times New Roman" w:eastAsia="Times New Roman" w:hAnsi="Times New Roman"/>
          <w:sz w:val="28"/>
          <w:szCs w:val="28"/>
        </w:rPr>
      </w:pPr>
    </w:p>
    <w:p w:rsidR="00865F69" w:rsidRDefault="00F37EC4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Алпатова И.А. Узорные ткани. Русское декоративное искусство М-1965.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Арманд Т. Орнаментация ткани. Руководство по росписи ткани М-1931.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Великая утопия. Русский и советский авангард 1</w:t>
      </w:r>
      <w:r>
        <w:rPr>
          <w:rFonts w:ascii="Times New Roman" w:eastAsia="Times New Roman" w:hAnsi="Times New Roman"/>
          <w:sz w:val="28"/>
          <w:szCs w:val="28"/>
        </w:rPr>
        <w:t>915-1932 М -1993г.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eastAsia="Times New Roman" w:hAnsi="Times New Roman"/>
          <w:sz w:val="28"/>
          <w:szCs w:val="28"/>
        </w:rPr>
        <w:softHyphen/>
        <w:t>вине. «Искусство», Л., М., 1960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Гурьева Т.С. Опыты Л.В. Маяковской в оформлении ткани М-1972.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Дуглас  Шарлота. Русский текстиль 1928-1932.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В. Зайцев. Такая изменчивая </w:t>
      </w:r>
      <w:r>
        <w:rPr>
          <w:rFonts w:ascii="Times New Roman" w:eastAsia="Times New Roman" w:hAnsi="Times New Roman"/>
          <w:sz w:val="28"/>
          <w:szCs w:val="28"/>
        </w:rPr>
        <w:t>мода. М., 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Козлова Т.В. Художественное проектирование костюма. М -1983г.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Рогинская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Ф.Советский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текстиль. М-1930г.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Рудин Н.Г. Художественное оформление тканей. М-1964г.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Соболев Н.Н. Очерки по истории украшения тканей. М 1934г.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Якунина Л.И. Русские </w:t>
      </w:r>
      <w:r>
        <w:rPr>
          <w:rFonts w:ascii="Times New Roman" w:eastAsia="Times New Roman" w:hAnsi="Times New Roman"/>
          <w:sz w:val="28"/>
          <w:szCs w:val="28"/>
        </w:rPr>
        <w:t>набивные ткани 16-17в.в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sz w:val="28"/>
          <w:szCs w:val="28"/>
        </w:rPr>
        <w:t>М-1954г.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М. 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История костюма. «Искусство», М., 1972 г. МЗ. В. А. Кузнецова. Костюм на экране. «Искусство», М., 1975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Костюм в России XVIII —нач. XX века. Изд. «Аврора», 11-д. 1974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Р. 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Костюм для сц</w:t>
      </w:r>
      <w:r>
        <w:rPr>
          <w:rFonts w:ascii="Times New Roman" w:eastAsia="Times New Roman" w:hAnsi="Times New Roman"/>
          <w:sz w:val="28"/>
          <w:szCs w:val="28"/>
        </w:rPr>
        <w:t>ены. Изд. «Советская Россия», М.,1974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В. И.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Козлинский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Русский костюм   (1750-1917). М.,  1964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eastAsia="Times New Roman" w:hAnsi="Times New Roman"/>
          <w:sz w:val="28"/>
          <w:szCs w:val="28"/>
        </w:rPr>
        <w:softHyphen/>
        <w:t>дожник», М., 1972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«А. Н. Бенуа размышляет». «Советский художник», М., 1968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Н. А. Ш</w:t>
      </w:r>
      <w:r>
        <w:rPr>
          <w:rFonts w:ascii="Times New Roman" w:eastAsia="Times New Roman" w:hAnsi="Times New Roman"/>
          <w:sz w:val="28"/>
          <w:szCs w:val="28"/>
        </w:rPr>
        <w:t>ифрин. Моя работа в театре. М., 1966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Б. Шоу. О драме и театре. М., 1963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Кефайа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Солиман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Аким. Костюм в жизни и в кино. М., 1975 г. 23 Н. П. Акимов. Не только о театре. 2-е изд. Л., М., 1966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Т.В. Козлова. Художественное проектирование костюма. М., </w:t>
      </w:r>
      <w:r>
        <w:rPr>
          <w:rFonts w:ascii="Times New Roman" w:eastAsia="Times New Roman" w:hAnsi="Times New Roman"/>
          <w:sz w:val="28"/>
          <w:szCs w:val="28"/>
        </w:rPr>
        <w:t>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Г.М. Гусейнов Композиция костюма. М., 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Журнал «Ателье» 2005-2013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гг</w:t>
      </w:r>
      <w:proofErr w:type="spellEnd"/>
      <w:proofErr w:type="gramEnd"/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>.Аннотация на рабочую программу</w:t>
      </w:r>
    </w:p>
    <w:p w:rsidR="00865F69" w:rsidRDefault="00F37EC4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ПП</w:t>
      </w:r>
      <w:r>
        <w:rPr>
          <w:rFonts w:ascii="Times New Roman" w:eastAsia="Calibri" w:hAnsi="Times New Roman"/>
          <w:b/>
          <w:iCs/>
          <w:sz w:val="28"/>
          <w:szCs w:val="28"/>
        </w:rPr>
        <w:t>.01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</w:t>
      </w:r>
      <w:proofErr w:type="gramStart"/>
      <w:r>
        <w:rPr>
          <w:rFonts w:ascii="Times New Roman" w:eastAsia="Calibri" w:hAnsi="Times New Roman"/>
          <w:b/>
          <w:i/>
          <w:sz w:val="28"/>
          <w:szCs w:val="28"/>
        </w:rPr>
        <w:t>а(</w:t>
      </w:r>
      <w:proofErr w:type="gramEnd"/>
      <w:r>
        <w:rPr>
          <w:rFonts w:ascii="Times New Roman" w:eastAsia="Calibri" w:hAnsi="Times New Roman"/>
          <w:b/>
          <w:i/>
          <w:sz w:val="28"/>
          <w:szCs w:val="28"/>
        </w:rPr>
        <w:t>преддипломная</w:t>
      </w:r>
      <w:r>
        <w:rPr>
          <w:rFonts w:ascii="Times New Roman" w:eastAsia="Calibri" w:hAnsi="Times New Roman"/>
          <w:b/>
          <w:i/>
          <w:sz w:val="28"/>
          <w:szCs w:val="28"/>
        </w:rPr>
        <w:t>)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Практика является обязательным разделом ОПОП </w:t>
      </w:r>
      <w:r>
        <w:rPr>
          <w:rFonts w:ascii="Times New Roman" w:hAnsi="Times New Roman"/>
          <w:sz w:val="28"/>
          <w:szCs w:val="28"/>
        </w:rPr>
        <w:t>по специальности 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Художественно-костюмерное оформление спектакля).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Рабочая программа ПДП.00 Производственная практика (преддипломная) по специальности 53.02.09 Театрально-декорационное искусство (по виду:</w:t>
      </w:r>
      <w:proofErr w:type="gramEnd"/>
      <w:r>
        <w:rPr>
          <w:rFonts w:ascii="Times New Roman" w:hAnsi="Times New Roman"/>
          <w:sz w:val="28"/>
        </w:rPr>
        <w:t xml:space="preserve"> Художественно-костюмерное оформление спектакля)  разработана в соответствии с Положением о практике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 xml:space="preserve"> ГБПОУ</w:t>
      </w:r>
      <w:r>
        <w:rPr>
          <w:rFonts w:ascii="Times New Roman" w:hAnsi="Times New Roman"/>
          <w:sz w:val="28"/>
        </w:rPr>
        <w:t xml:space="preserve"> РО "РХУ имени М.Б. </w:t>
      </w:r>
      <w:proofErr w:type="spellStart"/>
      <w:r>
        <w:rPr>
          <w:rFonts w:ascii="Times New Roman" w:hAnsi="Times New Roman"/>
          <w:sz w:val="28"/>
        </w:rPr>
        <w:t>Грекова</w:t>
      </w:r>
      <w:proofErr w:type="spellEnd"/>
      <w:r>
        <w:rPr>
          <w:rFonts w:ascii="Times New Roman" w:hAnsi="Times New Roman"/>
          <w:sz w:val="28"/>
        </w:rPr>
        <w:t>".</w:t>
      </w:r>
    </w:p>
    <w:p w:rsidR="00865F69" w:rsidRDefault="00F37EC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:rsidR="00865F69" w:rsidRDefault="00F37EC4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оизводственная практика состоит из двух этапов: практики по профилю специальности и преддипломной практики.</w:t>
      </w:r>
    </w:p>
    <w:p w:rsidR="00865F69" w:rsidRDefault="00F37EC4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</w:t>
      </w:r>
      <w:r>
        <w:rPr>
          <w:rFonts w:ascii="Times New Roman" w:hAnsi="Times New Roman"/>
          <w:sz w:val="28"/>
        </w:rPr>
        <w:t xml:space="preserve">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Times New Roman" w:hAnsi="Times New Roman"/>
          <w:sz w:val="28"/>
        </w:rPr>
        <w:t>так</w:t>
      </w:r>
      <w:proofErr w:type="gramEnd"/>
      <w:r>
        <w:rPr>
          <w:rFonts w:ascii="Times New Roman" w:hAnsi="Times New Roman"/>
          <w:sz w:val="28"/>
        </w:rPr>
        <w:t xml:space="preserve"> и рассредоточено, чередуясь с теоретическими занятиями в рамках профессиональных модулей.</w:t>
      </w:r>
    </w:p>
    <w:p w:rsidR="00865F69" w:rsidRDefault="00F37EC4">
      <w:pPr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и задачи, программы и формы отчетности о</w:t>
      </w:r>
      <w:r>
        <w:rPr>
          <w:rFonts w:ascii="Times New Roman" w:hAnsi="Times New Roman"/>
          <w:sz w:val="28"/>
        </w:rPr>
        <w:t>пределяются образовательным учреждением по каждому виду практики.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eastAsia="Times New Roman" w:hAnsi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/>
          <w:sz w:val="28"/>
          <w:szCs w:val="28"/>
        </w:rPr>
        <w:t>53.02.09 Театрально-декорационное искусство (по виду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Художественно-костюмерное оформление спектакля).</w:t>
      </w:r>
    </w:p>
    <w:p w:rsidR="00865F69" w:rsidRDefault="00F37E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результате прохождения производственной практики студент должен получить практические навыки профессиональной деятельности в соот</w:t>
      </w:r>
      <w:r>
        <w:rPr>
          <w:rFonts w:ascii="Times New Roman" w:eastAsia="Times New Roman" w:hAnsi="Times New Roman"/>
          <w:sz w:val="28"/>
          <w:szCs w:val="28"/>
        </w:rPr>
        <w:t xml:space="preserve">ветствии с профилем подготовки: 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иметь практический опыт: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создания творческих зарисовок костюмов, а</w:t>
      </w:r>
      <w:r>
        <w:rPr>
          <w:rFonts w:ascii="Times New Roman" w:eastAsia="Times New Roman" w:hAnsi="Times New Roman"/>
          <w:sz w:val="28"/>
          <w:szCs w:val="28"/>
        </w:rPr>
        <w:t>ксессуаров и головных уборов;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имитации театральных тканей, кружева, вышивки;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</w:t>
      </w:r>
      <w:r>
        <w:rPr>
          <w:rFonts w:ascii="Times New Roman" w:eastAsia="Times New Roman" w:hAnsi="Times New Roman"/>
          <w:sz w:val="28"/>
          <w:szCs w:val="28"/>
        </w:rPr>
        <w:t xml:space="preserve"> труда;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организовать художественно-конструктивную форму костюма;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создавать и </w:t>
      </w:r>
      <w:r>
        <w:rPr>
          <w:rFonts w:ascii="Times New Roman" w:eastAsia="Times New Roman" w:hAnsi="Times New Roman"/>
          <w:sz w:val="28"/>
          <w:szCs w:val="28"/>
        </w:rPr>
        <w:t>разрабатывать декоративно-художественное оформление костюма театрального костюма различных жанров;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знать: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законы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художественно-композиционные свойства и сре</w:t>
      </w:r>
      <w:r>
        <w:rPr>
          <w:rFonts w:ascii="Times New Roman" w:eastAsia="Times New Roman" w:hAnsi="Times New Roman"/>
          <w:sz w:val="28"/>
          <w:szCs w:val="28"/>
        </w:rPr>
        <w:t>дства выразительности фактур;</w:t>
      </w:r>
    </w:p>
    <w:p w:rsidR="00865F69" w:rsidRDefault="00F37E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силуэтные решения костюмов различных исторических эпох</w:t>
      </w:r>
    </w:p>
    <w:p w:rsidR="00865F69" w:rsidRDefault="0086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65F69" w:rsidRDefault="00F37E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865F69" w:rsidRDefault="00F37E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8"/>
          <w:szCs w:val="28"/>
        </w:rPr>
        <w:t>Производственная практика (преддипломная) проводится на четвертом  куре в течени</w:t>
      </w:r>
      <w:proofErr w:type="gramStart"/>
      <w:r>
        <w:rPr>
          <w:rFonts w:ascii="TimesNewRomanPS-BoldMT" w:hAnsi="TimesNewRomanPS-BoldMT"/>
          <w:color w:val="000000"/>
          <w:sz w:val="28"/>
          <w:szCs w:val="28"/>
        </w:rPr>
        <w:t>и</w:t>
      </w:r>
      <w:proofErr w:type="gramEnd"/>
      <w:r>
        <w:rPr>
          <w:rFonts w:ascii="TimesNewRomanPS-BoldMT" w:hAnsi="TimesNewRomanPS-BoldMT"/>
          <w:color w:val="000000"/>
          <w:sz w:val="28"/>
          <w:szCs w:val="28"/>
        </w:rPr>
        <w:t xml:space="preserve"> 6  недель (216 </w:t>
      </w:r>
      <w:r>
        <w:rPr>
          <w:rFonts w:ascii="TimesNewRomanPS-BoldMT" w:hAnsi="TimesNewRomanPS-BoldMT"/>
          <w:color w:val="000000"/>
          <w:sz w:val="28"/>
          <w:szCs w:val="28"/>
        </w:rPr>
        <w:t>часов). Практика завершается дифференцированным зачетом</w:t>
      </w:r>
      <w:r>
        <w:rPr>
          <w:rFonts w:ascii="TimesNewRomanPS-BoldMT" w:hAnsi="TimesNewRomanPS-BoldMT"/>
          <w:color w:val="000000"/>
        </w:rPr>
        <w:t>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6"/>
        <w:gridCol w:w="4193"/>
        <w:gridCol w:w="3285"/>
      </w:tblGrid>
      <w:tr w:rsidR="00865F69">
        <w:tc>
          <w:tcPr>
            <w:tcW w:w="2376" w:type="dxa"/>
          </w:tcPr>
          <w:p w:rsidR="00865F69" w:rsidRDefault="00F37E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193" w:type="dxa"/>
          </w:tcPr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285" w:type="dxa"/>
          </w:tcPr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865F69">
        <w:trPr>
          <w:trHeight w:val="2581"/>
        </w:trPr>
        <w:tc>
          <w:tcPr>
            <w:tcW w:w="2376" w:type="dxa"/>
          </w:tcPr>
          <w:p w:rsidR="00865F69" w:rsidRDefault="00F37E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 01 Художественно-творческая деятельность</w:t>
            </w:r>
          </w:p>
          <w:p w:rsidR="00865F69" w:rsidRDefault="00F37E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 02 Художественно-технологическая деятельность</w:t>
            </w:r>
          </w:p>
          <w:p w:rsidR="00865F69" w:rsidRDefault="00F37E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 03 Организационно-управленческая деятельность</w:t>
            </w: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  <w:p w:rsidR="00865F69" w:rsidRDefault="00865F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93" w:type="dxa"/>
          </w:tcPr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– </w:t>
            </w:r>
            <w:r>
              <w:rPr>
                <w:rFonts w:ascii="Times New Roman" w:hAnsi="Times New Roman"/>
              </w:rPr>
              <w:t>сбор эскизного материала к дипломному проекту.</w:t>
            </w:r>
          </w:p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– </w:t>
            </w:r>
            <w:r>
              <w:rPr>
                <w:rFonts w:ascii="Times New Roman" w:hAnsi="Times New Roman"/>
              </w:rPr>
              <w:t>разработка эскизов к дипломному проекту.</w:t>
            </w:r>
          </w:p>
          <w:p w:rsidR="00865F69" w:rsidRDefault="00F37EC4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</w:t>
            </w:r>
            <w:r>
              <w:rPr>
                <w:rFonts w:ascii="Times New Roman" w:hAnsi="Times New Roman"/>
              </w:rPr>
              <w:t>разработки цветовых вариантов эскизов костюма.</w:t>
            </w:r>
          </w:p>
          <w:p w:rsidR="00865F69" w:rsidRDefault="00F37EC4">
            <w:pPr>
              <w:spacing w:line="276" w:lineRule="auto"/>
              <w:jc w:val="both"/>
            </w:pPr>
            <w:r>
              <w:rPr>
                <w:rFonts w:ascii="TimesNewRomanPS-BoldMT" w:hAnsi="TimesNewRomanPS-BoldMT"/>
                <w:color w:val="000000"/>
              </w:rPr>
              <w:t xml:space="preserve">Выполняются </w:t>
            </w:r>
            <w:r>
              <w:rPr>
                <w:rFonts w:ascii="Times New Roman" w:hAnsi="Times New Roman"/>
              </w:rPr>
              <w:t>разработка итогового эскиза дипломной работы</w:t>
            </w:r>
            <w:r>
              <w:t>.</w:t>
            </w:r>
          </w:p>
          <w:p w:rsidR="00865F69" w:rsidRDefault="00865F69">
            <w:pPr>
              <w:pStyle w:val="af7"/>
              <w:jc w:val="both"/>
              <w:rPr>
                <w:rFonts w:cs="Times New Roman"/>
              </w:rPr>
            </w:pPr>
          </w:p>
        </w:tc>
        <w:tc>
          <w:tcPr>
            <w:tcW w:w="3285" w:type="dxa"/>
          </w:tcPr>
          <w:p w:rsidR="00865F69" w:rsidRDefault="00F37E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216</w:t>
            </w:r>
          </w:p>
        </w:tc>
      </w:tr>
    </w:tbl>
    <w:p w:rsidR="00865F69" w:rsidRDefault="00F37EC4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Перечень рекоменд</w:t>
      </w:r>
      <w:r>
        <w:rPr>
          <w:rFonts w:ascii="Times New Roman" w:eastAsia="Calibri" w:hAnsi="Times New Roman"/>
          <w:b/>
          <w:sz w:val="28"/>
          <w:szCs w:val="28"/>
        </w:rPr>
        <w:t>уемых учебных изданий, Интернет-ресурсов, дополнительной литературы:</w:t>
      </w: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F37EC4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Основные источники: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Композиция костюма. Учебное пособие. М.: «Академия», 20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3.</w:t>
      </w:r>
    </w:p>
    <w:p w:rsidR="00865F69" w:rsidRDefault="00F37EC4">
      <w:pPr>
        <w:numPr>
          <w:ilvl w:val="0"/>
          <w:numId w:val="63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Плаксина Э.Б. и др. История костю</w:t>
      </w:r>
      <w:r>
        <w:rPr>
          <w:rFonts w:ascii="Times New Roman" w:eastAsia="Times New Roman" w:hAnsi="Times New Roman"/>
          <w:sz w:val="28"/>
          <w:szCs w:val="28"/>
        </w:rPr>
        <w:t>ма. Стили и направления. М.: «Академия», 20</w:t>
      </w:r>
      <w:r>
        <w:rPr>
          <w:rFonts w:ascii="Times New Roman" w:eastAsia="Times New Roman" w:hAnsi="Times New Roman"/>
          <w:sz w:val="28"/>
          <w:szCs w:val="28"/>
        </w:rPr>
        <w:t>22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65F69" w:rsidRDefault="00865F69">
      <w:pPr>
        <w:rPr>
          <w:rFonts w:ascii="Times New Roman" w:eastAsia="Times New Roman" w:hAnsi="Times New Roman"/>
          <w:sz w:val="28"/>
          <w:szCs w:val="28"/>
        </w:rPr>
      </w:pPr>
    </w:p>
    <w:p w:rsidR="00865F69" w:rsidRDefault="00F37EC4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Алпатова И.А. Узо</w:t>
      </w:r>
      <w:r>
        <w:rPr>
          <w:rFonts w:ascii="Times New Roman" w:eastAsia="Times New Roman" w:hAnsi="Times New Roman"/>
          <w:sz w:val="28"/>
          <w:szCs w:val="28"/>
        </w:rPr>
        <w:t>рные ткани. Русское декоративное искусство М-1965.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Арманд Т. Орнаментация ткани. Руководство по росписи ткани М-1931.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Великая утопия. Русский и советский авангард 1915-1932 М -1993г.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eastAsia="Times New Roman" w:hAnsi="Times New Roman"/>
          <w:sz w:val="28"/>
          <w:szCs w:val="28"/>
        </w:rPr>
        <w:softHyphen/>
        <w:t xml:space="preserve">вине. </w:t>
      </w:r>
      <w:r>
        <w:rPr>
          <w:rFonts w:ascii="Times New Roman" w:eastAsia="Times New Roman" w:hAnsi="Times New Roman"/>
          <w:sz w:val="28"/>
          <w:szCs w:val="28"/>
        </w:rPr>
        <w:t>«Искусство», Л., М., 1960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Гурьева Т.С. Опыты Л.В. Маяковской в оформлении ткани М-1972.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Дуглас  Шарлота. Русский текстиль 1928-1932.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В. Зайцев. Такая изменчивая мода. М., 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Козлова Т.В. Художественное проектирование костюма. М -1983г.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Козлов В.Н. </w:t>
      </w:r>
      <w:r>
        <w:rPr>
          <w:rFonts w:ascii="Times New Roman" w:eastAsia="Times New Roman" w:hAnsi="Times New Roman"/>
          <w:sz w:val="28"/>
          <w:szCs w:val="28"/>
        </w:rPr>
        <w:t>Основы художественного оформления текстильных изделий.   М-1981г.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Рогинская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Ф.Советский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текстиль. М-1930г.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Рудин Н.Г. Художественное оформление тканей. М-1964г.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Соболев Н.Н. Очерки по истории украшения тканей. М 1934г.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Стриженова Т.К., Алпатова И.А. Тексти</w:t>
      </w:r>
      <w:r>
        <w:rPr>
          <w:rFonts w:ascii="Times New Roman" w:eastAsia="Times New Roman" w:hAnsi="Times New Roman"/>
          <w:sz w:val="28"/>
          <w:szCs w:val="28"/>
        </w:rPr>
        <w:t>ль. Советское декоративное искусство 1917-1945 М-1984г.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Шумяцкая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 Как создаются рисунки для тканей. Декоративное искусство СССР-1958г.№8.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Якунина Л.И. Русские набивные ткани 16-17в.в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sz w:val="28"/>
          <w:szCs w:val="28"/>
        </w:rPr>
        <w:t>М-1954г.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М. 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Мерцалова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История костюма. «Искусство», М., 1972 г. МЗ</w:t>
      </w:r>
      <w:r>
        <w:rPr>
          <w:rFonts w:ascii="Times New Roman" w:eastAsia="Times New Roman" w:hAnsi="Times New Roman"/>
          <w:sz w:val="28"/>
          <w:szCs w:val="28"/>
        </w:rPr>
        <w:t>. В. А. Кузнецова. Костюм на экране. «Искусство», М., 1975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Костюм в России XVIII —нач. XX века. Изд. «Аврора», 11-д. 1974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Р. 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Захаржевская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Костюм для сцены. Изд. «Советская Россия», М.,1974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В. И.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Козлинский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Русский костюм   (1750-1917). М.,  1</w:t>
      </w:r>
      <w:r>
        <w:rPr>
          <w:rFonts w:ascii="Times New Roman" w:eastAsia="Times New Roman" w:hAnsi="Times New Roman"/>
          <w:sz w:val="28"/>
          <w:szCs w:val="28"/>
        </w:rPr>
        <w:t>964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eastAsia="Times New Roman" w:hAnsi="Times New Roman"/>
          <w:sz w:val="28"/>
          <w:szCs w:val="28"/>
        </w:rPr>
        <w:softHyphen/>
        <w:t>дожник», М., 1972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«А. Н. Бенуа размышляет». «Советский художник», М., 1968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Н. А. Шифрин. Моя работа в театре. М., 1966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Б. Шоу. О драме и театре. М., 1963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Кефайа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Солиман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Аким. Костюм в жизни и в кино. М., 1975 г. 23 Н. П. Акимов. Не только о театре. 2-е изд. Л., М., 1966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Т.В. Козлова. Художественное проектирование костюма. М., 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Г.М. Гусейнов Композиция костюма. М., 1983 г.</w:t>
      </w:r>
    </w:p>
    <w:p w:rsidR="00865F69" w:rsidRDefault="00F37EC4">
      <w:pPr>
        <w:numPr>
          <w:ilvl w:val="0"/>
          <w:numId w:val="64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Журнал «Ателье» 2005-2013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гг</w:t>
      </w:r>
      <w:proofErr w:type="spellEnd"/>
      <w:proofErr w:type="gramEnd"/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865F69" w:rsidRDefault="00865F69">
      <w:pPr>
        <w:spacing w:line="276" w:lineRule="auto"/>
        <w:ind w:firstLine="851"/>
        <w:rPr>
          <w:rFonts w:ascii="Times New Roman" w:hAnsi="Times New Roman"/>
          <w:b/>
          <w:sz w:val="28"/>
          <w:szCs w:val="28"/>
        </w:rPr>
      </w:pPr>
    </w:p>
    <w:sectPr w:rsidR="00865F69">
      <w:footerReference w:type="even" r:id="rId63"/>
      <w:headerReference w:type="first" r:id="rId64"/>
      <w:footerReference w:type="first" r:id="rId65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69" w:rsidRDefault="00F37EC4">
      <w:r>
        <w:separator/>
      </w:r>
    </w:p>
  </w:endnote>
  <w:endnote w:type="continuationSeparator" w:id="0">
    <w:p w:rsidR="00865F69" w:rsidRDefault="00F3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ourier New"/>
    <w:charset w:val="59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69" w:rsidRDefault="00F37E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520.55pt;margin-top:813.05pt;width:11.05pt;height:8.65pt;z-index:-251657216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865F69" w:rsidRDefault="00F37EC4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2pt"/>
                    <w:b/>
                    <w:bCs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69" w:rsidRDefault="00F37E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527.55pt;margin-top:765.1pt;width:4.55pt;height:8.9pt;z-index:-251655168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865F69" w:rsidRDefault="00F37EC4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2pt"/>
                    <w:b/>
                    <w:bCs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69" w:rsidRDefault="00F37EC4">
    <w:pPr>
      <w:rPr>
        <w:sz w:val="2"/>
        <w:szCs w:val="2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102" type="#_x0000_t202" style="position:absolute;margin-left:520.55pt;margin-top:813.05pt;width:11.05pt;height:8.65pt;z-index:-251654144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0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e/FURj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" filled="f" stroked="f">
          <v:textbox style="mso-fit-shape-to-text:t" inset="0,0,0,0">
            <w:txbxContent>
              <w:p w:rsidR="00865F69" w:rsidRDefault="00F37EC4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2pt"/>
                    <w:b/>
                    <w:bCs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69" w:rsidRDefault="00F37EC4">
    <w:pPr>
      <w:rPr>
        <w:sz w:val="2"/>
        <w:szCs w:val="2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101" type="#_x0000_t202" style="position:absolute;margin-left:527.55pt;margin-top:765.1pt;width:4.55pt;height:8.9pt;z-index:-251652096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" filled="f" stroked="f">
          <v:textbox style="mso-fit-shape-to-text:t" inset="0,0,0,0">
            <w:txbxContent>
              <w:p w:rsidR="00865F69" w:rsidRDefault="00F37EC4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2pt"/>
                    <w:b/>
                    <w:bCs/>
                    <w:color w:val="000000"/>
                  </w:rPr>
                  <w:t>4</w:t>
                </w:r>
                <w:r>
                  <w:rPr>
                    <w:rStyle w:val="12pt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69" w:rsidRDefault="00F37EC4">
      <w:r>
        <w:separator/>
      </w:r>
    </w:p>
  </w:footnote>
  <w:footnote w:type="continuationSeparator" w:id="0">
    <w:p w:rsidR="00865F69" w:rsidRDefault="00F37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69" w:rsidRDefault="00F37E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63.6pt;margin-top:68.15pt;width:102.7pt;height:12.5pt;z-index:-251656192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865F69" w:rsidRDefault="00F37EC4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f4"/>
                    <w:b/>
                    <w:bCs/>
                    <w:color w:val="000000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69" w:rsidRDefault="00F37EC4">
    <w:pPr>
      <w:rPr>
        <w:sz w:val="2"/>
        <w:szCs w:val="2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100" type="#_x0000_t202" style="position:absolute;margin-left:63.6pt;margin-top:68.15pt;width:102.7pt;height:12.5pt;z-index:-251653120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y/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Mnf/L+7&#10;AgAArgUAAA4AAAAAAAAAAAAAAAAALgIAAGRycy9lMm9Eb2MueG1sUEsBAi0AFAAGAAgAAAAhAHXG&#10;2ujdAAAACwEAAA8AAAAAAAAAAAAAAAAAFQUAAGRycy9kb3ducmV2LnhtbFBLBQYAAAAABAAEAPMA&#10;AAAfBgAAAAA=&#10;" filled="f" stroked="f">
          <v:textbox style="mso-fit-shape-to-text:t" inset="0,0,0,0">
            <w:txbxContent>
              <w:p w:rsidR="00865F69" w:rsidRDefault="00F37EC4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f4"/>
                    <w:b/>
                    <w:bCs/>
                    <w:color w:val="000000"/>
                  </w:rPr>
                  <w:t>С</w:t>
                </w:r>
                <w:r>
                  <w:rPr>
                    <w:rStyle w:val="af4"/>
                    <w:b/>
                    <w:bCs/>
                    <w:color w:val="000000"/>
                  </w:rPr>
                  <w:t>ОДЕРЖАНИЕ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2924CF1"/>
    <w:multiLevelType w:val="multilevel"/>
    <w:tmpl w:val="02924CF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22811"/>
    <w:multiLevelType w:val="multilevel"/>
    <w:tmpl w:val="0A52281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780EBF"/>
    <w:multiLevelType w:val="multilevel"/>
    <w:tmpl w:val="0F780E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B4708"/>
    <w:multiLevelType w:val="multilevel"/>
    <w:tmpl w:val="118B4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65143"/>
    <w:multiLevelType w:val="multilevel"/>
    <w:tmpl w:val="13B651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022AA"/>
    <w:multiLevelType w:val="multilevel"/>
    <w:tmpl w:val="1960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815ED"/>
    <w:multiLevelType w:val="multilevel"/>
    <w:tmpl w:val="1B6815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564B1"/>
    <w:multiLevelType w:val="multilevel"/>
    <w:tmpl w:val="1C2564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81DD4"/>
    <w:multiLevelType w:val="multilevel"/>
    <w:tmpl w:val="26B81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4155C"/>
    <w:multiLevelType w:val="multilevel"/>
    <w:tmpl w:val="2794155C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11">
    <w:nsid w:val="27F647B1"/>
    <w:multiLevelType w:val="multilevel"/>
    <w:tmpl w:val="27F647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10B1B"/>
    <w:multiLevelType w:val="multilevel"/>
    <w:tmpl w:val="2AA10B1B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DC0626B"/>
    <w:multiLevelType w:val="multilevel"/>
    <w:tmpl w:val="2DC0626B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DDD3491"/>
    <w:multiLevelType w:val="multilevel"/>
    <w:tmpl w:val="2DDD34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85712"/>
    <w:multiLevelType w:val="multilevel"/>
    <w:tmpl w:val="2E88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C24EC"/>
    <w:multiLevelType w:val="multilevel"/>
    <w:tmpl w:val="2EBC2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530D5"/>
    <w:multiLevelType w:val="multilevel"/>
    <w:tmpl w:val="2EE530D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354A31"/>
    <w:multiLevelType w:val="multilevel"/>
    <w:tmpl w:val="2F354A3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A1745C"/>
    <w:multiLevelType w:val="multilevel"/>
    <w:tmpl w:val="2FA17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D53B5"/>
    <w:multiLevelType w:val="multilevel"/>
    <w:tmpl w:val="316D53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A253C8"/>
    <w:multiLevelType w:val="multilevel"/>
    <w:tmpl w:val="31A253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28436F4"/>
    <w:multiLevelType w:val="multilevel"/>
    <w:tmpl w:val="32843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FD846"/>
    <w:multiLevelType w:val="singleLevel"/>
    <w:tmpl w:val="32EFD846"/>
    <w:lvl w:ilvl="0">
      <w:start w:val="32"/>
      <w:numFmt w:val="decimal"/>
      <w:suff w:val="space"/>
      <w:lvlText w:val="%1."/>
      <w:lvlJc w:val="left"/>
    </w:lvl>
  </w:abstractNum>
  <w:abstractNum w:abstractNumId="24">
    <w:nsid w:val="332435C6"/>
    <w:multiLevelType w:val="multilevel"/>
    <w:tmpl w:val="33243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4862DE2"/>
    <w:multiLevelType w:val="multilevel"/>
    <w:tmpl w:val="34862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87575"/>
    <w:multiLevelType w:val="multilevel"/>
    <w:tmpl w:val="34D875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D21A6"/>
    <w:multiLevelType w:val="multilevel"/>
    <w:tmpl w:val="34ED2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595BEE"/>
    <w:multiLevelType w:val="multilevel"/>
    <w:tmpl w:val="35595BE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358D16A6"/>
    <w:multiLevelType w:val="multilevel"/>
    <w:tmpl w:val="358D1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A6610C"/>
    <w:multiLevelType w:val="multilevel"/>
    <w:tmpl w:val="35A66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7C0383"/>
    <w:multiLevelType w:val="multilevel"/>
    <w:tmpl w:val="367C03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C65C1D"/>
    <w:multiLevelType w:val="multilevel"/>
    <w:tmpl w:val="37C65C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7640F8"/>
    <w:multiLevelType w:val="multilevel"/>
    <w:tmpl w:val="387640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F53A00"/>
    <w:multiLevelType w:val="multilevel"/>
    <w:tmpl w:val="39F53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FE68B8"/>
    <w:multiLevelType w:val="multilevel"/>
    <w:tmpl w:val="3DFE68B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654682"/>
    <w:multiLevelType w:val="multilevel"/>
    <w:tmpl w:val="3F654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53791D"/>
    <w:multiLevelType w:val="multilevel"/>
    <w:tmpl w:val="4353791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>
    <w:nsid w:val="45365A08"/>
    <w:multiLevelType w:val="multilevel"/>
    <w:tmpl w:val="4536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1642F6"/>
    <w:multiLevelType w:val="multilevel"/>
    <w:tmpl w:val="48164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221724"/>
    <w:multiLevelType w:val="multilevel"/>
    <w:tmpl w:val="48221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F234A3A"/>
    <w:multiLevelType w:val="multilevel"/>
    <w:tmpl w:val="4F234A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2">
    <w:nsid w:val="4F315BCC"/>
    <w:multiLevelType w:val="multilevel"/>
    <w:tmpl w:val="4F315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6E4222"/>
    <w:multiLevelType w:val="multilevel"/>
    <w:tmpl w:val="516E4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2532DD"/>
    <w:multiLevelType w:val="multilevel"/>
    <w:tmpl w:val="552532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5">
    <w:nsid w:val="55655DBD"/>
    <w:multiLevelType w:val="multilevel"/>
    <w:tmpl w:val="55655DBD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5D50387"/>
    <w:multiLevelType w:val="multilevel"/>
    <w:tmpl w:val="55D503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5532EA"/>
    <w:multiLevelType w:val="multilevel"/>
    <w:tmpl w:val="56553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BF1801"/>
    <w:multiLevelType w:val="multilevel"/>
    <w:tmpl w:val="56BF18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AF7765"/>
    <w:multiLevelType w:val="multilevel"/>
    <w:tmpl w:val="58AF7765"/>
    <w:lvl w:ilvl="0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1647"/>
        </w:tabs>
        <w:ind w:left="1647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E3B4268"/>
    <w:multiLevelType w:val="multilevel"/>
    <w:tmpl w:val="5E3B4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27572E"/>
    <w:multiLevelType w:val="multilevel"/>
    <w:tmpl w:val="612757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2B80410"/>
    <w:multiLevelType w:val="multilevel"/>
    <w:tmpl w:val="62B80410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53">
    <w:nsid w:val="65BD4016"/>
    <w:multiLevelType w:val="multilevel"/>
    <w:tmpl w:val="65BD401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54">
    <w:nsid w:val="6A8C4799"/>
    <w:multiLevelType w:val="multilevel"/>
    <w:tmpl w:val="6A8C47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B17F01"/>
    <w:multiLevelType w:val="multilevel"/>
    <w:tmpl w:val="6CB17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 w:hint="default"/>
        <w:u w:val="none"/>
      </w:rPr>
    </w:lvl>
  </w:abstractNum>
  <w:abstractNum w:abstractNumId="56">
    <w:nsid w:val="6D385CB2"/>
    <w:multiLevelType w:val="multilevel"/>
    <w:tmpl w:val="6D385C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EFE614F"/>
    <w:multiLevelType w:val="multilevel"/>
    <w:tmpl w:val="6EFE614F"/>
    <w:lvl w:ilvl="0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1647"/>
        </w:tabs>
        <w:ind w:left="1647" w:hanging="56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0205C63"/>
    <w:multiLevelType w:val="multilevel"/>
    <w:tmpl w:val="70205C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134A94"/>
    <w:multiLevelType w:val="multilevel"/>
    <w:tmpl w:val="74134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4FE0723"/>
    <w:multiLevelType w:val="multilevel"/>
    <w:tmpl w:val="74FE07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02670D"/>
    <w:multiLevelType w:val="multilevel"/>
    <w:tmpl w:val="770267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75679BA"/>
    <w:multiLevelType w:val="multilevel"/>
    <w:tmpl w:val="77567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79607A5"/>
    <w:multiLevelType w:val="multilevel"/>
    <w:tmpl w:val="779607A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80B0BAA"/>
    <w:multiLevelType w:val="multilevel"/>
    <w:tmpl w:val="780B0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692FA8"/>
    <w:multiLevelType w:val="multilevel"/>
    <w:tmpl w:val="78692FA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6">
    <w:nsid w:val="7A88034B"/>
    <w:multiLevelType w:val="multilevel"/>
    <w:tmpl w:val="7A88034B"/>
    <w:lvl w:ilvl="0">
      <w:start w:val="1"/>
      <w:numFmt w:val="bullet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E0D031B"/>
    <w:multiLevelType w:val="multilevel"/>
    <w:tmpl w:val="7E0D031B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7E3D3E9A"/>
    <w:multiLevelType w:val="multilevel"/>
    <w:tmpl w:val="7E3D3E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5"/>
  </w:num>
  <w:num w:numId="3">
    <w:abstractNumId w:val="48"/>
  </w:num>
  <w:num w:numId="4">
    <w:abstractNumId w:val="8"/>
  </w:num>
  <w:num w:numId="5">
    <w:abstractNumId w:val="24"/>
  </w:num>
  <w:num w:numId="6">
    <w:abstractNumId w:val="44"/>
  </w:num>
  <w:num w:numId="7">
    <w:abstractNumId w:val="18"/>
  </w:num>
  <w:num w:numId="8">
    <w:abstractNumId w:val="51"/>
  </w:num>
  <w:num w:numId="9">
    <w:abstractNumId w:val="57"/>
  </w:num>
  <w:num w:numId="10">
    <w:abstractNumId w:val="49"/>
  </w:num>
  <w:num w:numId="11">
    <w:abstractNumId w:val="66"/>
  </w:num>
  <w:num w:numId="12">
    <w:abstractNumId w:val="63"/>
  </w:num>
  <w:num w:numId="1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</w:num>
  <w:num w:numId="16">
    <w:abstractNumId w:val="1"/>
  </w:num>
  <w:num w:numId="17">
    <w:abstractNumId w:val="64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6"/>
  </w:num>
  <w:num w:numId="21">
    <w:abstractNumId w:val="45"/>
  </w:num>
  <w:num w:numId="22">
    <w:abstractNumId w:val="38"/>
  </w:num>
  <w:num w:numId="23">
    <w:abstractNumId w:val="32"/>
  </w:num>
  <w:num w:numId="24">
    <w:abstractNumId w:val="16"/>
  </w:num>
  <w:num w:numId="25">
    <w:abstractNumId w:val="50"/>
  </w:num>
  <w:num w:numId="26">
    <w:abstractNumId w:val="26"/>
  </w:num>
  <w:num w:numId="27">
    <w:abstractNumId w:val="53"/>
  </w:num>
  <w:num w:numId="28">
    <w:abstractNumId w:val="25"/>
  </w:num>
  <w:num w:numId="29">
    <w:abstractNumId w:val="10"/>
  </w:num>
  <w:num w:numId="30">
    <w:abstractNumId w:val="52"/>
  </w:num>
  <w:num w:numId="31">
    <w:abstractNumId w:val="27"/>
  </w:num>
  <w:num w:numId="32">
    <w:abstractNumId w:val="28"/>
  </w:num>
  <w:num w:numId="33">
    <w:abstractNumId w:val="68"/>
  </w:num>
  <w:num w:numId="34">
    <w:abstractNumId w:val="9"/>
  </w:num>
  <w:num w:numId="35">
    <w:abstractNumId w:val="12"/>
  </w:num>
  <w:num w:numId="36">
    <w:abstractNumId w:val="29"/>
  </w:num>
  <w:num w:numId="37">
    <w:abstractNumId w:val="55"/>
  </w:num>
  <w:num w:numId="38">
    <w:abstractNumId w:val="54"/>
  </w:num>
  <w:num w:numId="39">
    <w:abstractNumId w:val="67"/>
  </w:num>
  <w:num w:numId="40">
    <w:abstractNumId w:val="43"/>
  </w:num>
  <w:num w:numId="41">
    <w:abstractNumId w:val="61"/>
  </w:num>
  <w:num w:numId="42">
    <w:abstractNumId w:val="20"/>
  </w:num>
  <w:num w:numId="43">
    <w:abstractNumId w:val="22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30"/>
  </w:num>
  <w:num w:numId="48">
    <w:abstractNumId w:val="11"/>
  </w:num>
  <w:num w:numId="49">
    <w:abstractNumId w:val="58"/>
  </w:num>
  <w:num w:numId="50">
    <w:abstractNumId w:val="14"/>
  </w:num>
  <w:num w:numId="51">
    <w:abstractNumId w:val="21"/>
  </w:num>
  <w:num w:numId="52">
    <w:abstractNumId w:val="47"/>
  </w:num>
  <w:num w:numId="53">
    <w:abstractNumId w:val="46"/>
  </w:num>
  <w:num w:numId="54">
    <w:abstractNumId w:val="4"/>
  </w:num>
  <w:num w:numId="55">
    <w:abstractNumId w:val="41"/>
  </w:num>
  <w:num w:numId="56">
    <w:abstractNumId w:val="19"/>
  </w:num>
  <w:num w:numId="57">
    <w:abstractNumId w:val="3"/>
  </w:num>
  <w:num w:numId="58">
    <w:abstractNumId w:val="31"/>
  </w:num>
  <w:num w:numId="59">
    <w:abstractNumId w:val="37"/>
  </w:num>
  <w:num w:numId="60">
    <w:abstractNumId w:val="42"/>
  </w:num>
  <w:num w:numId="61">
    <w:abstractNumId w:val="39"/>
  </w:num>
  <w:num w:numId="62">
    <w:abstractNumId w:val="62"/>
  </w:num>
  <w:num w:numId="63">
    <w:abstractNumId w:val="6"/>
  </w:num>
  <w:num w:numId="64">
    <w:abstractNumId w:val="36"/>
  </w:num>
  <w:num w:numId="65">
    <w:abstractNumId w:val="60"/>
  </w:num>
  <w:num w:numId="66">
    <w:abstractNumId w:val="34"/>
  </w:num>
  <w:num w:numId="67">
    <w:abstractNumId w:val="23"/>
  </w:num>
  <w:num w:numId="68">
    <w:abstractNumId w:val="40"/>
  </w:num>
  <w:num w:numId="69">
    <w:abstractNumId w:val="59"/>
  </w:num>
  <w:num w:numId="70">
    <w:abstractNumId w:val="15"/>
  </w:num>
  <w:num w:numId="71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CB0"/>
    <w:rsid w:val="00001813"/>
    <w:rsid w:val="0000218D"/>
    <w:rsid w:val="00011B73"/>
    <w:rsid w:val="0001477F"/>
    <w:rsid w:val="00023E3D"/>
    <w:rsid w:val="000329F6"/>
    <w:rsid w:val="00050B79"/>
    <w:rsid w:val="000652B2"/>
    <w:rsid w:val="00065867"/>
    <w:rsid w:val="00070230"/>
    <w:rsid w:val="000A38C7"/>
    <w:rsid w:val="000D3C1D"/>
    <w:rsid w:val="0011504C"/>
    <w:rsid w:val="001348D6"/>
    <w:rsid w:val="00142DC5"/>
    <w:rsid w:val="00154534"/>
    <w:rsid w:val="001568C2"/>
    <w:rsid w:val="00172E3C"/>
    <w:rsid w:val="0019321B"/>
    <w:rsid w:val="0019545B"/>
    <w:rsid w:val="001D3B10"/>
    <w:rsid w:val="001D47E5"/>
    <w:rsid w:val="001F24D7"/>
    <w:rsid w:val="00202864"/>
    <w:rsid w:val="00204194"/>
    <w:rsid w:val="00252130"/>
    <w:rsid w:val="00282365"/>
    <w:rsid w:val="002862DD"/>
    <w:rsid w:val="0029329C"/>
    <w:rsid w:val="002A25E2"/>
    <w:rsid w:val="002A6980"/>
    <w:rsid w:val="002A70A3"/>
    <w:rsid w:val="002B409B"/>
    <w:rsid w:val="002C16B6"/>
    <w:rsid w:val="002D16C9"/>
    <w:rsid w:val="002E6199"/>
    <w:rsid w:val="002F682F"/>
    <w:rsid w:val="0030778A"/>
    <w:rsid w:val="00315853"/>
    <w:rsid w:val="00317DCB"/>
    <w:rsid w:val="0032498D"/>
    <w:rsid w:val="003320E1"/>
    <w:rsid w:val="0033319F"/>
    <w:rsid w:val="00334C0A"/>
    <w:rsid w:val="003355E8"/>
    <w:rsid w:val="003370CC"/>
    <w:rsid w:val="00347995"/>
    <w:rsid w:val="00373214"/>
    <w:rsid w:val="00395FBB"/>
    <w:rsid w:val="003A35D4"/>
    <w:rsid w:val="003B1A11"/>
    <w:rsid w:val="003D0902"/>
    <w:rsid w:val="003D17CB"/>
    <w:rsid w:val="003F2D96"/>
    <w:rsid w:val="0040616A"/>
    <w:rsid w:val="004225AE"/>
    <w:rsid w:val="0043433A"/>
    <w:rsid w:val="0045645B"/>
    <w:rsid w:val="00480B14"/>
    <w:rsid w:val="0049048A"/>
    <w:rsid w:val="004D6676"/>
    <w:rsid w:val="004F5CF0"/>
    <w:rsid w:val="00507954"/>
    <w:rsid w:val="0051361F"/>
    <w:rsid w:val="00516AD7"/>
    <w:rsid w:val="005577D1"/>
    <w:rsid w:val="0057070A"/>
    <w:rsid w:val="00570861"/>
    <w:rsid w:val="00571573"/>
    <w:rsid w:val="005A31E9"/>
    <w:rsid w:val="005E234F"/>
    <w:rsid w:val="005F4263"/>
    <w:rsid w:val="006000E7"/>
    <w:rsid w:val="00646A2A"/>
    <w:rsid w:val="00656BA2"/>
    <w:rsid w:val="006672A0"/>
    <w:rsid w:val="006807E9"/>
    <w:rsid w:val="00690183"/>
    <w:rsid w:val="00693AFD"/>
    <w:rsid w:val="006A5413"/>
    <w:rsid w:val="006A7363"/>
    <w:rsid w:val="006B3F77"/>
    <w:rsid w:val="006C22FF"/>
    <w:rsid w:val="006C6E46"/>
    <w:rsid w:val="006D00A7"/>
    <w:rsid w:val="006E6F88"/>
    <w:rsid w:val="006F590F"/>
    <w:rsid w:val="006F7CD0"/>
    <w:rsid w:val="00705C85"/>
    <w:rsid w:val="007065E8"/>
    <w:rsid w:val="00727DB0"/>
    <w:rsid w:val="0073538D"/>
    <w:rsid w:val="0075581B"/>
    <w:rsid w:val="00756E36"/>
    <w:rsid w:val="00767399"/>
    <w:rsid w:val="00786B75"/>
    <w:rsid w:val="007A539A"/>
    <w:rsid w:val="007A6CA5"/>
    <w:rsid w:val="007B10A4"/>
    <w:rsid w:val="007C5065"/>
    <w:rsid w:val="007C6434"/>
    <w:rsid w:val="007D41B3"/>
    <w:rsid w:val="007E26D8"/>
    <w:rsid w:val="007F3234"/>
    <w:rsid w:val="007F547D"/>
    <w:rsid w:val="008114ED"/>
    <w:rsid w:val="008505AA"/>
    <w:rsid w:val="00865F69"/>
    <w:rsid w:val="0088366D"/>
    <w:rsid w:val="00887E88"/>
    <w:rsid w:val="00897E51"/>
    <w:rsid w:val="008A02CE"/>
    <w:rsid w:val="008A02FC"/>
    <w:rsid w:val="008A3588"/>
    <w:rsid w:val="008A7AF9"/>
    <w:rsid w:val="008B2A89"/>
    <w:rsid w:val="008E7A46"/>
    <w:rsid w:val="008E7D4E"/>
    <w:rsid w:val="00904094"/>
    <w:rsid w:val="00926539"/>
    <w:rsid w:val="00944E80"/>
    <w:rsid w:val="009536B1"/>
    <w:rsid w:val="00957042"/>
    <w:rsid w:val="009644F1"/>
    <w:rsid w:val="009678A2"/>
    <w:rsid w:val="00976CA6"/>
    <w:rsid w:val="0099149C"/>
    <w:rsid w:val="00991A96"/>
    <w:rsid w:val="00991E40"/>
    <w:rsid w:val="00996F49"/>
    <w:rsid w:val="009C545F"/>
    <w:rsid w:val="009C58D3"/>
    <w:rsid w:val="009C624D"/>
    <w:rsid w:val="009D0E65"/>
    <w:rsid w:val="009D633D"/>
    <w:rsid w:val="009E3C2A"/>
    <w:rsid w:val="009E4826"/>
    <w:rsid w:val="009F3FBA"/>
    <w:rsid w:val="009F4CCD"/>
    <w:rsid w:val="00A0053D"/>
    <w:rsid w:val="00A0138F"/>
    <w:rsid w:val="00A116ED"/>
    <w:rsid w:val="00A26EEF"/>
    <w:rsid w:val="00A30ADB"/>
    <w:rsid w:val="00A45BE9"/>
    <w:rsid w:val="00A5242F"/>
    <w:rsid w:val="00A54286"/>
    <w:rsid w:val="00A56292"/>
    <w:rsid w:val="00A84DE3"/>
    <w:rsid w:val="00A946DD"/>
    <w:rsid w:val="00AB440A"/>
    <w:rsid w:val="00AC3CB0"/>
    <w:rsid w:val="00AC5E05"/>
    <w:rsid w:val="00AE19FF"/>
    <w:rsid w:val="00AF08E8"/>
    <w:rsid w:val="00B21F42"/>
    <w:rsid w:val="00B55B54"/>
    <w:rsid w:val="00B761D9"/>
    <w:rsid w:val="00B852D3"/>
    <w:rsid w:val="00B93937"/>
    <w:rsid w:val="00BB219B"/>
    <w:rsid w:val="00BB6831"/>
    <w:rsid w:val="00BE59AC"/>
    <w:rsid w:val="00BF6F04"/>
    <w:rsid w:val="00C13D90"/>
    <w:rsid w:val="00C16583"/>
    <w:rsid w:val="00C54DA6"/>
    <w:rsid w:val="00C55B5C"/>
    <w:rsid w:val="00C62784"/>
    <w:rsid w:val="00C6414F"/>
    <w:rsid w:val="00C75685"/>
    <w:rsid w:val="00C93570"/>
    <w:rsid w:val="00CA5505"/>
    <w:rsid w:val="00CB03B7"/>
    <w:rsid w:val="00CE29E6"/>
    <w:rsid w:val="00CE2F98"/>
    <w:rsid w:val="00CE6A52"/>
    <w:rsid w:val="00D05BE0"/>
    <w:rsid w:val="00D15719"/>
    <w:rsid w:val="00D16BC4"/>
    <w:rsid w:val="00D239A2"/>
    <w:rsid w:val="00D50037"/>
    <w:rsid w:val="00D54698"/>
    <w:rsid w:val="00D55FB9"/>
    <w:rsid w:val="00D600B9"/>
    <w:rsid w:val="00D6267A"/>
    <w:rsid w:val="00D77320"/>
    <w:rsid w:val="00D80F67"/>
    <w:rsid w:val="00D86705"/>
    <w:rsid w:val="00D902B2"/>
    <w:rsid w:val="00DA14D1"/>
    <w:rsid w:val="00DD143C"/>
    <w:rsid w:val="00DD290E"/>
    <w:rsid w:val="00E01EE4"/>
    <w:rsid w:val="00E079FF"/>
    <w:rsid w:val="00E129A4"/>
    <w:rsid w:val="00E13640"/>
    <w:rsid w:val="00E3444D"/>
    <w:rsid w:val="00E370C6"/>
    <w:rsid w:val="00EB3470"/>
    <w:rsid w:val="00EC32BB"/>
    <w:rsid w:val="00EC7205"/>
    <w:rsid w:val="00EC7B04"/>
    <w:rsid w:val="00ED2A38"/>
    <w:rsid w:val="00ED7164"/>
    <w:rsid w:val="00F056A2"/>
    <w:rsid w:val="00F117FF"/>
    <w:rsid w:val="00F2147D"/>
    <w:rsid w:val="00F34863"/>
    <w:rsid w:val="00F37EC4"/>
    <w:rsid w:val="00F37F2F"/>
    <w:rsid w:val="00F5092A"/>
    <w:rsid w:val="00F509C6"/>
    <w:rsid w:val="00F639E5"/>
    <w:rsid w:val="00F70F0D"/>
    <w:rsid w:val="00F764A2"/>
    <w:rsid w:val="00F768D8"/>
    <w:rsid w:val="00F84CF0"/>
    <w:rsid w:val="00F9166F"/>
    <w:rsid w:val="00FA02F8"/>
    <w:rsid w:val="00FB31A2"/>
    <w:rsid w:val="00FB5360"/>
    <w:rsid w:val="00FE01F1"/>
    <w:rsid w:val="00FF0AA1"/>
    <w:rsid w:val="00FF3A99"/>
    <w:rsid w:val="3BD22F79"/>
    <w:rsid w:val="6BA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3" w:semiHidden="0" w:uiPriority="0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ucida Grande CY" w:eastAsia="Lucida Grande CY" w:hAnsi="Lucida Grande CY" w:cs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pPr>
      <w:spacing w:after="120"/>
    </w:pPr>
    <w:rPr>
      <w:rFonts w:ascii="Times New Roman" w:eastAsia="Times New Roman" w:hAnsi="Times New Roman"/>
      <w:lang w:eastAsia="ru-RU"/>
    </w:r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="283"/>
    </w:pPr>
    <w:rPr>
      <w:rFonts w:ascii="Times New Roman" w:eastAsia="Calibri" w:hAnsi="Times New Roman"/>
      <w:szCs w:val="28"/>
    </w:rPr>
  </w:style>
  <w:style w:type="paragraph" w:styleId="2">
    <w:name w:val="Body Text First Indent 2"/>
    <w:basedOn w:val="a7"/>
    <w:link w:val="20"/>
    <w:qFormat/>
    <w:pPr>
      <w:ind w:firstLine="210"/>
    </w:pPr>
    <w:rPr>
      <w:rFonts w:eastAsia="Times New Roman"/>
      <w:szCs w:val="24"/>
      <w:lang w:eastAsia="ru-RU"/>
    </w:rPr>
  </w:style>
  <w:style w:type="paragraph" w:styleId="3">
    <w:name w:val="Body Text Indent 3"/>
    <w:basedOn w:val="a"/>
    <w:qFormat/>
    <w:pPr>
      <w:spacing w:line="360" w:lineRule="auto"/>
      <w:ind w:firstLine="709"/>
      <w:jc w:val="center"/>
    </w:pPr>
    <w:rPr>
      <w:b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e">
    <w:name w:val="List"/>
    <w:basedOn w:val="a"/>
    <w:pPr>
      <w:ind w:left="283" w:hanging="283"/>
    </w:pPr>
    <w:rPr>
      <w:rFonts w:ascii="Times New Roman" w:eastAsia="Times New Roman" w:hAnsi="Times New Roman"/>
      <w:lang w:eastAsia="ru-RU"/>
    </w:rPr>
  </w:style>
  <w:style w:type="paragraph" w:styleId="af">
    <w:name w:val="Normal (Web)"/>
    <w:basedOn w:val="a"/>
    <w:uiPriority w:val="99"/>
    <w:unhideWhenUsed/>
    <w:rPr>
      <w:rFonts w:ascii="Times New Roman" w:hAnsi="Times New Roman"/>
    </w:rPr>
  </w:style>
  <w:style w:type="character" w:styleId="af0">
    <w:name w:val="page number"/>
    <w:basedOn w:val="a0"/>
  </w:style>
  <w:style w:type="character" w:styleId="af1">
    <w:name w:val="Strong"/>
    <w:qFormat/>
    <w:rPr>
      <w:b/>
      <w:bCs/>
    </w:rPr>
  </w:style>
  <w:style w:type="table" w:styleId="af2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f4">
    <w:name w:val="Колонтитул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f5">
    <w:name w:val="Колонтитул_"/>
    <w:link w:val="11"/>
    <w:rPr>
      <w:b/>
      <w:bCs/>
      <w:sz w:val="28"/>
      <w:szCs w:val="28"/>
      <w:shd w:val="clear" w:color="auto" w:fill="FFFFFF"/>
    </w:rPr>
  </w:style>
  <w:style w:type="paragraph" w:customStyle="1" w:styleId="11">
    <w:name w:val="Колонтитул1"/>
    <w:basedOn w:val="a"/>
    <w:link w:val="af5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2pt">
    <w:name w:val="Колонтитул + 12 pt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Lucida Grande CY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Calibri" w:hAnsi="Times New Roman" w:cs="Times New Roman"/>
      <w:sz w:val="24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Lucida Grande CY" w:eastAsia="Lucida Grande CY" w:hAnsi="Lucida Grande CY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Lucida Grande CY" w:eastAsia="Lucida Grande CY" w:hAnsi="Lucida Grande CY" w:cs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6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8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table" w:customStyle="1" w:styleId="12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Содержимое таблицы"/>
    <w:basedOn w:val="a"/>
    <w:qFormat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chool.edu.ru" TargetMode="External"/><Relationship Id="rId21" Type="http://schemas.openxmlformats.org/officeDocument/2006/relationships/hyperlink" Target="http://fcior.edu.ru/" TargetMode="External"/><Relationship Id="rId34" Type="http://schemas.openxmlformats.org/officeDocument/2006/relationships/hyperlink" Target="http://www.artlib.ru" TargetMode="External"/><Relationship Id="rId42" Type="http://schemas.openxmlformats.org/officeDocument/2006/relationships/hyperlink" Target="http://militera.lib.ru/science/razin_ea/2/" TargetMode="External"/><Relationship Id="rId47" Type="http://schemas.openxmlformats.org/officeDocument/2006/relationships/hyperlink" Target="http://www.fillek.ru" TargetMode="External"/><Relationship Id="rId50" Type="http://schemas.openxmlformats.org/officeDocument/2006/relationships/hyperlink" Target="http://velikanov.ru/philosophy" TargetMode="External"/><Relationship Id="rId55" Type="http://schemas.openxmlformats.org/officeDocument/2006/relationships/hyperlink" Target="https://urait.ru/bcode/457504" TargetMode="External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metod-kopilka.ru/page-1.html" TargetMode="External"/><Relationship Id="rId29" Type="http://schemas.openxmlformats.org/officeDocument/2006/relationships/hyperlink" Target="http://www.smallday.ru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eader" Target="header1.xml"/><Relationship Id="rId32" Type="http://schemas.openxmlformats.org/officeDocument/2006/relationships/hyperlink" Target="http://www.list.mail.ru" TargetMode="External"/><Relationship Id="rId37" Type="http://schemas.openxmlformats.org/officeDocument/2006/relationships/hyperlink" Target="https://www.ru-history.com" TargetMode="External"/><Relationship Id="rId40" Type="http://schemas.openxmlformats.org/officeDocument/2006/relationships/hyperlink" Target="https://arzamas.academy" TargetMode="External"/><Relationship Id="rId45" Type="http://schemas.openxmlformats.org/officeDocument/2006/relationships/hyperlink" Target="http://intencia.ru/" TargetMode="External"/><Relationship Id="rId53" Type="http://schemas.openxmlformats.org/officeDocument/2006/relationships/hyperlink" Target="http://school-collection.edu.ru/catalog/pupil/?subject=21" TargetMode="External"/><Relationship Id="rId58" Type="http://schemas.openxmlformats.org/officeDocument/2006/relationships/hyperlink" Target="https://urait.ru/bcode/453845" TargetMode="External"/><Relationship Id="rId66" Type="http://schemas.openxmlformats.org/officeDocument/2006/relationships/fontTable" Target="fontTable.xml"/><Relationship Id="rId5" Type="http://schemas.microsoft.com/office/2007/relationships/stylesWithEffects" Target="stylesWithEffects.xml"/><Relationship Id="rId61" Type="http://schemas.openxmlformats.org/officeDocument/2006/relationships/hyperlink" Target="https://www.urait.ru/bcode/484937" TargetMode="External"/><Relationship Id="rId19" Type="http://schemas.openxmlformats.org/officeDocument/2006/relationships/hyperlink" Target="http://www" TargetMode="External"/><Relationship Id="rId14" Type="http://schemas.openxmlformats.org/officeDocument/2006/relationships/hyperlink" Target="http://kompset.narod.ru/page31.html" TargetMode="External"/><Relationship Id="rId22" Type="http://schemas.openxmlformats.org/officeDocument/2006/relationships/hyperlink" Target="https://e.lanbook.com/book/100753" TargetMode="External"/><Relationship Id="rId27" Type="http://schemas.openxmlformats.org/officeDocument/2006/relationships/hyperlink" Target="http://pharmdec.wustl.edu/juju/surr/surrealism.html" TargetMode="External"/><Relationship Id="rId30" Type="http://schemas.openxmlformats.org/officeDocument/2006/relationships/hyperlink" Target="http://www.krugosvet.ru" TargetMode="External"/><Relationship Id="rId35" Type="http://schemas.openxmlformats.org/officeDocument/2006/relationships/hyperlink" Target="http://www.hrono.ru" TargetMode="External"/><Relationship Id="rId43" Type="http://schemas.openxmlformats.org/officeDocument/2006/relationships/hyperlink" Target="http://school-collection.edu.ru/catalog/pupil/?subject=21" TargetMode="External"/><Relationship Id="rId48" Type="http://schemas.openxmlformats.org/officeDocument/2006/relationships/hyperlink" Target="http://vslovar.ru/fil" TargetMode="External"/><Relationship Id="rId56" Type="http://schemas.openxmlformats.org/officeDocument/2006/relationships/hyperlink" Target="https://urait.ru/bcode/456955" TargetMode="External"/><Relationship Id="rId64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http://phenomen.ru/catalog/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rusedu.ru/" TargetMode="External"/><Relationship Id="rId17" Type="http://schemas.openxmlformats.org/officeDocument/2006/relationships/hyperlink" Target="http://www.oszone.net/61/" TargetMode="External"/><Relationship Id="rId25" Type="http://schemas.openxmlformats.org/officeDocument/2006/relationships/footer" Target="footer2.xml"/><Relationship Id="rId33" Type="http://schemas.openxmlformats.org/officeDocument/2006/relationships/hyperlink" Target="http://www.arttrans.com" TargetMode="External"/><Relationship Id="rId38" Type="http://schemas.openxmlformats.org/officeDocument/2006/relationships/hyperlink" Target="https://histrf.ru" TargetMode="External"/><Relationship Id="rId46" Type="http://schemas.openxmlformats.org/officeDocument/2006/relationships/hyperlink" Target="http://window.edu.ru/window/library?p_mode=1&amp;p_qstr=&#1092;&#1080;&#1083;&#1086;&#1089;&#1086;&#1092;&#1080;&#1103;" TargetMode="External"/><Relationship Id="rId59" Type="http://schemas.openxmlformats.org/officeDocument/2006/relationships/hyperlink" Target="https://urait.ru/bcode/448586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gramota.ru" TargetMode="External"/><Relationship Id="rId41" Type="http://schemas.openxmlformats.org/officeDocument/2006/relationships/hyperlink" Target="http://history-thema.com" TargetMode="External"/><Relationship Id="rId54" Type="http://schemas.openxmlformats.org/officeDocument/2006/relationships/hyperlink" Target="https://e.lanbook.com/book/100753" TargetMode="External"/><Relationship Id="rId62" Type="http://schemas.openxmlformats.org/officeDocument/2006/relationships/hyperlink" Target="https://www.urait.ru/bcode/46969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lleng.ru/edu/comp.htm" TargetMode="External"/><Relationship Id="rId23" Type="http://schemas.openxmlformats.org/officeDocument/2006/relationships/footer" Target="footer1.xml"/><Relationship Id="rId28" Type="http://schemas.openxmlformats.org/officeDocument/2006/relationships/hyperlink" Target="http://www.artprojekt.ru" TargetMode="External"/><Relationship Id="rId36" Type="http://schemas.openxmlformats.org/officeDocument/2006/relationships/hyperlink" Target="http://www.istorya.ru" TargetMode="External"/><Relationship Id="rId49" Type="http://schemas.openxmlformats.org/officeDocument/2006/relationships/hyperlink" Target="http://www.filosofa.net" TargetMode="External"/><Relationship Id="rId57" Type="http://schemas.openxmlformats.org/officeDocument/2006/relationships/hyperlink" Target="https://urait.ru/bcode/448769" TargetMode="External"/><Relationship Id="rId10" Type="http://schemas.openxmlformats.org/officeDocument/2006/relationships/hyperlink" Target="http://samseberepet.ucoz.ru/%204" TargetMode="External"/><Relationship Id="rId31" Type="http://schemas.openxmlformats.org/officeDocument/2006/relationships/hyperlink" Target="http://www.iso.gogol.ru" TargetMode="External"/><Relationship Id="rId44" Type="http://schemas.openxmlformats.org/officeDocument/2006/relationships/hyperlink" Target="http://www.philosophy.ru/" TargetMode="External"/><Relationship Id="rId52" Type="http://schemas.openxmlformats.org/officeDocument/2006/relationships/hyperlink" Target="http://militera.lib.ru/science/razin_ea/2/" TargetMode="External"/><Relationship Id="rId60" Type="http://schemas.openxmlformats.org/officeDocument/2006/relationships/hyperlink" Target="https://www.urait.ru/bcode/489986" TargetMode="External"/><Relationship Id="rId65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yperlink" Target="http://www.uchportal.ru/load/143-2-2/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s://onhisto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9"/>
    <customShpInfo spid="_x0000_s4098"/>
    <customShpInfo spid="_x0000_s4100"/>
    <customShpInfo spid="_x0000_s4102"/>
    <customShpInfo spid="_x0000_s4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5C7C51-C312-49BD-96C8-1ADD8F65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102</Pages>
  <Words>26725</Words>
  <Characters>152337</Characters>
  <Application>Microsoft Office Word</Application>
  <DocSecurity>0</DocSecurity>
  <Lines>1269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Пользователь</cp:lastModifiedBy>
  <cp:revision>90</cp:revision>
  <cp:lastPrinted>2018-11-02T07:32:00Z</cp:lastPrinted>
  <dcterms:created xsi:type="dcterms:W3CDTF">2018-10-10T12:40:00Z</dcterms:created>
  <dcterms:modified xsi:type="dcterms:W3CDTF">2024-10-10T13:19:00Z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9C849B1665B64E75BF0FAD537D7A4F91_12</vt:lpwstr>
  </property>
</Properties>
</file>