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559" w:rsidRDefault="007118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>
        <w:t xml:space="preserve">Приложение к ППССЗ по специальности </w:t>
      </w:r>
    </w:p>
    <w:p w:rsidR="00282559" w:rsidRDefault="007118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>
        <w:t xml:space="preserve">53.02.09 Театрально-декорационное искусство </w:t>
      </w:r>
    </w:p>
    <w:p w:rsidR="00282559" w:rsidRDefault="007118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>
        <w:t>(по вид</w:t>
      </w:r>
      <w:r>
        <w:t>у</w:t>
      </w:r>
      <w:r>
        <w:t>: Художественно-костюмерное оформление спектакля</w:t>
      </w:r>
      <w:r>
        <w:t>)</w:t>
      </w:r>
    </w:p>
    <w:p w:rsidR="00282559" w:rsidRDefault="00282559">
      <w:pPr>
        <w:jc w:val="center"/>
        <w:rPr>
          <w:sz w:val="28"/>
        </w:rPr>
      </w:pPr>
    </w:p>
    <w:p w:rsidR="00282559" w:rsidRDefault="00711882">
      <w:pPr>
        <w:jc w:val="center"/>
        <w:rPr>
          <w:sz w:val="28"/>
        </w:rPr>
      </w:pPr>
      <w:r>
        <w:rPr>
          <w:sz w:val="28"/>
        </w:rPr>
        <w:t>Министерство культуры Ростовской области</w:t>
      </w:r>
    </w:p>
    <w:p w:rsidR="00282559" w:rsidRDefault="00711882">
      <w:pPr>
        <w:jc w:val="center"/>
        <w:rPr>
          <w:sz w:val="28"/>
        </w:rPr>
      </w:pPr>
      <w:r>
        <w:rPr>
          <w:sz w:val="28"/>
        </w:rPr>
        <w:t>ГБПОУ  РО «</w:t>
      </w:r>
      <w:r>
        <w:rPr>
          <w:sz w:val="28"/>
          <w:szCs w:val="28"/>
        </w:rPr>
        <w:t xml:space="preserve">Ростовское художественное училище </w:t>
      </w:r>
      <w:r>
        <w:rPr>
          <w:sz w:val="28"/>
        </w:rPr>
        <w:t>имени М.Б. Грекова»</w:t>
      </w:r>
    </w:p>
    <w:p w:rsidR="00282559" w:rsidRDefault="00282559">
      <w:pPr>
        <w:widowControl w:val="0"/>
        <w:autoSpaceDE w:val="0"/>
        <w:spacing w:before="120" w:after="120"/>
        <w:jc w:val="both"/>
        <w:rPr>
          <w:caps/>
        </w:rPr>
      </w:pPr>
    </w:p>
    <w:p w:rsidR="00282559" w:rsidRDefault="00282559">
      <w:pPr>
        <w:widowControl w:val="0"/>
        <w:autoSpaceDE w:val="0"/>
        <w:spacing w:before="120" w:after="120"/>
        <w:jc w:val="both"/>
        <w:rPr>
          <w:caps/>
        </w:rPr>
      </w:pPr>
    </w:p>
    <w:p w:rsidR="00282559" w:rsidRDefault="00282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 w:rsidR="00282559" w:rsidRDefault="00282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 w:rsidR="00282559" w:rsidRDefault="00282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 w:rsidR="00282559" w:rsidRDefault="00282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 w:rsidR="00282559" w:rsidRDefault="00282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 w:rsidR="00282559" w:rsidRDefault="00282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 w:rsidR="00282559" w:rsidRDefault="00711882">
      <w:pPr>
        <w:pStyle w:val="a7"/>
        <w:spacing w:after="0"/>
        <w:ind w:left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РАБОЧАЯ ПРОГРАММА </w:t>
      </w:r>
    </w:p>
    <w:p w:rsidR="00282559" w:rsidRDefault="00282559">
      <w:pPr>
        <w:pStyle w:val="a7"/>
        <w:spacing w:after="0"/>
        <w:ind w:left="0"/>
        <w:jc w:val="center"/>
        <w:rPr>
          <w:b/>
          <w:sz w:val="28"/>
        </w:rPr>
      </w:pPr>
    </w:p>
    <w:p w:rsidR="00282559" w:rsidRDefault="00711882">
      <w:pPr>
        <w:pStyle w:val="a7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учебной дисциплины «ОД.01.04. Естествознание»</w:t>
      </w:r>
    </w:p>
    <w:p w:rsidR="00282559" w:rsidRDefault="00711882">
      <w:pPr>
        <w:shd w:val="clear" w:color="auto" w:fill="FFFFFF"/>
        <w:jc w:val="center"/>
        <w:rPr>
          <w:b/>
          <w:sz w:val="28"/>
        </w:rPr>
      </w:pPr>
      <w:r>
        <w:rPr>
          <w:b/>
          <w:sz w:val="28"/>
        </w:rPr>
        <w:t>программы подготовки специалистов среднего звена</w:t>
      </w:r>
    </w:p>
    <w:p w:rsidR="00282559" w:rsidRDefault="00711882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специальности 53.02.09 Театрально-декорационное искусство </w:t>
      </w:r>
    </w:p>
    <w:p w:rsidR="00282559" w:rsidRDefault="007118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 вид</w:t>
      </w:r>
      <w:r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: Художественно-костюмерное оформление спектакля</w:t>
      </w:r>
      <w:r>
        <w:rPr>
          <w:b/>
          <w:sz w:val="28"/>
          <w:szCs w:val="28"/>
        </w:rPr>
        <w:t>)</w:t>
      </w:r>
    </w:p>
    <w:p w:rsidR="00282559" w:rsidRDefault="00282559">
      <w:pPr>
        <w:shd w:val="clear" w:color="auto" w:fill="FFFFFF"/>
        <w:jc w:val="center"/>
        <w:rPr>
          <w:b/>
          <w:sz w:val="28"/>
        </w:rPr>
      </w:pPr>
    </w:p>
    <w:p w:rsidR="00282559" w:rsidRDefault="00282559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282559" w:rsidRDefault="00282559">
      <w:pPr>
        <w:jc w:val="center"/>
        <w:rPr>
          <w:b/>
          <w:sz w:val="28"/>
          <w:szCs w:val="28"/>
        </w:rPr>
      </w:pPr>
    </w:p>
    <w:p w:rsidR="00282559" w:rsidRDefault="00282559">
      <w:pPr>
        <w:jc w:val="center"/>
        <w:rPr>
          <w:b/>
          <w:sz w:val="28"/>
          <w:szCs w:val="28"/>
        </w:rPr>
      </w:pPr>
    </w:p>
    <w:p w:rsidR="00282559" w:rsidRDefault="00282559">
      <w:pPr>
        <w:pStyle w:val="a7"/>
        <w:spacing w:after="0"/>
        <w:ind w:left="0"/>
        <w:jc w:val="center"/>
        <w:rPr>
          <w:b/>
          <w:sz w:val="28"/>
        </w:rPr>
      </w:pPr>
    </w:p>
    <w:p w:rsidR="00282559" w:rsidRDefault="00282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 w:rsidR="00282559" w:rsidRDefault="00282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 w:rsidR="00282559" w:rsidRDefault="00282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 w:rsidR="00282559" w:rsidRDefault="00282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 w:rsidR="00282559" w:rsidRDefault="0028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 w:rsidR="00282559" w:rsidRDefault="0028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 w:rsidR="00282559" w:rsidRDefault="0028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 w:rsidR="00282559" w:rsidRDefault="00282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 w:rsidR="00282559" w:rsidRDefault="00282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 w:rsidR="00282559" w:rsidRDefault="00282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 w:rsidR="00282559" w:rsidRDefault="00282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 w:rsidR="00282559" w:rsidRDefault="00282559">
      <w:pPr>
        <w:pStyle w:val="a7"/>
        <w:spacing w:after="0"/>
        <w:ind w:left="0"/>
        <w:jc w:val="center"/>
        <w:rPr>
          <w:sz w:val="28"/>
        </w:rPr>
      </w:pPr>
    </w:p>
    <w:p w:rsidR="00282559" w:rsidRDefault="00711882">
      <w:pPr>
        <w:pStyle w:val="a7"/>
        <w:spacing w:after="0"/>
        <w:ind w:left="0"/>
        <w:jc w:val="center"/>
        <w:rPr>
          <w:sz w:val="28"/>
        </w:rPr>
      </w:pPr>
      <w:r>
        <w:rPr>
          <w:sz w:val="28"/>
        </w:rPr>
        <w:t>Ростов-на-Дону</w:t>
      </w:r>
    </w:p>
    <w:p w:rsidR="00282559" w:rsidRDefault="00711882">
      <w:pPr>
        <w:pStyle w:val="a7"/>
        <w:spacing w:after="0"/>
        <w:ind w:left="0"/>
        <w:jc w:val="center"/>
        <w:rPr>
          <w:sz w:val="28"/>
        </w:rPr>
      </w:pPr>
      <w:r>
        <w:rPr>
          <w:sz w:val="28"/>
        </w:rPr>
        <w:t>202</w:t>
      </w:r>
      <w:r>
        <w:rPr>
          <w:sz w:val="28"/>
        </w:rPr>
        <w:t>4</w:t>
      </w:r>
    </w:p>
    <w:p w:rsidR="00282559" w:rsidRDefault="00282559">
      <w:pPr>
        <w:pStyle w:val="a7"/>
        <w:spacing w:after="0"/>
        <w:ind w:left="0"/>
        <w:jc w:val="center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282559">
        <w:tc>
          <w:tcPr>
            <w:tcW w:w="4678" w:type="dxa"/>
          </w:tcPr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Одобрена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Предметно-цикловой комиссией 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общеобразовательных дисциплин, гуманитарных и социально-экономических дисциплин</w:t>
            </w:r>
          </w:p>
          <w:p w:rsidR="00282559" w:rsidRDefault="00711882">
            <w:pPr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z w:val="28"/>
              </w:rPr>
              <w:t xml:space="preserve"> №4</w:t>
            </w:r>
            <w:r>
              <w:rPr>
                <w:sz w:val="28"/>
              </w:rPr>
              <w:br/>
              <w:t>от 17 июня 2024г.</w:t>
            </w:r>
          </w:p>
          <w:p w:rsidR="00282559" w:rsidRDefault="00711882">
            <w:pPr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inline distT="0" distB="0" distL="114300" distR="114300">
                  <wp:extent cx="2395855" cy="822960"/>
                  <wp:effectExtent l="0" t="0" r="4445" b="152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5855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282559" w:rsidRDefault="00711882">
            <w:pPr>
              <w:rPr>
                <w:sz w:val="28"/>
              </w:rPr>
            </w:pPr>
            <w:r>
              <w:rPr>
                <w:sz w:val="28"/>
              </w:rPr>
              <w:t>Разработана на основе Федерального</w:t>
            </w:r>
          </w:p>
          <w:p w:rsidR="00282559" w:rsidRDefault="00711882">
            <w:pPr>
              <w:rPr>
                <w:sz w:val="28"/>
              </w:rPr>
            </w:pPr>
            <w:r>
              <w:rPr>
                <w:sz w:val="28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282559" w:rsidRDefault="0071188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rPr>
                <w:sz w:val="28"/>
              </w:rPr>
              <w:t>по сп</w:t>
            </w:r>
            <w:r>
              <w:rPr>
                <w:sz w:val="28"/>
                <w:szCs w:val="28"/>
              </w:rPr>
              <w:t>ециальности  53.02.09</w:t>
            </w:r>
            <w:r>
              <w:rPr>
                <w:color w:val="000000"/>
                <w:sz w:val="28"/>
                <w:szCs w:val="28"/>
              </w:rPr>
              <w:t xml:space="preserve"> Театрально-декорационное искусство </w:t>
            </w:r>
            <w:r>
              <w:rPr>
                <w:sz w:val="28"/>
                <w:szCs w:val="28"/>
              </w:rPr>
              <w:t>(по вид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: Художественно-костюмерное оформление спектакля</w:t>
            </w:r>
            <w:r>
              <w:rPr>
                <w:sz w:val="28"/>
                <w:szCs w:val="28"/>
              </w:rPr>
              <w:t>)</w:t>
            </w:r>
          </w:p>
          <w:p w:rsidR="00282559" w:rsidRDefault="00282559">
            <w:pPr>
              <w:rPr>
                <w:color w:val="000000"/>
                <w:sz w:val="28"/>
                <w:szCs w:val="28"/>
              </w:rPr>
            </w:pPr>
          </w:p>
          <w:p w:rsidR="00282559" w:rsidRDefault="00282559">
            <w:pPr>
              <w:rPr>
                <w:color w:val="000000"/>
                <w:sz w:val="28"/>
                <w:szCs w:val="28"/>
              </w:rPr>
            </w:pPr>
          </w:p>
          <w:p w:rsidR="00282559" w:rsidRDefault="002825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  <w:sz w:val="28"/>
              </w:rPr>
            </w:pPr>
          </w:p>
          <w:p w:rsidR="00282559" w:rsidRDefault="00282559">
            <w:pPr>
              <w:rPr>
                <w:sz w:val="28"/>
                <w:szCs w:val="28"/>
              </w:rPr>
            </w:pPr>
          </w:p>
        </w:tc>
      </w:tr>
    </w:tbl>
    <w:p w:rsidR="00282559" w:rsidRDefault="0028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:rsidR="00282559" w:rsidRDefault="00282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559" w:rsidRDefault="00282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559" w:rsidRDefault="00282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559" w:rsidRDefault="007118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 w:hanging="1701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  <w:r>
        <w:rPr>
          <w:color w:val="000000"/>
          <w:sz w:val="28"/>
          <w:szCs w:val="28"/>
        </w:rPr>
        <w:t xml:space="preserve">Николаенко Татьяна </w:t>
      </w:r>
      <w:r>
        <w:rPr>
          <w:color w:val="000000"/>
          <w:sz w:val="28"/>
          <w:szCs w:val="28"/>
        </w:rPr>
        <w:t>Николаевна, преподаватель ГБОУ СПО «Ростовский художественный техникум имени М.Б.Грекова», высшей категории.</w:t>
      </w:r>
    </w:p>
    <w:p w:rsidR="00282559" w:rsidRDefault="00282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</w:p>
    <w:p w:rsidR="00282559" w:rsidRDefault="007118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1843" w:hanging="184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Рецензенты</w:t>
      </w:r>
      <w:r>
        <w:t xml:space="preserve">:   </w:t>
      </w:r>
      <w:r>
        <w:rPr>
          <w:sz w:val="28"/>
          <w:szCs w:val="28"/>
        </w:rPr>
        <w:t xml:space="preserve">Рассанова Галина Анатольевна, </w:t>
      </w:r>
      <w:r>
        <w:rPr>
          <w:color w:val="000000"/>
          <w:sz w:val="28"/>
          <w:szCs w:val="28"/>
        </w:rPr>
        <w:t>преподаватель ГБОУ СПО «Ростовский художественный техникум имени М.Б.Грекова», высшей категории.</w:t>
      </w:r>
    </w:p>
    <w:p w:rsidR="00282559" w:rsidRDefault="00282559">
      <w:pPr>
        <w:rPr>
          <w:sz w:val="28"/>
          <w:szCs w:val="28"/>
        </w:rPr>
      </w:pPr>
    </w:p>
    <w:p w:rsidR="00282559" w:rsidRDefault="00711882">
      <w:pPr>
        <w:ind w:left="1843"/>
      </w:pPr>
      <w:r>
        <w:rPr>
          <w:sz w:val="28"/>
          <w:szCs w:val="28"/>
        </w:rPr>
        <w:t>Замн</w:t>
      </w:r>
      <w:r>
        <w:rPr>
          <w:sz w:val="28"/>
          <w:szCs w:val="28"/>
        </w:rPr>
        <w:t>еборец Н.М., преподаватель ГБОУ НПО РО ПУ № 20, высшей категории</w:t>
      </w:r>
    </w:p>
    <w:p w:rsidR="00282559" w:rsidRDefault="00282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 w:rsidR="00282559" w:rsidRDefault="00282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 w:rsidR="00282559" w:rsidRDefault="002825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 w:rsidR="00282559" w:rsidRDefault="002825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</w:rPr>
      </w:pPr>
    </w:p>
    <w:p w:rsidR="00282559" w:rsidRDefault="002825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</w:rPr>
      </w:pPr>
    </w:p>
    <w:p w:rsidR="00282559" w:rsidRDefault="00282559"/>
    <w:p w:rsidR="00282559" w:rsidRDefault="00282559"/>
    <w:p w:rsidR="00282559" w:rsidRDefault="00282559"/>
    <w:p w:rsidR="00282559" w:rsidRDefault="00282559">
      <w:pPr>
        <w:pStyle w:val="a7"/>
        <w:spacing w:after="0" w:line="360" w:lineRule="auto"/>
        <w:ind w:left="0"/>
        <w:rPr>
          <w:b/>
          <w:sz w:val="28"/>
        </w:rPr>
      </w:pPr>
    </w:p>
    <w:p w:rsidR="00282559" w:rsidRDefault="00711882">
      <w:pPr>
        <w:pStyle w:val="a7"/>
        <w:tabs>
          <w:tab w:val="left" w:pos="3505"/>
          <w:tab w:val="center" w:pos="4677"/>
        </w:tabs>
        <w:spacing w:after="0" w:line="360" w:lineRule="auto"/>
        <w:ind w:left="0"/>
        <w:rPr>
          <w:b/>
          <w:sz w:val="28"/>
        </w:rPr>
      </w:pPr>
      <w:r>
        <w:rPr>
          <w:b/>
          <w:sz w:val="28"/>
        </w:rPr>
        <w:tab/>
        <w:t xml:space="preserve">                                                                         </w:t>
      </w:r>
      <w:r>
        <w:rPr>
          <w:b/>
          <w:sz w:val="28"/>
        </w:rPr>
        <w:tab/>
      </w:r>
    </w:p>
    <w:p w:rsidR="00282559" w:rsidRDefault="002825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</w:pPr>
    </w:p>
    <w:p w:rsidR="00282559" w:rsidRDefault="0071188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</w:rPr>
      </w:pPr>
      <w:r>
        <w:t>СОДЕРЖАНИЕ</w:t>
      </w:r>
    </w:p>
    <w:tbl>
      <w:tblPr>
        <w:tblpPr w:leftFromText="180" w:rightFromText="180" w:vertAnchor="text" w:horzAnchor="margin" w:tblpY="902"/>
        <w:tblW w:w="0" w:type="auto"/>
        <w:tblLook w:val="04A0" w:firstRow="1" w:lastRow="0" w:firstColumn="1" w:lastColumn="0" w:noHBand="0" w:noVBand="1"/>
      </w:tblPr>
      <w:tblGrid>
        <w:gridCol w:w="675"/>
        <w:gridCol w:w="7937"/>
        <w:gridCol w:w="958"/>
      </w:tblGrid>
      <w:tr w:rsidR="00282559">
        <w:tc>
          <w:tcPr>
            <w:tcW w:w="675" w:type="dxa"/>
          </w:tcPr>
          <w:p w:rsidR="00282559" w:rsidRDefault="00282559">
            <w:pPr>
              <w:pStyle w:val="a7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7937" w:type="dxa"/>
          </w:tcPr>
          <w:p w:rsidR="00282559" w:rsidRDefault="00282559">
            <w:pPr>
              <w:pStyle w:val="a7"/>
              <w:spacing w:after="0" w:line="360" w:lineRule="auto"/>
              <w:ind w:left="0"/>
              <w:rPr>
                <w:sz w:val="28"/>
              </w:rPr>
            </w:pPr>
          </w:p>
        </w:tc>
        <w:tc>
          <w:tcPr>
            <w:tcW w:w="958" w:type="dxa"/>
          </w:tcPr>
          <w:p w:rsidR="00282559" w:rsidRDefault="00711882">
            <w:pPr>
              <w:pStyle w:val="a7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стр.</w:t>
            </w:r>
          </w:p>
        </w:tc>
      </w:tr>
      <w:tr w:rsidR="00282559">
        <w:tc>
          <w:tcPr>
            <w:tcW w:w="675" w:type="dxa"/>
          </w:tcPr>
          <w:p w:rsidR="00282559" w:rsidRDefault="00711882">
            <w:pPr>
              <w:pStyle w:val="a7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937" w:type="dxa"/>
          </w:tcPr>
          <w:p w:rsidR="00282559" w:rsidRDefault="00711882">
            <w:pPr>
              <w:pStyle w:val="a7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Паспорт рабочей программы учебной дисциплины «Естествознание»</w:t>
            </w:r>
          </w:p>
        </w:tc>
        <w:tc>
          <w:tcPr>
            <w:tcW w:w="958" w:type="dxa"/>
          </w:tcPr>
          <w:p w:rsidR="00282559" w:rsidRDefault="00711882">
            <w:pPr>
              <w:tabs>
                <w:tab w:val="left" w:pos="5535"/>
              </w:tabs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282559">
        <w:tc>
          <w:tcPr>
            <w:tcW w:w="675" w:type="dxa"/>
          </w:tcPr>
          <w:p w:rsidR="00282559" w:rsidRDefault="00711882">
            <w:pPr>
              <w:pStyle w:val="a7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937" w:type="dxa"/>
          </w:tcPr>
          <w:p w:rsidR="00282559" w:rsidRDefault="00711882">
            <w:pPr>
              <w:pStyle w:val="a7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 и содержание учебной дисциплины «Естествознание»</w:t>
            </w:r>
          </w:p>
        </w:tc>
        <w:tc>
          <w:tcPr>
            <w:tcW w:w="958" w:type="dxa"/>
          </w:tcPr>
          <w:p w:rsidR="00282559" w:rsidRDefault="00711882">
            <w:pPr>
              <w:tabs>
                <w:tab w:val="left" w:pos="5535"/>
              </w:tabs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282559">
        <w:tc>
          <w:tcPr>
            <w:tcW w:w="675" w:type="dxa"/>
          </w:tcPr>
          <w:p w:rsidR="00282559" w:rsidRDefault="00711882">
            <w:pPr>
              <w:pStyle w:val="a7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937" w:type="dxa"/>
          </w:tcPr>
          <w:p w:rsidR="00282559" w:rsidRDefault="00711882">
            <w:pPr>
              <w:pStyle w:val="a7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 реализации учебной дисциплины «Естествознание»</w:t>
            </w:r>
          </w:p>
        </w:tc>
        <w:tc>
          <w:tcPr>
            <w:tcW w:w="958" w:type="dxa"/>
          </w:tcPr>
          <w:p w:rsidR="00282559" w:rsidRDefault="00711882">
            <w:pPr>
              <w:tabs>
                <w:tab w:val="left" w:pos="5535"/>
              </w:tabs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</w:tr>
      <w:tr w:rsidR="00282559">
        <w:tc>
          <w:tcPr>
            <w:tcW w:w="675" w:type="dxa"/>
          </w:tcPr>
          <w:p w:rsidR="00282559" w:rsidRDefault="00711882">
            <w:pPr>
              <w:pStyle w:val="a7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937" w:type="dxa"/>
          </w:tcPr>
          <w:p w:rsidR="00282559" w:rsidRDefault="00711882">
            <w:pPr>
              <w:pStyle w:val="a7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 и оценка результатовосвоения учебной дисциплины «Естествознание»</w:t>
            </w:r>
          </w:p>
        </w:tc>
        <w:tc>
          <w:tcPr>
            <w:tcW w:w="958" w:type="dxa"/>
          </w:tcPr>
          <w:p w:rsidR="00282559" w:rsidRDefault="00711882">
            <w:pPr>
              <w:tabs>
                <w:tab w:val="left" w:pos="5535"/>
              </w:tabs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</w:tr>
    </w:tbl>
    <w:p w:rsidR="00282559" w:rsidRDefault="0028255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</w:rPr>
      </w:pPr>
    </w:p>
    <w:p w:rsidR="00282559" w:rsidRDefault="00711882">
      <w:pPr>
        <w:tabs>
          <w:tab w:val="left" w:pos="3664"/>
        </w:tabs>
      </w:pPr>
      <w:r>
        <w:tab/>
      </w:r>
    </w:p>
    <w:p w:rsidR="00282559" w:rsidRDefault="00282559">
      <w:pPr>
        <w:spacing w:before="120" w:after="120"/>
        <w:jc w:val="both"/>
      </w:pPr>
    </w:p>
    <w:p w:rsidR="00282559" w:rsidRDefault="00282559">
      <w:pPr>
        <w:sectPr w:rsidR="00282559">
          <w:footerReference w:type="default" r:id="rId10"/>
          <w:pgSz w:w="11906" w:h="16838"/>
          <w:pgMar w:top="1134" w:right="851" w:bottom="1134" w:left="1701" w:header="720" w:footer="709" w:gutter="0"/>
          <w:cols w:space="720"/>
          <w:titlePg/>
          <w:docGrid w:linePitch="360"/>
        </w:sectPr>
      </w:pPr>
    </w:p>
    <w:p w:rsidR="00282559" w:rsidRDefault="0071188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1. паспорт ПРОГРАММЫ УЧЕБНОЙ ДИСЦИПЛИНЫ</w:t>
      </w:r>
    </w:p>
    <w:p w:rsidR="00282559" w:rsidRDefault="0071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</w:rPr>
        <w:t>Естествознание</w:t>
      </w:r>
      <w:r>
        <w:rPr>
          <w:b/>
          <w:sz w:val="28"/>
          <w:szCs w:val="28"/>
        </w:rPr>
        <w:t>»</w:t>
      </w:r>
    </w:p>
    <w:p w:rsidR="00282559" w:rsidRDefault="00282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282559" w:rsidRDefault="0071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учебной программы:</w:t>
      </w:r>
    </w:p>
    <w:p w:rsidR="00282559" w:rsidRDefault="00711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реализация среднего (полного) общего образования в пределах ОПОП по специальности </w:t>
      </w:r>
      <w:r>
        <w:rPr>
          <w:color w:val="000000"/>
          <w:sz w:val="28"/>
          <w:szCs w:val="28"/>
        </w:rPr>
        <w:t>53.02.09 Театрально-декорационное искусство (по виду: Художественно-костюмерное оформление спектакля)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примерной программой учебной дисциплины естествознание,</w:t>
      </w:r>
      <w:r>
        <w:rPr>
          <w:sz w:val="28"/>
          <w:szCs w:val="28"/>
        </w:rPr>
        <w:t xml:space="preserve"> с учетом гуманитарного профиля получаемого профессионального образования.</w:t>
      </w:r>
    </w:p>
    <w:p w:rsidR="00282559" w:rsidRDefault="00282559">
      <w:pPr>
        <w:tabs>
          <w:tab w:val="left" w:pos="5535"/>
        </w:tabs>
        <w:jc w:val="both"/>
        <w:rPr>
          <w:b/>
        </w:rPr>
      </w:pP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ОПОП</w:t>
      </w:r>
      <w:r>
        <w:rPr>
          <w:sz w:val="28"/>
          <w:szCs w:val="28"/>
        </w:rPr>
        <w:t xml:space="preserve">: 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 рабочему учебному плану дисциплина Естествознание относится к циклу общеобразовательных дисциплин.</w:t>
      </w:r>
    </w:p>
    <w:p w:rsidR="00282559" w:rsidRPr="00DA5AC2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A5AC2">
        <w:rPr>
          <w:sz w:val="28"/>
          <w:szCs w:val="28"/>
        </w:rPr>
        <w:t xml:space="preserve">   В ходе изучения  программы учебной дисциплины естествознание  в соответствии с  установленными требованиями студент должен обладать общими компетенциями, включающими в себя способность:</w:t>
      </w:r>
    </w:p>
    <w:p w:rsidR="00282559" w:rsidRPr="00DA5AC2" w:rsidRDefault="00711882">
      <w:pPr>
        <w:tabs>
          <w:tab w:val="left" w:pos="5535"/>
        </w:tabs>
        <w:jc w:val="both"/>
        <w:rPr>
          <w:sz w:val="28"/>
          <w:szCs w:val="28"/>
        </w:rPr>
      </w:pPr>
      <w:r w:rsidRPr="00DA5AC2">
        <w:rPr>
          <w:b/>
          <w:i/>
          <w:sz w:val="28"/>
          <w:szCs w:val="28"/>
        </w:rPr>
        <w:t>ОК 1.</w:t>
      </w:r>
      <w:r w:rsidRPr="00DA5AC2">
        <w:rPr>
          <w:sz w:val="28"/>
          <w:szCs w:val="28"/>
        </w:rPr>
        <w:t>Понимать сущность  и социальную значимость своей будущей профе</w:t>
      </w:r>
      <w:r w:rsidRPr="00DA5AC2">
        <w:rPr>
          <w:sz w:val="28"/>
          <w:szCs w:val="28"/>
        </w:rPr>
        <w:t>ссии, проявлять к ней устойчивый интерес.</w:t>
      </w:r>
    </w:p>
    <w:p w:rsidR="00282559" w:rsidRPr="00DA5AC2" w:rsidRDefault="00711882">
      <w:pPr>
        <w:tabs>
          <w:tab w:val="left" w:pos="5535"/>
        </w:tabs>
        <w:jc w:val="both"/>
        <w:rPr>
          <w:sz w:val="28"/>
          <w:szCs w:val="28"/>
        </w:rPr>
      </w:pPr>
      <w:r w:rsidRPr="00DA5AC2">
        <w:rPr>
          <w:b/>
          <w:i/>
          <w:sz w:val="28"/>
          <w:szCs w:val="28"/>
        </w:rPr>
        <w:t>ОК 4.</w:t>
      </w:r>
      <w:r w:rsidRPr="00DA5AC2">
        <w:rPr>
          <w:sz w:val="28"/>
          <w:szCs w:val="28"/>
        </w:rPr>
        <w:t xml:space="preserve">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82559" w:rsidRPr="00DA5AC2" w:rsidRDefault="00711882">
      <w:pPr>
        <w:tabs>
          <w:tab w:val="left" w:pos="5535"/>
        </w:tabs>
        <w:jc w:val="both"/>
        <w:rPr>
          <w:sz w:val="28"/>
          <w:szCs w:val="28"/>
        </w:rPr>
      </w:pPr>
      <w:r w:rsidRPr="00DA5AC2">
        <w:rPr>
          <w:b/>
          <w:i/>
          <w:sz w:val="28"/>
          <w:szCs w:val="28"/>
        </w:rPr>
        <w:t>ОК 5</w:t>
      </w:r>
      <w:r w:rsidRPr="00DA5AC2">
        <w:rPr>
          <w:sz w:val="28"/>
          <w:szCs w:val="28"/>
        </w:rPr>
        <w:t>. Использовать информационно-коммуникативные технол</w:t>
      </w:r>
      <w:r w:rsidRPr="00DA5AC2">
        <w:rPr>
          <w:sz w:val="28"/>
          <w:szCs w:val="28"/>
        </w:rPr>
        <w:t>огии в профессиональной деятельности.</w:t>
      </w:r>
    </w:p>
    <w:p w:rsidR="00282559" w:rsidRPr="00DA5AC2" w:rsidRDefault="00711882">
      <w:pPr>
        <w:tabs>
          <w:tab w:val="left" w:pos="5535"/>
        </w:tabs>
        <w:jc w:val="both"/>
        <w:rPr>
          <w:sz w:val="28"/>
          <w:szCs w:val="28"/>
        </w:rPr>
      </w:pPr>
      <w:r w:rsidRPr="00DA5AC2">
        <w:rPr>
          <w:b/>
          <w:i/>
          <w:sz w:val="28"/>
          <w:szCs w:val="28"/>
        </w:rPr>
        <w:t>ОК6</w:t>
      </w:r>
      <w:r w:rsidRPr="00DA5AC2">
        <w:rPr>
          <w:sz w:val="28"/>
          <w:szCs w:val="28"/>
        </w:rPr>
        <w:t>.Работать в коллективе, эффективно общаться с коллегами, руководством, потребителями.</w:t>
      </w:r>
    </w:p>
    <w:p w:rsidR="00282559" w:rsidRDefault="00282559">
      <w:pPr>
        <w:tabs>
          <w:tab w:val="left" w:pos="5535"/>
        </w:tabs>
        <w:jc w:val="both"/>
        <w:rPr>
          <w:highlight w:val="yellow"/>
        </w:rPr>
      </w:pPr>
      <w:bookmarkStart w:id="0" w:name="_GoBack"/>
      <w:bookmarkEnd w:id="0"/>
    </w:p>
    <w:p w:rsidR="00282559" w:rsidRDefault="00711882"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Цели и задачи общеобразовательной учебной дисциплины, требования к результатам освоения дисциплины: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</w:t>
      </w:r>
      <w:r>
        <w:rPr>
          <w:sz w:val="28"/>
          <w:szCs w:val="28"/>
        </w:rPr>
        <w:t>учебной дисциплины Естествознание студент должен:</w:t>
      </w:r>
    </w:p>
    <w:p w:rsidR="00282559" w:rsidRDefault="00711882"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282559" w:rsidRDefault="00711882">
      <w:pPr>
        <w:numPr>
          <w:ilvl w:val="0"/>
          <w:numId w:val="1"/>
        </w:numPr>
        <w:tabs>
          <w:tab w:val="left" w:pos="851"/>
        </w:tabs>
        <w:suppressAutoHyphens w:val="0"/>
        <w:ind w:left="851" w:hanging="425"/>
        <w:rPr>
          <w:sz w:val="28"/>
          <w:szCs w:val="28"/>
        </w:rPr>
      </w:pPr>
      <w:r>
        <w:rPr>
          <w:sz w:val="28"/>
          <w:szCs w:val="28"/>
        </w:rPr>
        <w:t>физические и химические свойства воды;</w:t>
      </w:r>
    </w:p>
    <w:p w:rsidR="00282559" w:rsidRDefault="00711882">
      <w:pPr>
        <w:numPr>
          <w:ilvl w:val="0"/>
          <w:numId w:val="1"/>
        </w:numPr>
        <w:tabs>
          <w:tab w:val="left" w:pos="851"/>
        </w:tabs>
        <w:suppressAutoHyphens w:val="0"/>
        <w:ind w:left="851" w:hanging="425"/>
        <w:rPr>
          <w:sz w:val="28"/>
          <w:szCs w:val="28"/>
        </w:rPr>
      </w:pPr>
      <w:r>
        <w:rPr>
          <w:sz w:val="28"/>
          <w:szCs w:val="28"/>
        </w:rPr>
        <w:t>химические процессы в атмосфере;</w:t>
      </w:r>
    </w:p>
    <w:p w:rsidR="00282559" w:rsidRDefault="00711882">
      <w:pPr>
        <w:numPr>
          <w:ilvl w:val="0"/>
          <w:numId w:val="1"/>
        </w:numPr>
        <w:tabs>
          <w:tab w:val="left" w:pos="851"/>
        </w:tabs>
        <w:suppressAutoHyphens w:val="0"/>
        <w:ind w:left="851" w:hanging="425"/>
        <w:rPr>
          <w:sz w:val="28"/>
          <w:szCs w:val="28"/>
        </w:rPr>
      </w:pPr>
      <w:r>
        <w:rPr>
          <w:sz w:val="28"/>
          <w:szCs w:val="28"/>
        </w:rPr>
        <w:t>наиболее общие представления о жизни;</w:t>
      </w:r>
    </w:p>
    <w:p w:rsidR="00282559" w:rsidRDefault="00711882">
      <w:pPr>
        <w:numPr>
          <w:ilvl w:val="0"/>
          <w:numId w:val="1"/>
        </w:numPr>
        <w:tabs>
          <w:tab w:val="left" w:pos="851"/>
        </w:tabs>
        <w:suppressAutoHyphens w:val="0"/>
        <w:ind w:left="851" w:hanging="425"/>
        <w:rPr>
          <w:sz w:val="28"/>
          <w:szCs w:val="28"/>
        </w:rPr>
      </w:pPr>
      <w:r>
        <w:rPr>
          <w:sz w:val="28"/>
          <w:szCs w:val="28"/>
        </w:rPr>
        <w:t>организм человека и основные проявления его жизнедеятельности;</w:t>
      </w:r>
    </w:p>
    <w:p w:rsidR="00282559" w:rsidRDefault="00711882">
      <w:pPr>
        <w:numPr>
          <w:ilvl w:val="0"/>
          <w:numId w:val="1"/>
        </w:numPr>
        <w:tabs>
          <w:tab w:val="left" w:pos="851"/>
        </w:tabs>
        <w:suppressAutoHyphens w:val="0"/>
        <w:ind w:left="851" w:hanging="425"/>
        <w:rPr>
          <w:sz w:val="28"/>
          <w:szCs w:val="28"/>
        </w:rPr>
      </w:pPr>
      <w:r>
        <w:rPr>
          <w:sz w:val="28"/>
          <w:szCs w:val="28"/>
        </w:rPr>
        <w:t>взаимосвязь человека и окр</w:t>
      </w:r>
      <w:r>
        <w:rPr>
          <w:sz w:val="28"/>
          <w:szCs w:val="28"/>
        </w:rPr>
        <w:t>ужающей среды;</w:t>
      </w:r>
    </w:p>
    <w:p w:rsidR="00282559" w:rsidRDefault="00711882">
      <w:pPr>
        <w:numPr>
          <w:ilvl w:val="0"/>
          <w:numId w:val="1"/>
        </w:numPr>
        <w:tabs>
          <w:tab w:val="left" w:pos="851"/>
        </w:tabs>
        <w:suppressAutoHyphens w:val="0"/>
        <w:ind w:left="851" w:hanging="425"/>
        <w:rPr>
          <w:sz w:val="28"/>
          <w:szCs w:val="28"/>
        </w:rPr>
      </w:pPr>
      <w:r>
        <w:rPr>
          <w:sz w:val="28"/>
          <w:szCs w:val="28"/>
        </w:rPr>
        <w:t>основные понятия и законы механики;</w:t>
      </w:r>
    </w:p>
    <w:p w:rsidR="00282559" w:rsidRDefault="00711882">
      <w:pPr>
        <w:numPr>
          <w:ilvl w:val="0"/>
          <w:numId w:val="1"/>
        </w:numPr>
        <w:tabs>
          <w:tab w:val="left" w:pos="851"/>
        </w:tabs>
        <w:suppressAutoHyphens w:val="0"/>
        <w:ind w:left="851" w:hanging="425"/>
        <w:rPr>
          <w:sz w:val="28"/>
          <w:szCs w:val="28"/>
        </w:rPr>
      </w:pPr>
      <w:r>
        <w:rPr>
          <w:sz w:val="28"/>
          <w:szCs w:val="28"/>
        </w:rPr>
        <w:t>тепловые явления;</w:t>
      </w:r>
    </w:p>
    <w:p w:rsidR="00282559" w:rsidRDefault="00711882">
      <w:pPr>
        <w:numPr>
          <w:ilvl w:val="0"/>
          <w:numId w:val="1"/>
        </w:numPr>
        <w:tabs>
          <w:tab w:val="left" w:pos="851"/>
        </w:tabs>
        <w:suppressAutoHyphens w:val="0"/>
        <w:ind w:left="851" w:hanging="425"/>
        <w:rPr>
          <w:sz w:val="28"/>
          <w:szCs w:val="28"/>
        </w:rPr>
      </w:pPr>
      <w:r>
        <w:rPr>
          <w:sz w:val="28"/>
          <w:szCs w:val="28"/>
        </w:rPr>
        <w:t>электромагнитные явления;</w:t>
      </w:r>
    </w:p>
    <w:p w:rsidR="00282559" w:rsidRDefault="00711882">
      <w:pPr>
        <w:tabs>
          <w:tab w:val="left" w:pos="5535"/>
        </w:tabs>
        <w:rPr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282559" w:rsidRDefault="00711882">
      <w:pPr>
        <w:numPr>
          <w:ilvl w:val="0"/>
          <w:numId w:val="2"/>
        </w:numPr>
        <w:tabs>
          <w:tab w:val="left" w:pos="709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решать расчетные задачи по химическим формулам;</w:t>
      </w:r>
    </w:p>
    <w:p w:rsidR="00282559" w:rsidRDefault="00711882">
      <w:pPr>
        <w:numPr>
          <w:ilvl w:val="0"/>
          <w:numId w:val="2"/>
        </w:numPr>
        <w:tabs>
          <w:tab w:val="left" w:pos="709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характеризовать химические свойства воды;</w:t>
      </w:r>
    </w:p>
    <w:p w:rsidR="00282559" w:rsidRDefault="00711882">
      <w:pPr>
        <w:numPr>
          <w:ilvl w:val="0"/>
          <w:numId w:val="2"/>
        </w:numPr>
        <w:tabs>
          <w:tab w:val="left" w:pos="709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проводить химический эксперимент по определению кислотности раст</w:t>
      </w:r>
      <w:r>
        <w:rPr>
          <w:sz w:val="28"/>
          <w:szCs w:val="28"/>
        </w:rPr>
        <w:t xml:space="preserve">воров; </w:t>
      </w:r>
    </w:p>
    <w:p w:rsidR="00282559" w:rsidRDefault="00711882">
      <w:pPr>
        <w:numPr>
          <w:ilvl w:val="0"/>
          <w:numId w:val="2"/>
        </w:numPr>
        <w:tabs>
          <w:tab w:val="left" w:pos="709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работать с микроскопом и изготовлять препараты;</w:t>
      </w:r>
    </w:p>
    <w:p w:rsidR="00282559" w:rsidRDefault="00711882">
      <w:pPr>
        <w:numPr>
          <w:ilvl w:val="0"/>
          <w:numId w:val="2"/>
        </w:numPr>
        <w:tabs>
          <w:tab w:val="left" w:pos="709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lastRenderedPageBreak/>
        <w:t>самостоятельно изучать строение клетки;</w:t>
      </w:r>
    </w:p>
    <w:p w:rsidR="00282559" w:rsidRDefault="00711882">
      <w:pPr>
        <w:numPr>
          <w:ilvl w:val="0"/>
          <w:numId w:val="2"/>
        </w:numPr>
        <w:tabs>
          <w:tab w:val="left" w:pos="709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объяснять закономерности наследственности и изменчивости;</w:t>
      </w:r>
    </w:p>
    <w:p w:rsidR="00282559" w:rsidRDefault="00711882">
      <w:pPr>
        <w:numPr>
          <w:ilvl w:val="0"/>
          <w:numId w:val="2"/>
        </w:numPr>
        <w:tabs>
          <w:tab w:val="left" w:pos="709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приводить примеры приспособленности организмов к изменению условий; окружающей среды;</w:t>
      </w:r>
    </w:p>
    <w:p w:rsidR="00282559" w:rsidRDefault="00711882">
      <w:pPr>
        <w:numPr>
          <w:ilvl w:val="0"/>
          <w:numId w:val="2"/>
        </w:numPr>
        <w:tabs>
          <w:tab w:val="left" w:pos="709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связывать функци</w:t>
      </w:r>
      <w:r>
        <w:rPr>
          <w:sz w:val="28"/>
          <w:szCs w:val="28"/>
        </w:rPr>
        <w:t>и органов с физиологическими процессами, протекающими в них;</w:t>
      </w:r>
    </w:p>
    <w:p w:rsidR="00282559" w:rsidRDefault="00711882">
      <w:pPr>
        <w:numPr>
          <w:ilvl w:val="0"/>
          <w:numId w:val="2"/>
        </w:numPr>
        <w:tabs>
          <w:tab w:val="left" w:pos="709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решать задачи с использованием формул для равномерного и равноускоренного движения;</w:t>
      </w:r>
    </w:p>
    <w:p w:rsidR="00282559" w:rsidRDefault="00711882">
      <w:pPr>
        <w:numPr>
          <w:ilvl w:val="0"/>
          <w:numId w:val="2"/>
        </w:numPr>
        <w:tabs>
          <w:tab w:val="left" w:pos="709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решать задачи на применение закона сохранения импульса и механической энергии;</w:t>
      </w:r>
    </w:p>
    <w:p w:rsidR="00282559" w:rsidRDefault="00711882">
      <w:pPr>
        <w:numPr>
          <w:ilvl w:val="0"/>
          <w:numId w:val="2"/>
        </w:numPr>
        <w:tabs>
          <w:tab w:val="left" w:pos="709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решать задачи на нахождение пара</w:t>
      </w:r>
      <w:r>
        <w:rPr>
          <w:sz w:val="28"/>
          <w:szCs w:val="28"/>
        </w:rPr>
        <w:t>метров колебательного движения;</w:t>
      </w:r>
    </w:p>
    <w:p w:rsidR="00282559" w:rsidRDefault="00711882">
      <w:pPr>
        <w:numPr>
          <w:ilvl w:val="0"/>
          <w:numId w:val="2"/>
        </w:numPr>
        <w:tabs>
          <w:tab w:val="left" w:pos="709"/>
        </w:tabs>
        <w:suppressAutoHyphens w:val="0"/>
        <w:rPr>
          <w:sz w:val="28"/>
          <w:szCs w:val="28"/>
        </w:rPr>
      </w:pPr>
      <w:r>
        <w:rPr>
          <w:sz w:val="28"/>
          <w:szCs w:val="28"/>
        </w:rPr>
        <w:t>применять первое начало термодинамики к различным изопроцессам;</w:t>
      </w:r>
    </w:p>
    <w:p w:rsidR="00282559" w:rsidRDefault="00711882">
      <w:pPr>
        <w:numPr>
          <w:ilvl w:val="0"/>
          <w:numId w:val="2"/>
        </w:numPr>
        <w:tabs>
          <w:tab w:val="left" w:pos="0"/>
          <w:tab w:val="left" w:pos="709"/>
        </w:tabs>
        <w:suppressAutoHyphens w:val="0"/>
        <w:rPr>
          <w:b/>
          <w:sz w:val="28"/>
          <w:szCs w:val="28"/>
        </w:rPr>
      </w:pPr>
      <w:r>
        <w:rPr>
          <w:sz w:val="28"/>
          <w:szCs w:val="28"/>
        </w:rPr>
        <w:t>объяснять устройство и принцип действия тепловых машин;</w:t>
      </w:r>
    </w:p>
    <w:p w:rsidR="00282559" w:rsidRDefault="00711882">
      <w:pPr>
        <w:numPr>
          <w:ilvl w:val="0"/>
          <w:numId w:val="2"/>
        </w:numPr>
        <w:tabs>
          <w:tab w:val="left" w:pos="0"/>
          <w:tab w:val="left" w:pos="709"/>
        </w:tabs>
        <w:suppressAutoHyphens w:val="0"/>
        <w:rPr>
          <w:b/>
          <w:sz w:val="28"/>
          <w:szCs w:val="28"/>
        </w:rPr>
      </w:pPr>
      <w:r>
        <w:rPr>
          <w:sz w:val="28"/>
          <w:szCs w:val="28"/>
        </w:rPr>
        <w:t>производить расчет электрических цепей;</w:t>
      </w:r>
    </w:p>
    <w:p w:rsidR="00282559" w:rsidRDefault="00711882">
      <w:pPr>
        <w:numPr>
          <w:ilvl w:val="0"/>
          <w:numId w:val="2"/>
        </w:numPr>
        <w:tabs>
          <w:tab w:val="left" w:pos="0"/>
          <w:tab w:val="left" w:pos="709"/>
        </w:tabs>
        <w:suppressAutoHyphens w:val="0"/>
        <w:rPr>
          <w:b/>
          <w:sz w:val="28"/>
          <w:szCs w:val="28"/>
        </w:rPr>
      </w:pPr>
      <w:r>
        <w:rPr>
          <w:sz w:val="28"/>
          <w:szCs w:val="28"/>
        </w:rPr>
        <w:t>решать задачи с использованием законов Ома и Ампера;</w:t>
      </w:r>
    </w:p>
    <w:p w:rsidR="00282559" w:rsidRDefault="00711882">
      <w:pPr>
        <w:numPr>
          <w:ilvl w:val="0"/>
          <w:numId w:val="2"/>
        </w:numPr>
        <w:tabs>
          <w:tab w:val="left" w:pos="0"/>
          <w:tab w:val="left" w:pos="709"/>
        </w:tabs>
        <w:suppressAutoHyphens w:val="0"/>
        <w:rPr>
          <w:b/>
          <w:sz w:val="28"/>
          <w:szCs w:val="28"/>
        </w:rPr>
      </w:pPr>
      <w:r>
        <w:rPr>
          <w:sz w:val="28"/>
          <w:szCs w:val="28"/>
        </w:rPr>
        <w:t xml:space="preserve">решать </w:t>
      </w:r>
      <w:r>
        <w:rPr>
          <w:sz w:val="28"/>
          <w:szCs w:val="28"/>
        </w:rPr>
        <w:t>задачи на законы отражения и преломления света;</w:t>
      </w:r>
    </w:p>
    <w:p w:rsidR="00282559" w:rsidRDefault="00711882">
      <w:pPr>
        <w:numPr>
          <w:ilvl w:val="0"/>
          <w:numId w:val="2"/>
        </w:numPr>
        <w:tabs>
          <w:tab w:val="left" w:pos="0"/>
          <w:tab w:val="left" w:pos="709"/>
        </w:tabs>
        <w:suppressAutoHyphens w:val="0"/>
        <w:rPr>
          <w:b/>
          <w:sz w:val="28"/>
          <w:szCs w:val="28"/>
        </w:rPr>
      </w:pPr>
      <w:r>
        <w:rPr>
          <w:sz w:val="28"/>
          <w:szCs w:val="28"/>
        </w:rPr>
        <w:t>решать задачи на интерференцию и дифракцию света;</w:t>
      </w:r>
    </w:p>
    <w:p w:rsidR="00282559" w:rsidRDefault="00711882">
      <w:pPr>
        <w:tabs>
          <w:tab w:val="left" w:pos="5535"/>
        </w:tabs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 реализации программы осуществляется межпредметная связь с дисциплинами: Математика, Информационные технологии в профессиональной деятельности.</w:t>
      </w:r>
    </w:p>
    <w:p w:rsidR="00282559" w:rsidRDefault="00282559">
      <w:pPr>
        <w:tabs>
          <w:tab w:val="left" w:pos="0"/>
          <w:tab w:val="left" w:pos="5535"/>
        </w:tabs>
        <w:rPr>
          <w:b/>
          <w:sz w:val="28"/>
          <w:szCs w:val="28"/>
        </w:rPr>
      </w:pPr>
    </w:p>
    <w:p w:rsidR="00282559" w:rsidRDefault="00711882"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Профи</w:t>
      </w:r>
      <w:r>
        <w:rPr>
          <w:b/>
          <w:sz w:val="28"/>
          <w:szCs w:val="28"/>
        </w:rPr>
        <w:t>льная составляющая (направленность) общеобразовательной дисциплины: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Для наполнения профессионального и регионального компонента конкретным содержанием в рабочей программе предусмотрено: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теме 1.1 «Вода, растворы». В рамках аудиторной и  внеаудиторной самостоятельной работы предусматривается рассмотреть вопросы, связанные с влиянием влажности на физические и химические свойства кожи. 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2.В теме 1.2  «Химические процессы в атмосфере»  ра</w:t>
      </w:r>
      <w:r>
        <w:rPr>
          <w:sz w:val="28"/>
          <w:szCs w:val="28"/>
        </w:rPr>
        <w:t xml:space="preserve">ссматриваются механизм образования кислотных дождей, связанных с экологией   московского региона. 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В теме 1.3 «Химия и организм человека»  в рамках аудиторной и  внеаудиторной самостоятельной работы предусматривается определение гармоничности физическог</w:t>
      </w:r>
      <w:r>
        <w:rPr>
          <w:sz w:val="28"/>
          <w:szCs w:val="28"/>
        </w:rPr>
        <w:t xml:space="preserve">о развития, выявления нарушений осанки и наличия плоскостопия. 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4.Профилизация обучения естествознания  осуществляется  путём включения в тексты заданий с профессиональными терминами.</w:t>
      </w:r>
    </w:p>
    <w:p w:rsidR="00282559" w:rsidRDefault="00282559">
      <w:pPr>
        <w:tabs>
          <w:tab w:val="left" w:pos="5535"/>
        </w:tabs>
        <w:jc w:val="both"/>
        <w:rPr>
          <w:b/>
          <w:sz w:val="28"/>
          <w:szCs w:val="28"/>
        </w:rPr>
      </w:pPr>
    </w:p>
    <w:p w:rsidR="00282559" w:rsidRDefault="00711882"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1.5. Количество часов, отведенное на освоение программы общеобразовател</w:t>
      </w:r>
      <w:r>
        <w:rPr>
          <w:b/>
          <w:sz w:val="28"/>
          <w:szCs w:val="28"/>
        </w:rPr>
        <w:t>ьной дисциплины, в том числе: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учебная нагрузка – 117  часов;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обязательная аудиторная нагрузка – 78 часов в том числе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лабораторные работы                     -  22 часов;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(внеаудиторная) работа – 39часов.</w:t>
      </w:r>
    </w:p>
    <w:p w:rsidR="00282559" w:rsidRDefault="00711882">
      <w:pPr>
        <w:tabs>
          <w:tab w:val="left" w:pos="55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СОДЕРЖАН</w:t>
      </w:r>
      <w:r>
        <w:rPr>
          <w:b/>
          <w:sz w:val="28"/>
          <w:szCs w:val="28"/>
        </w:rPr>
        <w:t>ИЕ ОБЩЕОБРАЗОВАТЕЛЬНОЙ УЧЕБНОЙ ДИСЦИПЛИНЫ</w:t>
      </w:r>
    </w:p>
    <w:p w:rsidR="00282559" w:rsidRDefault="00282559">
      <w:pPr>
        <w:tabs>
          <w:tab w:val="left" w:pos="5535"/>
        </w:tabs>
        <w:jc w:val="both"/>
        <w:rPr>
          <w:b/>
          <w:sz w:val="28"/>
          <w:szCs w:val="28"/>
        </w:rPr>
      </w:pPr>
    </w:p>
    <w:p w:rsidR="00282559" w:rsidRDefault="00711882"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 Объем общеобразовательной учебной дисциплины и виды учебной работы</w:t>
      </w:r>
    </w:p>
    <w:p w:rsidR="00282559" w:rsidRDefault="00282559">
      <w:pPr>
        <w:tabs>
          <w:tab w:val="left" w:pos="5535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1807"/>
      </w:tblGrid>
      <w:tr w:rsidR="00282559">
        <w:tc>
          <w:tcPr>
            <w:tcW w:w="7763" w:type="dxa"/>
          </w:tcPr>
          <w:p w:rsidR="00282559" w:rsidRDefault="00711882">
            <w:pPr>
              <w:tabs>
                <w:tab w:val="left" w:pos="553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7" w:type="dxa"/>
          </w:tcPr>
          <w:p w:rsidR="00282559" w:rsidRDefault="00711882">
            <w:pPr>
              <w:tabs>
                <w:tab w:val="left" w:pos="553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Объем часов</w:t>
            </w:r>
          </w:p>
        </w:tc>
      </w:tr>
      <w:tr w:rsidR="00282559">
        <w:tc>
          <w:tcPr>
            <w:tcW w:w="7763" w:type="dxa"/>
          </w:tcPr>
          <w:p w:rsidR="00282559" w:rsidRDefault="00711882">
            <w:pPr>
              <w:tabs>
                <w:tab w:val="left" w:pos="5535"/>
              </w:tabs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(всего):</w:t>
            </w:r>
          </w:p>
        </w:tc>
        <w:tc>
          <w:tcPr>
            <w:tcW w:w="1807" w:type="dxa"/>
          </w:tcPr>
          <w:p w:rsidR="00282559" w:rsidRDefault="00711882">
            <w:pPr>
              <w:tabs>
                <w:tab w:val="left" w:pos="5535"/>
              </w:tabs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117</w:t>
            </w:r>
          </w:p>
        </w:tc>
      </w:tr>
      <w:tr w:rsidR="00282559">
        <w:tc>
          <w:tcPr>
            <w:tcW w:w="7763" w:type="dxa"/>
          </w:tcPr>
          <w:p w:rsidR="00282559" w:rsidRDefault="00711882">
            <w:pPr>
              <w:tabs>
                <w:tab w:val="left" w:pos="553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  <w:p w:rsidR="00282559" w:rsidRDefault="00711882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282559" w:rsidRDefault="00711882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работы</w:t>
            </w:r>
          </w:p>
          <w:p w:rsidR="00282559" w:rsidRDefault="00711882">
            <w:pPr>
              <w:tabs>
                <w:tab w:val="left" w:pos="553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807" w:type="dxa"/>
          </w:tcPr>
          <w:p w:rsidR="00282559" w:rsidRDefault="00711882">
            <w:pPr>
              <w:tabs>
                <w:tab w:val="left" w:pos="55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  <w:p w:rsidR="00282559" w:rsidRDefault="00282559"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</w:p>
          <w:p w:rsidR="00282559" w:rsidRDefault="00282559"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</w:p>
          <w:p w:rsidR="00282559" w:rsidRDefault="00282559">
            <w:pPr>
              <w:tabs>
                <w:tab w:val="left" w:pos="5535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82559">
        <w:tc>
          <w:tcPr>
            <w:tcW w:w="7763" w:type="dxa"/>
            <w:tcBorders>
              <w:bottom w:val="single" w:sz="4" w:space="0" w:color="auto"/>
            </w:tcBorders>
          </w:tcPr>
          <w:p w:rsidR="00282559" w:rsidRDefault="00711882">
            <w:pPr>
              <w:tabs>
                <w:tab w:val="left" w:pos="553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Самостоятельная работы обучающегося (всего) </w:t>
            </w:r>
          </w:p>
          <w:p w:rsidR="00282559" w:rsidRDefault="00711882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282559" w:rsidRDefault="00711882">
            <w:pPr>
              <w:tabs>
                <w:tab w:val="left" w:pos="553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Домашнее задания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282559" w:rsidRDefault="00711882">
            <w:pPr>
              <w:tabs>
                <w:tab w:val="left" w:pos="55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  <w:p w:rsidR="00282559" w:rsidRDefault="00282559"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</w:p>
          <w:p w:rsidR="00282559" w:rsidRDefault="00711882">
            <w:pPr>
              <w:tabs>
                <w:tab w:val="left" w:pos="5535"/>
              </w:tabs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282559">
        <w:trPr>
          <w:trHeight w:val="320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</w:tcBorders>
          </w:tcPr>
          <w:p w:rsidR="00282559" w:rsidRDefault="00711882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Электронные сообщения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</w:tcPr>
          <w:p w:rsidR="00282559" w:rsidRDefault="00711882"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82559">
        <w:trPr>
          <w:trHeight w:val="1064"/>
        </w:trPr>
        <w:tc>
          <w:tcPr>
            <w:tcW w:w="7763" w:type="dxa"/>
            <w:tcBorders>
              <w:top w:val="single" w:sz="4" w:space="0" w:color="auto"/>
            </w:tcBorders>
          </w:tcPr>
          <w:p w:rsidR="00282559" w:rsidRDefault="00711882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 поматериалом ЕГЭ</w:t>
            </w:r>
          </w:p>
          <w:p w:rsidR="00282559" w:rsidRDefault="00711882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дидактическим материалом</w:t>
            </w:r>
          </w:p>
          <w:p w:rsidR="00282559" w:rsidRDefault="00711882">
            <w:pPr>
              <w:tabs>
                <w:tab w:val="left" w:pos="553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опережающие домашние задания</w:t>
            </w:r>
          </w:p>
          <w:p w:rsidR="00282559" w:rsidRDefault="00711882">
            <w:pPr>
              <w:tabs>
                <w:tab w:val="left" w:pos="5535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рефератов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282559" w:rsidRDefault="00711882"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282559" w:rsidRDefault="00711882"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282559" w:rsidRDefault="00711882"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282559" w:rsidRDefault="00711882">
            <w:pPr>
              <w:tabs>
                <w:tab w:val="left" w:pos="55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82559">
        <w:tc>
          <w:tcPr>
            <w:tcW w:w="9570" w:type="dxa"/>
            <w:gridSpan w:val="2"/>
          </w:tcPr>
          <w:p w:rsidR="00282559" w:rsidRDefault="00711882">
            <w:pPr>
              <w:tabs>
                <w:tab w:val="left" w:pos="5535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Промежуточная аттестация в виде</w:t>
            </w:r>
            <w:r>
              <w:rPr>
                <w:b/>
                <w:sz w:val="28"/>
                <w:szCs w:val="28"/>
              </w:rPr>
              <w:t xml:space="preserve"> зачета (1 семестр), </w:t>
            </w:r>
            <w:r>
              <w:rPr>
                <w:b/>
                <w:sz w:val="28"/>
                <w:szCs w:val="28"/>
              </w:rPr>
              <w:t xml:space="preserve"> дифференцированного зачета</w:t>
            </w:r>
            <w:r>
              <w:rPr>
                <w:b/>
                <w:sz w:val="28"/>
                <w:szCs w:val="28"/>
              </w:rPr>
              <w:t xml:space="preserve"> (2 семестр).</w:t>
            </w:r>
          </w:p>
        </w:tc>
      </w:tr>
    </w:tbl>
    <w:p w:rsidR="00282559" w:rsidRDefault="00282559">
      <w:pPr>
        <w:tabs>
          <w:tab w:val="left" w:pos="5535"/>
        </w:tabs>
        <w:jc w:val="both"/>
        <w:sectPr w:rsidR="00282559">
          <w:pgSz w:w="11906" w:h="16838"/>
          <w:pgMar w:top="1134" w:right="851" w:bottom="567" w:left="1701" w:header="709" w:footer="709" w:gutter="0"/>
          <w:paperSrc w:first="259" w:other="259"/>
          <w:cols w:space="708"/>
          <w:docGrid w:linePitch="360"/>
        </w:sectPr>
      </w:pPr>
    </w:p>
    <w:tbl>
      <w:tblPr>
        <w:tblpPr w:leftFromText="180" w:rightFromText="180" w:vertAnchor="page" w:horzAnchor="margin" w:tblpY="1156"/>
        <w:tblW w:w="1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8220"/>
        <w:gridCol w:w="1702"/>
        <w:gridCol w:w="1279"/>
        <w:gridCol w:w="2062"/>
      </w:tblGrid>
      <w:tr w:rsidR="00282559">
        <w:tc>
          <w:tcPr>
            <w:tcW w:w="2090" w:type="dxa"/>
          </w:tcPr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Наименование разделов и тем</w:t>
            </w:r>
          </w:p>
        </w:tc>
        <w:tc>
          <w:tcPr>
            <w:tcW w:w="8220" w:type="dxa"/>
          </w:tcPr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Содержание учебного материала, лабораторные работы, практические занятия, </w:t>
            </w:r>
            <w:r>
              <w:rPr>
                <w:b/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1702" w:type="dxa"/>
          </w:tcPr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часов</w:t>
            </w:r>
          </w:p>
        </w:tc>
        <w:tc>
          <w:tcPr>
            <w:tcW w:w="1279" w:type="dxa"/>
          </w:tcPr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Сам.</w:t>
            </w:r>
          </w:p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</w:t>
            </w:r>
          </w:p>
        </w:tc>
        <w:tc>
          <w:tcPr>
            <w:tcW w:w="2062" w:type="dxa"/>
          </w:tcPr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Уровень освоения</w:t>
            </w:r>
          </w:p>
        </w:tc>
      </w:tr>
      <w:tr w:rsidR="00282559">
        <w:tc>
          <w:tcPr>
            <w:tcW w:w="2090" w:type="dxa"/>
            <w:tcBorders>
              <w:bottom w:val="single" w:sz="4" w:space="0" w:color="auto"/>
            </w:tcBorders>
          </w:tcPr>
          <w:p w:rsidR="00282559" w:rsidRDefault="0071188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20" w:type="dxa"/>
          </w:tcPr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2" w:type="dxa"/>
          </w:tcPr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9" w:type="dxa"/>
          </w:tcPr>
          <w:p w:rsidR="00282559" w:rsidRDefault="002825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282559">
        <w:tc>
          <w:tcPr>
            <w:tcW w:w="2090" w:type="dxa"/>
            <w:tcBorders>
              <w:bottom w:val="single" w:sz="4" w:space="0" w:color="auto"/>
            </w:tcBorders>
          </w:tcPr>
          <w:p w:rsidR="00282559" w:rsidRDefault="002825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20" w:type="dxa"/>
          </w:tcPr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курс 1 семестр</w:t>
            </w:r>
          </w:p>
        </w:tc>
        <w:tc>
          <w:tcPr>
            <w:tcW w:w="1702" w:type="dxa"/>
          </w:tcPr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279" w:type="dxa"/>
          </w:tcPr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062" w:type="dxa"/>
          </w:tcPr>
          <w:p w:rsidR="00282559" w:rsidRDefault="0028255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82559">
        <w:tc>
          <w:tcPr>
            <w:tcW w:w="10310" w:type="dxa"/>
            <w:gridSpan w:val="2"/>
            <w:tcBorders>
              <w:top w:val="single" w:sz="4" w:space="0" w:color="auto"/>
            </w:tcBorders>
          </w:tcPr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>. Химия с основами экологии</w:t>
            </w:r>
          </w:p>
        </w:tc>
        <w:tc>
          <w:tcPr>
            <w:tcW w:w="1702" w:type="dxa"/>
          </w:tcPr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279" w:type="dxa"/>
          </w:tcPr>
          <w:p w:rsidR="00282559" w:rsidRDefault="002825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2" w:type="dxa"/>
          </w:tcPr>
          <w:p w:rsidR="00282559" w:rsidRDefault="0028255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82559">
        <w:trPr>
          <w:trHeight w:val="324"/>
        </w:trPr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1.1.</w:t>
            </w:r>
          </w:p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Вода. Растворы</w:t>
            </w:r>
          </w:p>
        </w:tc>
        <w:tc>
          <w:tcPr>
            <w:tcW w:w="8220" w:type="dxa"/>
          </w:tcPr>
          <w:p w:rsidR="00282559" w:rsidRDefault="0071188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702" w:type="dxa"/>
          </w:tcPr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79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</w:tr>
      <w:tr w:rsidR="00282559">
        <w:trPr>
          <w:trHeight w:val="643"/>
        </w:trPr>
        <w:tc>
          <w:tcPr>
            <w:tcW w:w="2090" w:type="dxa"/>
            <w:vMerge/>
          </w:tcPr>
          <w:p w:rsidR="00282559" w:rsidRDefault="00282559">
            <w:pPr>
              <w:rPr>
                <w:sz w:val="28"/>
                <w:szCs w:val="28"/>
              </w:rPr>
            </w:pPr>
          </w:p>
        </w:tc>
        <w:tc>
          <w:tcPr>
            <w:tcW w:w="8220" w:type="dxa"/>
          </w:tcPr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 вокруг нас. Свойства воды. Массовая</w:t>
            </w:r>
            <w:r>
              <w:rPr>
                <w:sz w:val="28"/>
                <w:szCs w:val="28"/>
              </w:rPr>
              <w:t xml:space="preserve"> доля растворенного веществ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воды, ее загрязнение и очистка. Жесткость воды</w:t>
            </w:r>
          </w:p>
        </w:tc>
        <w:tc>
          <w:tcPr>
            <w:tcW w:w="1702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2559">
        <w:trPr>
          <w:trHeight w:val="311"/>
        </w:trPr>
        <w:tc>
          <w:tcPr>
            <w:tcW w:w="2090" w:type="dxa"/>
            <w:vMerge/>
          </w:tcPr>
          <w:p w:rsidR="00282559" w:rsidRDefault="00282559">
            <w:pPr>
              <w:rPr>
                <w:sz w:val="28"/>
                <w:szCs w:val="28"/>
              </w:rPr>
            </w:pPr>
          </w:p>
        </w:tc>
        <w:tc>
          <w:tcPr>
            <w:tcW w:w="8220" w:type="dxa"/>
            <w:tcBorders>
              <w:bottom w:val="single" w:sz="4" w:space="0" w:color="auto"/>
            </w:tcBorders>
          </w:tcPr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Лабораторные работы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</w:tr>
      <w:tr w:rsidR="00282559">
        <w:trPr>
          <w:trHeight w:val="955"/>
        </w:trPr>
        <w:tc>
          <w:tcPr>
            <w:tcW w:w="2090" w:type="dxa"/>
            <w:vMerge/>
          </w:tcPr>
          <w:p w:rsidR="00282559" w:rsidRDefault="00282559">
            <w:pPr>
              <w:rPr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bottom w:val="single" w:sz="4" w:space="0" w:color="auto"/>
            </w:tcBorders>
          </w:tcPr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Лабораторная работа №1 </w:t>
            </w:r>
          </w:p>
          <w:p w:rsidR="00282559" w:rsidRDefault="00711882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Приготовление растворов с определенной массовой долей растворенного вещества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82559">
        <w:trPr>
          <w:trHeight w:val="825"/>
        </w:trPr>
        <w:tc>
          <w:tcPr>
            <w:tcW w:w="2090" w:type="dxa"/>
            <w:vMerge/>
          </w:tcPr>
          <w:p w:rsidR="00282559" w:rsidRDefault="00282559">
            <w:pPr>
              <w:rPr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</w:tcBorders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Лабораторная работа №2. Очистка загрязненной воды. Устранение жесткости воды               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auto"/>
            </w:tcBorders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82559">
        <w:trPr>
          <w:trHeight w:val="360"/>
        </w:trPr>
        <w:tc>
          <w:tcPr>
            <w:tcW w:w="2090" w:type="dxa"/>
            <w:vMerge/>
          </w:tcPr>
          <w:p w:rsidR="00282559" w:rsidRDefault="00282559">
            <w:pPr>
              <w:rPr>
                <w:sz w:val="28"/>
                <w:szCs w:val="28"/>
              </w:rPr>
            </w:pPr>
          </w:p>
        </w:tc>
        <w:tc>
          <w:tcPr>
            <w:tcW w:w="8220" w:type="dxa"/>
            <w:vMerge w:val="restart"/>
          </w:tcPr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Внеаудиторная (самостоятельная) работа обучающихся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дидактическим материалом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презентации  «Вода. Растворы»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</w:tr>
      <w:tr w:rsidR="00282559">
        <w:trPr>
          <w:trHeight w:val="701"/>
        </w:trPr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282559" w:rsidRDefault="00282559">
            <w:pPr>
              <w:rPr>
                <w:sz w:val="28"/>
                <w:szCs w:val="28"/>
              </w:rPr>
            </w:pPr>
          </w:p>
        </w:tc>
        <w:tc>
          <w:tcPr>
            <w:tcW w:w="8220" w:type="dxa"/>
            <w:vMerge/>
            <w:tcBorders>
              <w:bottom w:val="single" w:sz="4" w:space="0" w:color="auto"/>
            </w:tcBorders>
          </w:tcPr>
          <w:p w:rsidR="00282559" w:rsidRDefault="00282559">
            <w:pPr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82559">
        <w:trPr>
          <w:trHeight w:val="765"/>
        </w:trPr>
        <w:tc>
          <w:tcPr>
            <w:tcW w:w="2090" w:type="dxa"/>
            <w:vMerge w:val="restart"/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1.2.</w:t>
            </w:r>
          </w:p>
          <w:p w:rsidR="00282559" w:rsidRDefault="00282559">
            <w:pPr>
              <w:rPr>
                <w:b/>
                <w:sz w:val="28"/>
                <w:szCs w:val="28"/>
              </w:rPr>
            </w:pPr>
          </w:p>
        </w:tc>
        <w:tc>
          <w:tcPr>
            <w:tcW w:w="8220" w:type="dxa"/>
            <w:tcBorders>
              <w:bottom w:val="single" w:sz="4" w:space="0" w:color="auto"/>
            </w:tcBorders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Химические процессы в атмосфере</w:t>
            </w:r>
          </w:p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Химический состав воздуха. Загрязнение атмосферы. 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</w:tr>
      <w:tr w:rsidR="00282559">
        <w:trPr>
          <w:trHeight w:val="1104"/>
        </w:trPr>
        <w:tc>
          <w:tcPr>
            <w:tcW w:w="2090" w:type="dxa"/>
            <w:vMerge/>
          </w:tcPr>
          <w:p w:rsidR="00282559" w:rsidRDefault="00282559">
            <w:pPr>
              <w:rPr>
                <w:sz w:val="28"/>
                <w:szCs w:val="28"/>
              </w:rPr>
            </w:pPr>
          </w:p>
        </w:tc>
        <w:tc>
          <w:tcPr>
            <w:tcW w:w="8220" w:type="dxa"/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Лабораторные  работы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Лабораторная работа №3. Определение химических веществ в атмосфере. Определение концентрации  углекислого газа в </w:t>
            </w:r>
            <w:r>
              <w:rPr>
                <w:sz w:val="28"/>
                <w:szCs w:val="28"/>
              </w:rPr>
              <w:lastRenderedPageBreak/>
              <w:t>аудитории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Лабораторная </w:t>
            </w:r>
            <w:r>
              <w:rPr>
                <w:sz w:val="28"/>
                <w:szCs w:val="28"/>
              </w:rPr>
              <w:t>работа №4. Способы распознавания  кислот, щелочей и солей</w:t>
            </w:r>
          </w:p>
        </w:tc>
        <w:tc>
          <w:tcPr>
            <w:tcW w:w="1702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279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</w:tr>
      <w:tr w:rsidR="00282559">
        <w:trPr>
          <w:trHeight w:val="848"/>
        </w:trPr>
        <w:tc>
          <w:tcPr>
            <w:tcW w:w="2090" w:type="dxa"/>
            <w:vMerge/>
          </w:tcPr>
          <w:p w:rsidR="00282559" w:rsidRDefault="00282559">
            <w:pPr>
              <w:rPr>
                <w:sz w:val="28"/>
                <w:szCs w:val="28"/>
              </w:rPr>
            </w:pPr>
          </w:p>
        </w:tc>
        <w:tc>
          <w:tcPr>
            <w:tcW w:w="8220" w:type="dxa"/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Внеаудиторная (самостоятельная) работа обучающихся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дидактическим материалом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Создание презентации  по теме «Загрязнение атмосферы»</w:t>
            </w:r>
          </w:p>
        </w:tc>
        <w:tc>
          <w:tcPr>
            <w:tcW w:w="1702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62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82559">
        <w:trPr>
          <w:trHeight w:val="1643"/>
        </w:trPr>
        <w:tc>
          <w:tcPr>
            <w:tcW w:w="2090" w:type="dxa"/>
            <w:tcBorders>
              <w:bottom w:val="single" w:sz="4" w:space="0" w:color="auto"/>
            </w:tcBorders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1.3.</w:t>
            </w:r>
          </w:p>
        </w:tc>
        <w:tc>
          <w:tcPr>
            <w:tcW w:w="8220" w:type="dxa"/>
            <w:tcBorders>
              <w:bottom w:val="single" w:sz="4" w:space="0" w:color="auto"/>
            </w:tcBorders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Химия и организм </w:t>
            </w:r>
            <w:r>
              <w:rPr>
                <w:b/>
                <w:sz w:val="28"/>
                <w:szCs w:val="28"/>
              </w:rPr>
              <w:t>человека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Химические элементы, неорганические и органические вещества в организме</w:t>
            </w:r>
          </w:p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человека. Роль белков, жиров, углеводов в организме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</w:tr>
      <w:tr w:rsidR="00282559">
        <w:trPr>
          <w:trHeight w:val="828"/>
        </w:trPr>
        <w:tc>
          <w:tcPr>
            <w:tcW w:w="2090" w:type="dxa"/>
            <w:vMerge w:val="restart"/>
          </w:tcPr>
          <w:p w:rsidR="00282559" w:rsidRDefault="00282559">
            <w:pPr>
              <w:rPr>
                <w:sz w:val="28"/>
                <w:szCs w:val="28"/>
              </w:rPr>
            </w:pPr>
          </w:p>
        </w:tc>
        <w:tc>
          <w:tcPr>
            <w:tcW w:w="8220" w:type="dxa"/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Лабораторные работы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Лабораторная работа №5. Определение содержания химических элементов и веществ  в </w:t>
            </w:r>
            <w:r>
              <w:rPr>
                <w:sz w:val="28"/>
                <w:szCs w:val="28"/>
              </w:rPr>
              <w:t>продуктах питания.</w:t>
            </w:r>
          </w:p>
        </w:tc>
        <w:tc>
          <w:tcPr>
            <w:tcW w:w="1702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2559">
        <w:tc>
          <w:tcPr>
            <w:tcW w:w="2090" w:type="dxa"/>
            <w:vMerge/>
          </w:tcPr>
          <w:p w:rsidR="00282559" w:rsidRDefault="00282559">
            <w:pPr>
              <w:rPr>
                <w:sz w:val="28"/>
                <w:szCs w:val="28"/>
              </w:rPr>
            </w:pPr>
          </w:p>
        </w:tc>
        <w:tc>
          <w:tcPr>
            <w:tcW w:w="8220" w:type="dxa"/>
          </w:tcPr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Зачетная контрольная работа</w:t>
            </w:r>
          </w:p>
        </w:tc>
        <w:tc>
          <w:tcPr>
            <w:tcW w:w="1702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2559">
        <w:trPr>
          <w:trHeight w:val="1385"/>
        </w:trPr>
        <w:tc>
          <w:tcPr>
            <w:tcW w:w="2090" w:type="dxa"/>
            <w:vMerge/>
          </w:tcPr>
          <w:p w:rsidR="00282559" w:rsidRDefault="00282559">
            <w:pPr>
              <w:rPr>
                <w:sz w:val="28"/>
                <w:szCs w:val="28"/>
              </w:rPr>
            </w:pPr>
          </w:p>
        </w:tc>
        <w:tc>
          <w:tcPr>
            <w:tcW w:w="8220" w:type="dxa"/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Внеаудиторная (самостоятельная) работа обучающихся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Создание презентации  по теме «Роль белков в рациональном питании»</w:t>
            </w:r>
          </w:p>
          <w:p w:rsidR="00282559" w:rsidRDefault="00282559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</w:tr>
      <w:tr w:rsidR="00282559">
        <w:tc>
          <w:tcPr>
            <w:tcW w:w="2090" w:type="dxa"/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2.</w:t>
            </w:r>
          </w:p>
        </w:tc>
        <w:tc>
          <w:tcPr>
            <w:tcW w:w="8220" w:type="dxa"/>
          </w:tcPr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 с основами экологии</w:t>
            </w:r>
          </w:p>
        </w:tc>
        <w:tc>
          <w:tcPr>
            <w:tcW w:w="1702" w:type="dxa"/>
          </w:tcPr>
          <w:p w:rsidR="00282559" w:rsidRDefault="0071188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79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</w:tr>
      <w:tr w:rsidR="00282559">
        <w:trPr>
          <w:trHeight w:val="839"/>
        </w:trPr>
        <w:tc>
          <w:tcPr>
            <w:tcW w:w="2090" w:type="dxa"/>
            <w:vMerge w:val="restart"/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2.1.</w:t>
            </w:r>
          </w:p>
        </w:tc>
        <w:tc>
          <w:tcPr>
            <w:tcW w:w="8220" w:type="dxa"/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Наиболее общие представления о жизни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Основные признаки живых организмов, их разнообразие. Классификация организмов.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Клетка – единица строения и жизнедеятельности организма. Уровни организации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организмов.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веществ и энергии в клетке. ДНК – носитель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наследственности.</w:t>
            </w:r>
          </w:p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Эволюция организмов, ее движущие силы</w:t>
            </w:r>
          </w:p>
        </w:tc>
        <w:tc>
          <w:tcPr>
            <w:tcW w:w="1702" w:type="dxa"/>
          </w:tcPr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</w:tr>
      <w:tr w:rsidR="00282559">
        <w:trPr>
          <w:trHeight w:val="562"/>
        </w:trPr>
        <w:tc>
          <w:tcPr>
            <w:tcW w:w="2090" w:type="dxa"/>
            <w:vMerge/>
          </w:tcPr>
          <w:p w:rsidR="00282559" w:rsidRDefault="00282559">
            <w:pPr>
              <w:rPr>
                <w:b/>
                <w:sz w:val="28"/>
                <w:szCs w:val="28"/>
              </w:rPr>
            </w:pPr>
          </w:p>
        </w:tc>
        <w:tc>
          <w:tcPr>
            <w:tcW w:w="8220" w:type="dxa"/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Лабораторная работа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 №1 Рассматривание клеток в оптический микроскоп</w:t>
            </w:r>
          </w:p>
        </w:tc>
        <w:tc>
          <w:tcPr>
            <w:tcW w:w="1702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82559">
        <w:trPr>
          <w:trHeight w:val="1380"/>
        </w:trPr>
        <w:tc>
          <w:tcPr>
            <w:tcW w:w="2090" w:type="dxa"/>
            <w:vMerge/>
          </w:tcPr>
          <w:p w:rsidR="00282559" w:rsidRDefault="00282559">
            <w:pPr>
              <w:rPr>
                <w:b/>
                <w:sz w:val="28"/>
                <w:szCs w:val="28"/>
              </w:rPr>
            </w:pPr>
          </w:p>
        </w:tc>
        <w:tc>
          <w:tcPr>
            <w:tcW w:w="8220" w:type="dxa"/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Внеаудиторная (самостоятельная) работа обучающихся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презентации по </w:t>
            </w:r>
            <w:r>
              <w:rPr>
                <w:sz w:val="28"/>
                <w:szCs w:val="28"/>
              </w:rPr>
              <w:t>теме «История создания эволюционной теории»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«Разнообразие живых организмов»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таблицы органоидов клетки</w:t>
            </w:r>
          </w:p>
        </w:tc>
        <w:tc>
          <w:tcPr>
            <w:tcW w:w="1702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282559" w:rsidRDefault="0071188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62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82559">
        <w:trPr>
          <w:trHeight w:val="1064"/>
        </w:trPr>
        <w:tc>
          <w:tcPr>
            <w:tcW w:w="2090" w:type="dxa"/>
            <w:vMerge w:val="restart"/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2.2.</w:t>
            </w:r>
          </w:p>
        </w:tc>
        <w:tc>
          <w:tcPr>
            <w:tcW w:w="8220" w:type="dxa"/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Организм человека и основные проявления его жизнедеятельности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Ткани, органы и 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системы органов человека</w:t>
            </w:r>
          </w:p>
          <w:p w:rsidR="00282559" w:rsidRDefault="00282559">
            <w:pPr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</w:tr>
      <w:tr w:rsidR="00282559">
        <w:trPr>
          <w:trHeight w:val="1380"/>
        </w:trPr>
        <w:tc>
          <w:tcPr>
            <w:tcW w:w="2090" w:type="dxa"/>
            <w:vMerge/>
          </w:tcPr>
          <w:p w:rsidR="00282559" w:rsidRDefault="00282559">
            <w:pPr>
              <w:rPr>
                <w:b/>
                <w:sz w:val="28"/>
                <w:szCs w:val="28"/>
              </w:rPr>
            </w:pPr>
          </w:p>
        </w:tc>
        <w:tc>
          <w:tcPr>
            <w:tcW w:w="8220" w:type="dxa"/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Лабораторная работа</w:t>
            </w:r>
          </w:p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 №2 Рассматривание тканей в оптический микроскоп</w:t>
            </w:r>
          </w:p>
        </w:tc>
        <w:tc>
          <w:tcPr>
            <w:tcW w:w="1702" w:type="dxa"/>
          </w:tcPr>
          <w:p w:rsidR="00282559" w:rsidRDefault="00282559">
            <w:pPr>
              <w:jc w:val="center"/>
              <w:rPr>
                <w:b/>
                <w:sz w:val="28"/>
                <w:szCs w:val="28"/>
              </w:rPr>
            </w:pP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</w:tr>
      <w:tr w:rsidR="00282559">
        <w:trPr>
          <w:trHeight w:val="1380"/>
        </w:trPr>
        <w:tc>
          <w:tcPr>
            <w:tcW w:w="2090" w:type="dxa"/>
            <w:vMerge/>
          </w:tcPr>
          <w:p w:rsidR="00282559" w:rsidRDefault="00282559">
            <w:pPr>
              <w:rPr>
                <w:b/>
                <w:sz w:val="28"/>
                <w:szCs w:val="28"/>
              </w:rPr>
            </w:pPr>
          </w:p>
        </w:tc>
        <w:tc>
          <w:tcPr>
            <w:tcW w:w="8220" w:type="dxa"/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Внеаудиторная (самостоятельная) работа обучающихся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презентации  «Систематическое положение человека. Расы человека»</w:t>
            </w:r>
          </w:p>
          <w:p w:rsidR="00282559" w:rsidRDefault="00282559">
            <w:pPr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282559" w:rsidRDefault="0028255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9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062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</w:tr>
      <w:tr w:rsidR="00282559">
        <w:trPr>
          <w:trHeight w:val="682"/>
        </w:trPr>
        <w:tc>
          <w:tcPr>
            <w:tcW w:w="2090" w:type="dxa"/>
          </w:tcPr>
          <w:p w:rsidR="00282559" w:rsidRDefault="00282559">
            <w:pPr>
              <w:rPr>
                <w:b/>
                <w:sz w:val="28"/>
                <w:szCs w:val="28"/>
              </w:rPr>
            </w:pPr>
          </w:p>
        </w:tc>
        <w:tc>
          <w:tcPr>
            <w:tcW w:w="8220" w:type="dxa"/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Обобщение материала. Зачет</w:t>
            </w:r>
          </w:p>
        </w:tc>
        <w:tc>
          <w:tcPr>
            <w:tcW w:w="1702" w:type="dxa"/>
          </w:tcPr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</w:tr>
      <w:tr w:rsidR="00282559">
        <w:trPr>
          <w:trHeight w:val="409"/>
        </w:trPr>
        <w:tc>
          <w:tcPr>
            <w:tcW w:w="2090" w:type="dxa"/>
          </w:tcPr>
          <w:p w:rsidR="00282559" w:rsidRDefault="00282559">
            <w:pPr>
              <w:rPr>
                <w:b/>
                <w:sz w:val="28"/>
                <w:szCs w:val="28"/>
              </w:rPr>
            </w:pPr>
          </w:p>
        </w:tc>
        <w:tc>
          <w:tcPr>
            <w:tcW w:w="8220" w:type="dxa"/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курс 2 семестр</w:t>
            </w:r>
          </w:p>
        </w:tc>
        <w:tc>
          <w:tcPr>
            <w:tcW w:w="1702" w:type="dxa"/>
          </w:tcPr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279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062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</w:tr>
      <w:tr w:rsidR="00282559">
        <w:trPr>
          <w:trHeight w:val="70"/>
        </w:trPr>
        <w:tc>
          <w:tcPr>
            <w:tcW w:w="2090" w:type="dxa"/>
            <w:vMerge w:val="restart"/>
          </w:tcPr>
          <w:p w:rsidR="00282559" w:rsidRDefault="00282559">
            <w:pPr>
              <w:rPr>
                <w:b/>
                <w:sz w:val="28"/>
                <w:szCs w:val="28"/>
              </w:rPr>
            </w:pPr>
          </w:p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Тема 2.2.</w:t>
            </w:r>
          </w:p>
        </w:tc>
        <w:tc>
          <w:tcPr>
            <w:tcW w:w="8220" w:type="dxa"/>
          </w:tcPr>
          <w:p w:rsidR="00282559" w:rsidRDefault="00282559">
            <w:pPr>
              <w:rPr>
                <w:b/>
                <w:sz w:val="28"/>
                <w:szCs w:val="28"/>
              </w:rPr>
            </w:pPr>
          </w:p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Организм человека и основные проявления его жизнедеятельности (продолжение)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Питание, его значение для организма.  Основы рационального питания.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Дыхание. Органы дыхания, профилактика заболеваний.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Движение. Структура </w:t>
            </w:r>
            <w:r>
              <w:rPr>
                <w:sz w:val="28"/>
                <w:szCs w:val="28"/>
              </w:rPr>
              <w:t>опорно-двигательной системы. Профилактика заболеваний.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Внутренняя среда организма. Индивидуальное развитие организма. Иммунитет.</w:t>
            </w:r>
          </w:p>
          <w:p w:rsidR="00282559" w:rsidRDefault="00282559">
            <w:pPr>
              <w:rPr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282559" w:rsidRDefault="00282559">
            <w:pPr>
              <w:jc w:val="center"/>
              <w:rPr>
                <w:b/>
                <w:sz w:val="28"/>
                <w:szCs w:val="28"/>
              </w:rPr>
            </w:pPr>
          </w:p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8</w:t>
            </w: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</w:tr>
      <w:tr w:rsidR="00282559">
        <w:tc>
          <w:tcPr>
            <w:tcW w:w="2090" w:type="dxa"/>
            <w:vMerge/>
          </w:tcPr>
          <w:p w:rsidR="00282559" w:rsidRDefault="00282559">
            <w:pPr>
              <w:rPr>
                <w:b/>
                <w:sz w:val="28"/>
                <w:szCs w:val="28"/>
              </w:rPr>
            </w:pPr>
          </w:p>
        </w:tc>
        <w:tc>
          <w:tcPr>
            <w:tcW w:w="8220" w:type="dxa"/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Лабораторная работа</w:t>
            </w:r>
          </w:p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Лабораторная работа №3 Определение гармоничности физического развития. </w:t>
            </w:r>
            <w:r>
              <w:rPr>
                <w:sz w:val="28"/>
                <w:szCs w:val="28"/>
              </w:rPr>
              <w:t>Выявление нарушений осанки и наличия плоскостопия</w:t>
            </w:r>
          </w:p>
        </w:tc>
        <w:tc>
          <w:tcPr>
            <w:tcW w:w="1702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82559">
        <w:trPr>
          <w:trHeight w:val="1730"/>
        </w:trPr>
        <w:tc>
          <w:tcPr>
            <w:tcW w:w="2090" w:type="dxa"/>
            <w:vMerge/>
          </w:tcPr>
          <w:p w:rsidR="00282559" w:rsidRDefault="00282559">
            <w:pPr>
              <w:rPr>
                <w:b/>
                <w:sz w:val="28"/>
                <w:szCs w:val="28"/>
              </w:rPr>
            </w:pPr>
          </w:p>
        </w:tc>
        <w:tc>
          <w:tcPr>
            <w:tcW w:w="8220" w:type="dxa"/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Внеаудиторная (самостоятельная) работа обучающихся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Создание презентации  по теме «О вреде курения на организм человека»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Создание презентации по теме «О влиянии наркотиков на организм человека»</w:t>
            </w:r>
          </w:p>
          <w:p w:rsidR="00282559" w:rsidRDefault="00282559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282559" w:rsidRDefault="0071188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</w:tr>
      <w:tr w:rsidR="00282559">
        <w:trPr>
          <w:trHeight w:val="551"/>
        </w:trPr>
        <w:tc>
          <w:tcPr>
            <w:tcW w:w="2090" w:type="dxa"/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2.3</w:t>
            </w:r>
          </w:p>
        </w:tc>
        <w:tc>
          <w:tcPr>
            <w:tcW w:w="8220" w:type="dxa"/>
          </w:tcPr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Человек и окружающая среда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Экологические факторы, их воздействие на человека. </w:t>
            </w:r>
          </w:p>
        </w:tc>
        <w:tc>
          <w:tcPr>
            <w:tcW w:w="1702" w:type="dxa"/>
          </w:tcPr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82559" w:rsidRDefault="002825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9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</w:tr>
      <w:tr w:rsidR="00282559">
        <w:trPr>
          <w:trHeight w:val="531"/>
        </w:trPr>
        <w:tc>
          <w:tcPr>
            <w:tcW w:w="2090" w:type="dxa"/>
            <w:vMerge w:val="restart"/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2.3</w:t>
            </w:r>
          </w:p>
        </w:tc>
        <w:tc>
          <w:tcPr>
            <w:tcW w:w="8220" w:type="dxa"/>
          </w:tcPr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Влияние человека на окружающую среду.</w:t>
            </w:r>
          </w:p>
        </w:tc>
        <w:tc>
          <w:tcPr>
            <w:tcW w:w="1702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9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2559">
        <w:tc>
          <w:tcPr>
            <w:tcW w:w="2090" w:type="dxa"/>
            <w:vMerge/>
          </w:tcPr>
          <w:p w:rsidR="00282559" w:rsidRDefault="00282559">
            <w:pPr>
              <w:rPr>
                <w:b/>
                <w:sz w:val="28"/>
                <w:szCs w:val="28"/>
              </w:rPr>
            </w:pPr>
          </w:p>
        </w:tc>
        <w:tc>
          <w:tcPr>
            <w:tcW w:w="8220" w:type="dxa"/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Внеаудиторная (самостоятельная) работа обучающихся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реферата или мини-проекта в</w:t>
            </w:r>
            <w:r>
              <w:rPr>
                <w:sz w:val="28"/>
                <w:szCs w:val="28"/>
              </w:rPr>
              <w:t xml:space="preserve"> форме электронного сообщения  по теме «Загрязнение городских экосистем»</w:t>
            </w:r>
          </w:p>
        </w:tc>
        <w:tc>
          <w:tcPr>
            <w:tcW w:w="1702" w:type="dxa"/>
          </w:tcPr>
          <w:p w:rsidR="00282559" w:rsidRDefault="0071188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</w:tr>
      <w:tr w:rsidR="00282559">
        <w:trPr>
          <w:trHeight w:val="414"/>
        </w:trPr>
        <w:tc>
          <w:tcPr>
            <w:tcW w:w="2090" w:type="dxa"/>
            <w:vMerge/>
          </w:tcPr>
          <w:p w:rsidR="00282559" w:rsidRDefault="00282559">
            <w:pPr>
              <w:rPr>
                <w:b/>
                <w:sz w:val="28"/>
                <w:szCs w:val="28"/>
              </w:rPr>
            </w:pPr>
          </w:p>
        </w:tc>
        <w:tc>
          <w:tcPr>
            <w:tcW w:w="8220" w:type="dxa"/>
          </w:tcPr>
          <w:p w:rsidR="00282559" w:rsidRDefault="00282559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9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</w:tr>
    </w:tbl>
    <w:p w:rsidR="00282559" w:rsidRDefault="00282559">
      <w:pPr>
        <w:rPr>
          <w:b/>
        </w:rPr>
      </w:pPr>
    </w:p>
    <w:p w:rsidR="00282559" w:rsidRDefault="00282559"/>
    <w:p w:rsidR="00282559" w:rsidRDefault="00282559"/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930"/>
        <w:gridCol w:w="1701"/>
        <w:gridCol w:w="1276"/>
        <w:gridCol w:w="2126"/>
      </w:tblGrid>
      <w:tr w:rsidR="00282559">
        <w:trPr>
          <w:trHeight w:val="420"/>
        </w:trPr>
        <w:tc>
          <w:tcPr>
            <w:tcW w:w="1384" w:type="dxa"/>
          </w:tcPr>
          <w:p w:rsidR="00282559" w:rsidRDefault="0071188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930" w:type="dxa"/>
          </w:tcPr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1701" w:type="dxa"/>
          </w:tcPr>
          <w:p w:rsidR="00282559" w:rsidRDefault="0071188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1276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26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28255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82559">
        <w:tc>
          <w:tcPr>
            <w:tcW w:w="1384" w:type="dxa"/>
            <w:vMerge w:val="restart"/>
          </w:tcPr>
          <w:p w:rsidR="00282559" w:rsidRDefault="00282559">
            <w:pPr>
              <w:rPr>
                <w:sz w:val="28"/>
                <w:szCs w:val="28"/>
                <w:lang w:val="en-US"/>
              </w:rPr>
            </w:pP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3.1</w:t>
            </w:r>
          </w:p>
        </w:tc>
        <w:tc>
          <w:tcPr>
            <w:tcW w:w="8930" w:type="dxa"/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Механика</w:t>
            </w:r>
          </w:p>
        </w:tc>
        <w:tc>
          <w:tcPr>
            <w:tcW w:w="1701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282559" w:rsidRDefault="00282559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282559" w:rsidRDefault="00282559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82559">
        <w:trPr>
          <w:trHeight w:val="418"/>
        </w:trPr>
        <w:tc>
          <w:tcPr>
            <w:tcW w:w="1384" w:type="dxa"/>
            <w:vMerge/>
          </w:tcPr>
          <w:p w:rsidR="00282559" w:rsidRDefault="00282559">
            <w:pPr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Механическое движение его относительность. Законы динамики Ньютона</w:t>
            </w:r>
          </w:p>
        </w:tc>
        <w:tc>
          <w:tcPr>
            <w:tcW w:w="1701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82559" w:rsidRDefault="0071188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2559">
        <w:trPr>
          <w:trHeight w:val="426"/>
        </w:trPr>
        <w:tc>
          <w:tcPr>
            <w:tcW w:w="1384" w:type="dxa"/>
            <w:vMerge/>
          </w:tcPr>
          <w:p w:rsidR="00282559" w:rsidRDefault="00282559">
            <w:pPr>
              <w:tabs>
                <w:tab w:val="left" w:pos="1050"/>
              </w:tabs>
              <w:rPr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Законы динамики Ньютона Силы в природе. Закон всемирного тяготения. Реактивное движение</w:t>
            </w:r>
          </w:p>
        </w:tc>
        <w:tc>
          <w:tcPr>
            <w:tcW w:w="1701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2559">
        <w:trPr>
          <w:trHeight w:val="277"/>
        </w:trPr>
        <w:tc>
          <w:tcPr>
            <w:tcW w:w="1384" w:type="dxa"/>
            <w:vMerge/>
          </w:tcPr>
          <w:p w:rsidR="00282559" w:rsidRDefault="00282559">
            <w:pPr>
              <w:rPr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Потенциальная и кинетическая энергия. Закон сохранения механической энергии. Работа и мощность</w:t>
            </w:r>
          </w:p>
        </w:tc>
        <w:tc>
          <w:tcPr>
            <w:tcW w:w="1701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2559">
        <w:trPr>
          <w:trHeight w:val="704"/>
        </w:trPr>
        <w:tc>
          <w:tcPr>
            <w:tcW w:w="1384" w:type="dxa"/>
            <w:vMerge/>
          </w:tcPr>
          <w:p w:rsidR="00282559" w:rsidRDefault="00282559">
            <w:pPr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Колебания и волны. Ультразвук.</w:t>
            </w:r>
          </w:p>
        </w:tc>
        <w:tc>
          <w:tcPr>
            <w:tcW w:w="1701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</w:tr>
      <w:tr w:rsidR="00282559">
        <w:trPr>
          <w:trHeight w:val="407"/>
        </w:trPr>
        <w:tc>
          <w:tcPr>
            <w:tcW w:w="1384" w:type="dxa"/>
            <w:vMerge/>
          </w:tcPr>
          <w:p w:rsidR="00282559" w:rsidRDefault="00282559">
            <w:pPr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Лабораторная </w:t>
            </w:r>
            <w:r>
              <w:rPr>
                <w:sz w:val="28"/>
                <w:szCs w:val="28"/>
              </w:rPr>
              <w:t>работа №1 «Исследование зависимости силы трения от веса тела»</w:t>
            </w:r>
          </w:p>
        </w:tc>
        <w:tc>
          <w:tcPr>
            <w:tcW w:w="1701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2559">
        <w:trPr>
          <w:trHeight w:val="372"/>
        </w:trPr>
        <w:tc>
          <w:tcPr>
            <w:tcW w:w="1384" w:type="dxa"/>
            <w:vMerge/>
          </w:tcPr>
          <w:p w:rsidR="00282559" w:rsidRDefault="00282559">
            <w:pPr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обучающихся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по материалам ЕГЭ по теме «Механика»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Сообщение на тему: «Деформация обуви»</w:t>
            </w:r>
          </w:p>
        </w:tc>
        <w:tc>
          <w:tcPr>
            <w:tcW w:w="1701" w:type="dxa"/>
          </w:tcPr>
          <w:p w:rsidR="00282559" w:rsidRDefault="0028255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282559" w:rsidRDefault="0071188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  <w:p w:rsidR="00282559" w:rsidRDefault="0071188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2559">
        <w:tc>
          <w:tcPr>
            <w:tcW w:w="1384" w:type="dxa"/>
            <w:vMerge w:val="restart"/>
          </w:tcPr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3.2</w:t>
            </w:r>
          </w:p>
        </w:tc>
        <w:tc>
          <w:tcPr>
            <w:tcW w:w="8930" w:type="dxa"/>
            <w:vAlign w:val="center"/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Тепловые </w:t>
            </w:r>
            <w:r>
              <w:rPr>
                <w:sz w:val="28"/>
                <w:szCs w:val="28"/>
              </w:rPr>
              <w:t>явления</w:t>
            </w:r>
          </w:p>
        </w:tc>
        <w:tc>
          <w:tcPr>
            <w:tcW w:w="1701" w:type="dxa"/>
          </w:tcPr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</w:tr>
      <w:tr w:rsidR="00282559">
        <w:tc>
          <w:tcPr>
            <w:tcW w:w="1384" w:type="dxa"/>
            <w:vMerge/>
          </w:tcPr>
          <w:p w:rsidR="00282559" w:rsidRDefault="00282559">
            <w:pPr>
              <w:rPr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Тепловое движение атомов и молекул. Температура</w:t>
            </w:r>
          </w:p>
        </w:tc>
        <w:tc>
          <w:tcPr>
            <w:tcW w:w="1701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2559">
        <w:tc>
          <w:tcPr>
            <w:tcW w:w="1384" w:type="dxa"/>
            <w:vMerge/>
          </w:tcPr>
          <w:p w:rsidR="00282559" w:rsidRDefault="00282559">
            <w:pPr>
              <w:rPr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Агрегатное состояния вещества. Взаимные переходы между агрегатными состояниями.</w:t>
            </w:r>
          </w:p>
        </w:tc>
        <w:tc>
          <w:tcPr>
            <w:tcW w:w="1701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2559">
        <w:tc>
          <w:tcPr>
            <w:tcW w:w="1384" w:type="dxa"/>
            <w:vMerge/>
          </w:tcPr>
          <w:p w:rsidR="00282559" w:rsidRDefault="00282559">
            <w:pPr>
              <w:rPr>
                <w:sz w:val="28"/>
                <w:szCs w:val="28"/>
              </w:rPr>
            </w:pPr>
          </w:p>
        </w:tc>
        <w:tc>
          <w:tcPr>
            <w:tcW w:w="8930" w:type="dxa"/>
            <w:vAlign w:val="center"/>
          </w:tcPr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Закон сохранения энергии в тепловых процессах. Тепловые машины, их </w:t>
            </w:r>
            <w:r>
              <w:rPr>
                <w:sz w:val="28"/>
                <w:szCs w:val="28"/>
              </w:rPr>
              <w:lastRenderedPageBreak/>
              <w:t>применение.</w:t>
            </w:r>
          </w:p>
        </w:tc>
        <w:tc>
          <w:tcPr>
            <w:tcW w:w="1701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82559">
        <w:trPr>
          <w:trHeight w:val="303"/>
        </w:trPr>
        <w:tc>
          <w:tcPr>
            <w:tcW w:w="1384" w:type="dxa"/>
            <w:vMerge/>
          </w:tcPr>
          <w:p w:rsidR="00282559" w:rsidRDefault="00282559">
            <w:pPr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Лабораторная </w:t>
            </w:r>
            <w:r>
              <w:rPr>
                <w:sz w:val="28"/>
                <w:szCs w:val="28"/>
              </w:rPr>
              <w:t>работа№2«Измерения температуры вещества при изменении агрегатного состояния»</w:t>
            </w:r>
          </w:p>
        </w:tc>
        <w:tc>
          <w:tcPr>
            <w:tcW w:w="1701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82559">
        <w:trPr>
          <w:trHeight w:val="309"/>
        </w:trPr>
        <w:tc>
          <w:tcPr>
            <w:tcW w:w="1384" w:type="dxa"/>
            <w:vMerge/>
          </w:tcPr>
          <w:p w:rsidR="00282559" w:rsidRDefault="00282559">
            <w:pPr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282559" w:rsidRDefault="0028255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</w:tr>
      <w:tr w:rsidR="00282559">
        <w:tc>
          <w:tcPr>
            <w:tcW w:w="1384" w:type="dxa"/>
            <w:vMerge/>
          </w:tcPr>
          <w:p w:rsidR="00282559" w:rsidRDefault="00282559">
            <w:pPr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:rsidR="00282559" w:rsidRDefault="0028255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</w:tr>
      <w:tr w:rsidR="00282559">
        <w:tc>
          <w:tcPr>
            <w:tcW w:w="1384" w:type="dxa"/>
            <w:vMerge/>
          </w:tcPr>
          <w:p w:rsidR="00282559" w:rsidRDefault="00282559">
            <w:pPr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обучающихся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Опережающее домашнее задание по теме «Тепловые явления»</w:t>
            </w:r>
          </w:p>
          <w:p w:rsidR="00282559" w:rsidRDefault="00711882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Сообщение на тему: «Влияние влажности на свойства кожи»</w:t>
            </w:r>
            <w:r>
              <w:rPr>
                <w:sz w:val="28"/>
                <w:szCs w:val="28"/>
              </w:rPr>
              <w:tab/>
            </w:r>
          </w:p>
          <w:p w:rsidR="00282559" w:rsidRDefault="00711882">
            <w:pPr>
              <w:tabs>
                <w:tab w:val="left" w:pos="6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Домашний </w:t>
            </w:r>
            <w:r>
              <w:rPr>
                <w:sz w:val="28"/>
                <w:szCs w:val="28"/>
              </w:rPr>
              <w:t>эксперимент – построение графика зависимости температуры от времени в процессе плавления</w:t>
            </w:r>
          </w:p>
        </w:tc>
        <w:tc>
          <w:tcPr>
            <w:tcW w:w="1701" w:type="dxa"/>
          </w:tcPr>
          <w:p w:rsidR="00282559" w:rsidRDefault="00282559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82559">
        <w:tc>
          <w:tcPr>
            <w:tcW w:w="1384" w:type="dxa"/>
            <w:vMerge w:val="restart"/>
          </w:tcPr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3.3</w:t>
            </w:r>
          </w:p>
        </w:tc>
        <w:tc>
          <w:tcPr>
            <w:tcW w:w="8930" w:type="dxa"/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Электромагнитные явления</w:t>
            </w:r>
          </w:p>
        </w:tc>
        <w:tc>
          <w:tcPr>
            <w:tcW w:w="1701" w:type="dxa"/>
          </w:tcPr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</w:tr>
      <w:tr w:rsidR="00282559">
        <w:tc>
          <w:tcPr>
            <w:tcW w:w="1384" w:type="dxa"/>
            <w:vMerge/>
          </w:tcPr>
          <w:p w:rsidR="00282559" w:rsidRDefault="00282559">
            <w:pPr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Электрические заряды и их взаимодействия. Закон Кулона. Проводники и изоляторы.</w:t>
            </w:r>
          </w:p>
        </w:tc>
        <w:tc>
          <w:tcPr>
            <w:tcW w:w="1701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2559">
        <w:trPr>
          <w:trHeight w:val="407"/>
        </w:trPr>
        <w:tc>
          <w:tcPr>
            <w:tcW w:w="1384" w:type="dxa"/>
            <w:vMerge/>
          </w:tcPr>
          <w:p w:rsidR="00282559" w:rsidRDefault="00282559">
            <w:pPr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Постоянный электрический ток. Сила тока, напряжения и сопротивление проводника. Закон Ома для участка цепи.</w:t>
            </w:r>
          </w:p>
        </w:tc>
        <w:tc>
          <w:tcPr>
            <w:tcW w:w="1701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82559">
        <w:trPr>
          <w:trHeight w:val="378"/>
        </w:trPr>
        <w:tc>
          <w:tcPr>
            <w:tcW w:w="1384" w:type="dxa"/>
            <w:vMerge/>
          </w:tcPr>
          <w:p w:rsidR="00282559" w:rsidRDefault="00282559">
            <w:pPr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Тепловое действие тока. Закон Джоуля - Ленца</w:t>
            </w:r>
          </w:p>
        </w:tc>
        <w:tc>
          <w:tcPr>
            <w:tcW w:w="1701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82559">
        <w:tc>
          <w:tcPr>
            <w:tcW w:w="1384" w:type="dxa"/>
            <w:vMerge/>
          </w:tcPr>
          <w:p w:rsidR="00282559" w:rsidRDefault="00282559">
            <w:pPr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Магнитное поле. Действие магнитного поля на проводник с током. Электромагнитная индукция.</w:t>
            </w:r>
            <w:r>
              <w:rPr>
                <w:sz w:val="28"/>
                <w:szCs w:val="28"/>
              </w:rPr>
              <w:t xml:space="preserve"> Переменный ток. Получение и передача электроэнергии</w:t>
            </w:r>
          </w:p>
        </w:tc>
        <w:tc>
          <w:tcPr>
            <w:tcW w:w="1701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2559">
        <w:tc>
          <w:tcPr>
            <w:tcW w:w="1384" w:type="dxa"/>
            <w:vMerge/>
          </w:tcPr>
          <w:p w:rsidR="00282559" w:rsidRDefault="00282559">
            <w:pPr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Электромагнитные волны. Свет как электромагнитная волна. Интерференция и дифракция света.</w:t>
            </w:r>
          </w:p>
        </w:tc>
        <w:tc>
          <w:tcPr>
            <w:tcW w:w="1701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82559">
        <w:tc>
          <w:tcPr>
            <w:tcW w:w="1384" w:type="dxa"/>
            <w:vMerge/>
          </w:tcPr>
          <w:p w:rsidR="00282559" w:rsidRDefault="00282559">
            <w:pPr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 №3«Сборка электрической цепи и измерение силы тока и напряжения на ее различных</w:t>
            </w:r>
            <w:r>
              <w:rPr>
                <w:sz w:val="28"/>
                <w:szCs w:val="28"/>
              </w:rPr>
              <w:t xml:space="preserve"> участках»</w:t>
            </w:r>
          </w:p>
        </w:tc>
        <w:tc>
          <w:tcPr>
            <w:tcW w:w="1701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82559">
        <w:trPr>
          <w:trHeight w:val="343"/>
        </w:trPr>
        <w:tc>
          <w:tcPr>
            <w:tcW w:w="1384" w:type="dxa"/>
            <w:vMerge/>
          </w:tcPr>
          <w:p w:rsidR="00282559" w:rsidRDefault="00282559">
            <w:pPr>
              <w:rPr>
                <w:b/>
                <w:sz w:val="28"/>
                <w:szCs w:val="28"/>
              </w:rPr>
            </w:pPr>
          </w:p>
        </w:tc>
        <w:tc>
          <w:tcPr>
            <w:tcW w:w="8930" w:type="dxa"/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обучающихся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Решения задач по теме «Электрические цепи» журнал «Потенциал» №6 2011г. (индивидуальные задания)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по материалам ЕГЭ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Подготовка электронного сообщения по теме «Энергосберегающие технологии»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Электронное сообщение по теме «Самые экономичные источники энергии».  </w:t>
            </w:r>
          </w:p>
          <w:p w:rsidR="00282559" w:rsidRDefault="0071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 эксперимент – сборка источника электрического тока</w:t>
            </w:r>
          </w:p>
        </w:tc>
        <w:tc>
          <w:tcPr>
            <w:tcW w:w="1701" w:type="dxa"/>
          </w:tcPr>
          <w:p w:rsidR="00282559" w:rsidRDefault="00282559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282559" w:rsidRDefault="0071188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</w:tr>
      <w:tr w:rsidR="00282559">
        <w:tc>
          <w:tcPr>
            <w:tcW w:w="1384" w:type="dxa"/>
          </w:tcPr>
          <w:p w:rsidR="00282559" w:rsidRDefault="00282559">
            <w:pPr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Обобщение материала. Дифференцированный зачет</w:t>
            </w:r>
          </w:p>
        </w:tc>
        <w:tc>
          <w:tcPr>
            <w:tcW w:w="1701" w:type="dxa"/>
          </w:tcPr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</w:tr>
      <w:tr w:rsidR="00282559">
        <w:tc>
          <w:tcPr>
            <w:tcW w:w="1384" w:type="dxa"/>
          </w:tcPr>
          <w:p w:rsidR="00282559" w:rsidRDefault="00282559">
            <w:pPr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:rsidR="00282559" w:rsidRDefault="007118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701" w:type="dxa"/>
          </w:tcPr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1276" w:type="dxa"/>
          </w:tcPr>
          <w:p w:rsidR="00282559" w:rsidRDefault="007118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2126" w:type="dxa"/>
          </w:tcPr>
          <w:p w:rsidR="00282559" w:rsidRDefault="00282559">
            <w:pPr>
              <w:jc w:val="center"/>
              <w:rPr>
                <w:sz w:val="28"/>
                <w:szCs w:val="28"/>
              </w:rPr>
            </w:pPr>
          </w:p>
        </w:tc>
      </w:tr>
    </w:tbl>
    <w:p w:rsidR="00282559" w:rsidRDefault="00282559"/>
    <w:p w:rsidR="00282559" w:rsidRDefault="00282559">
      <w:pPr>
        <w:tabs>
          <w:tab w:val="left" w:pos="5535"/>
        </w:tabs>
        <w:jc w:val="both"/>
      </w:pPr>
    </w:p>
    <w:p w:rsidR="00282559" w:rsidRDefault="00282559">
      <w:pPr>
        <w:tabs>
          <w:tab w:val="left" w:pos="5535"/>
        </w:tabs>
        <w:jc w:val="both"/>
        <w:rPr>
          <w:b/>
          <w:lang w:val="en-US"/>
        </w:rPr>
      </w:pPr>
    </w:p>
    <w:p w:rsidR="00282559" w:rsidRDefault="00282559">
      <w:pPr>
        <w:tabs>
          <w:tab w:val="left" w:pos="5535"/>
        </w:tabs>
        <w:jc w:val="both"/>
        <w:rPr>
          <w:b/>
          <w:lang w:val="en-US"/>
        </w:rPr>
      </w:pPr>
    </w:p>
    <w:p w:rsidR="00282559" w:rsidRDefault="00282559">
      <w:pPr>
        <w:tabs>
          <w:tab w:val="left" w:pos="5535"/>
        </w:tabs>
        <w:jc w:val="both"/>
        <w:rPr>
          <w:b/>
        </w:rPr>
        <w:sectPr w:rsidR="00282559">
          <w:pgSz w:w="16838" w:h="11906" w:orient="landscape"/>
          <w:pgMar w:top="851" w:right="567" w:bottom="1701" w:left="1134" w:header="709" w:footer="709" w:gutter="0"/>
          <w:paperSrc w:first="259" w:other="259"/>
          <w:cols w:space="708"/>
          <w:docGrid w:linePitch="360"/>
        </w:sectPr>
      </w:pPr>
    </w:p>
    <w:p w:rsidR="00282559" w:rsidRDefault="00711882">
      <w:pPr>
        <w:tabs>
          <w:tab w:val="left" w:pos="55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УСЛОВИЯ </w:t>
      </w:r>
      <w:r>
        <w:rPr>
          <w:b/>
          <w:sz w:val="28"/>
          <w:szCs w:val="28"/>
        </w:rPr>
        <w:t>РЕАЛИЗАЦИИ ПРОГРАММЫ УЧЕБНОЙ ДИСЦИПЛИНЫ</w:t>
      </w:r>
    </w:p>
    <w:p w:rsidR="00282559" w:rsidRDefault="00282559">
      <w:pPr>
        <w:tabs>
          <w:tab w:val="left" w:pos="5535"/>
        </w:tabs>
        <w:jc w:val="both"/>
        <w:rPr>
          <w:sz w:val="28"/>
          <w:szCs w:val="28"/>
        </w:rPr>
      </w:pPr>
    </w:p>
    <w:p w:rsidR="00282559" w:rsidRDefault="00711882"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  Требования к минимальному материально-техническому обеспечению реализации общеобразовательной дисциплины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дисциплины требует наличия учебного кабинета 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«Кабинет физики» имеет все необходимое оборудование для проведения учебных занятий по дисциплине Естествознание (раздел физика).</w:t>
      </w:r>
    </w:p>
    <w:p w:rsidR="00282559" w:rsidRDefault="00711882"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Оборудование кабинета: 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1.Набор оборудования по теме 3.1 Механика.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2.Комплекты оборудования для лабораторных работ №1 «Зависим</w:t>
      </w:r>
      <w:r>
        <w:rPr>
          <w:sz w:val="28"/>
          <w:szCs w:val="28"/>
        </w:rPr>
        <w:t xml:space="preserve">ость силы трения от веса тела»; лабораторная работа №2 «Зависимость колебания маятника отего длены. 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3.Набор оборудования по теме 3.2 Тепловые явления.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4.Комплект оборудования для лабораторной работы №3 «Изучение зависимости температуры от времени при изме</w:t>
      </w:r>
      <w:r>
        <w:rPr>
          <w:sz w:val="28"/>
          <w:szCs w:val="28"/>
        </w:rPr>
        <w:t>нении агрегатного состояния вещества»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5.Набор оборудования по теме 3.3 Электромагнитные явления.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6.Комплект оборудования для лабораторной работы №4 «Сборка электрической цепи, измерение силы тока и напряжения»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7. Комплект оборудования для лабораторной рабо</w:t>
      </w:r>
      <w:r>
        <w:rPr>
          <w:sz w:val="28"/>
          <w:szCs w:val="28"/>
        </w:rPr>
        <w:t>ты №5 «Изучение интерференции и дифракции света».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7.Набор оборудования по разделу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Химия с основами экологии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Комплекты оборудования для проведения лабораторных работ по разделу </w:t>
      </w:r>
      <w:r>
        <w:rPr>
          <w:sz w:val="28"/>
          <w:szCs w:val="28"/>
          <w:lang w:val="en-US"/>
        </w:rPr>
        <w:t>I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Набор оборудования по разделу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Биология с основами экологии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Комплекты оборудования для проведения лабораторных работ по разделу </w:t>
      </w:r>
    </w:p>
    <w:p w:rsidR="00282559" w:rsidRDefault="00711882"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Технические средства обучения: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1.Ноутбук. 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2.Интерактивная доска.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3.Проектор.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4.Колонки.</w:t>
      </w:r>
    </w:p>
    <w:p w:rsidR="00282559" w:rsidRDefault="00711882"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обеспечение дисциплины: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1.Интерактивный курс «Открытая физика». 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2.Мультимеди</w:t>
      </w:r>
      <w:r>
        <w:rPr>
          <w:sz w:val="28"/>
          <w:szCs w:val="28"/>
        </w:rPr>
        <w:t xml:space="preserve">йный комплекс «Моделирование сложных физических процессов». 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3.Интерактивный плакат по теме 3.2 «Тепловые явления».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4.Комплект дисков «Демонстрационный эксперимент по физике».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5.Интерактивный тренажер «Подготовка к ЕГЭ по физике».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6.Набор дисков по всем те</w:t>
      </w:r>
      <w:r>
        <w:rPr>
          <w:sz w:val="28"/>
          <w:szCs w:val="28"/>
        </w:rPr>
        <w:t>мам курса.</w:t>
      </w:r>
    </w:p>
    <w:p w:rsidR="00282559" w:rsidRDefault="00282559">
      <w:pPr>
        <w:tabs>
          <w:tab w:val="left" w:pos="5535"/>
        </w:tabs>
        <w:jc w:val="both"/>
        <w:rPr>
          <w:sz w:val="28"/>
          <w:szCs w:val="28"/>
        </w:rPr>
      </w:pPr>
    </w:p>
    <w:p w:rsidR="00282559" w:rsidRDefault="00282559">
      <w:pPr>
        <w:tabs>
          <w:tab w:val="left" w:pos="5535"/>
        </w:tabs>
        <w:jc w:val="both"/>
        <w:rPr>
          <w:b/>
          <w:sz w:val="28"/>
          <w:szCs w:val="28"/>
        </w:rPr>
      </w:pPr>
    </w:p>
    <w:p w:rsidR="00282559" w:rsidRDefault="00282559">
      <w:pPr>
        <w:tabs>
          <w:tab w:val="left" w:pos="5535"/>
        </w:tabs>
        <w:jc w:val="both"/>
        <w:rPr>
          <w:b/>
          <w:sz w:val="28"/>
          <w:szCs w:val="28"/>
        </w:rPr>
      </w:pPr>
    </w:p>
    <w:p w:rsidR="00282559" w:rsidRDefault="00282559">
      <w:pPr>
        <w:tabs>
          <w:tab w:val="left" w:pos="5535"/>
        </w:tabs>
        <w:jc w:val="both"/>
        <w:rPr>
          <w:b/>
          <w:sz w:val="28"/>
          <w:szCs w:val="28"/>
        </w:rPr>
      </w:pPr>
    </w:p>
    <w:p w:rsidR="00282559" w:rsidRDefault="00282559">
      <w:pPr>
        <w:tabs>
          <w:tab w:val="left" w:pos="5535"/>
        </w:tabs>
        <w:jc w:val="both"/>
        <w:rPr>
          <w:b/>
          <w:sz w:val="28"/>
          <w:szCs w:val="28"/>
        </w:rPr>
      </w:pPr>
    </w:p>
    <w:p w:rsidR="00282559" w:rsidRDefault="00711882"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3.2. Учебно-методический комплекс общеобразовательной учебной дисциплины, систематизированный по компонентам.</w:t>
      </w:r>
    </w:p>
    <w:p w:rsidR="00282559" w:rsidRDefault="0071188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Учебно-нормативная документация: примерная программа дисциплины ОД. Естествознание, рабочая программа дисциплины Естествознание, </w:t>
      </w:r>
      <w:r>
        <w:rPr>
          <w:sz w:val="28"/>
          <w:szCs w:val="28"/>
        </w:rPr>
        <w:t>КТП дисциплины Естествознание. Технологические карты всех учебных занятий дисциплины Естествознание.</w:t>
      </w:r>
    </w:p>
    <w:p w:rsidR="00282559" w:rsidRDefault="0071188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Средства обучения: инструктивно-методические указания к выполнению лабораторных работ, конспекты лекций Комплект плакатов по разделу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Биология с основами</w:t>
      </w:r>
      <w:r>
        <w:rPr>
          <w:sz w:val="28"/>
          <w:szCs w:val="28"/>
        </w:rPr>
        <w:t xml:space="preserve"> экологии</w:t>
      </w:r>
    </w:p>
    <w:p w:rsidR="00282559" w:rsidRDefault="0071188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Средства контроля: дидактические задания для текущего, рубежного и итогового контроля</w:t>
      </w:r>
    </w:p>
    <w:p w:rsidR="00282559" w:rsidRDefault="00711882"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обеспечение дисциплины: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1.Интерактивный курс «Открытая физика». 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2.Мультимедийный комплекс «Моделирование сложных физических процессов». 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3.Интер</w:t>
      </w:r>
      <w:r>
        <w:rPr>
          <w:sz w:val="28"/>
          <w:szCs w:val="28"/>
        </w:rPr>
        <w:t>активный плакат по теме 3.2 «Тепловые явления».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4.Комплект дисков «Демонстрационный эксперимент по физике».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5.Интерактивный тренажер «Подготовка к ЕГЭ по физике».</w:t>
      </w: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6.Набор дисков по всем темам курса.</w:t>
      </w:r>
    </w:p>
    <w:p w:rsidR="00282559" w:rsidRDefault="00282559">
      <w:pPr>
        <w:tabs>
          <w:tab w:val="left" w:pos="851"/>
        </w:tabs>
        <w:jc w:val="both"/>
        <w:rPr>
          <w:sz w:val="28"/>
          <w:szCs w:val="28"/>
        </w:rPr>
      </w:pPr>
    </w:p>
    <w:p w:rsidR="00282559" w:rsidRDefault="00711882"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3.3. Информационно-коммуникационное обеспечение обучения</w:t>
      </w:r>
      <w:r>
        <w:rPr>
          <w:b/>
          <w:sz w:val="28"/>
          <w:szCs w:val="28"/>
        </w:rPr>
        <w:t xml:space="preserve"> </w:t>
      </w:r>
    </w:p>
    <w:p w:rsidR="00282559" w:rsidRDefault="00711882"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рекомендуемых учебных изданий, Интернет-ресурсов,</w:t>
      </w:r>
    </w:p>
    <w:p w:rsidR="00282559" w:rsidRDefault="00711882"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дополнительной литературы</w:t>
      </w:r>
    </w:p>
    <w:p w:rsidR="00282559" w:rsidRDefault="00282559">
      <w:pPr>
        <w:tabs>
          <w:tab w:val="left" w:pos="5535"/>
        </w:tabs>
        <w:jc w:val="both"/>
        <w:rPr>
          <w:sz w:val="28"/>
          <w:szCs w:val="28"/>
        </w:rPr>
      </w:pPr>
    </w:p>
    <w:p w:rsidR="00282559" w:rsidRDefault="00711882">
      <w:pPr>
        <w:ind w:firstLineChars="400" w:firstLine="960"/>
        <w:rPr>
          <w:b/>
          <w:i/>
          <w:sz w:val="28"/>
          <w:szCs w:val="28"/>
          <w:u w:val="single"/>
        </w:rPr>
      </w:pPr>
      <w:r>
        <w:t xml:space="preserve">                            </w:t>
      </w:r>
      <w:r>
        <w:rPr>
          <w:sz w:val="28"/>
          <w:szCs w:val="28"/>
        </w:rPr>
        <w:t xml:space="preserve">     </w:t>
      </w:r>
      <w:r>
        <w:rPr>
          <w:b/>
          <w:i/>
          <w:sz w:val="28"/>
          <w:szCs w:val="28"/>
          <w:u w:val="single"/>
        </w:rPr>
        <w:t>Основная литература</w:t>
      </w:r>
    </w:p>
    <w:p w:rsidR="00282559" w:rsidRDefault="00711882" w:rsidP="00DA5AC2">
      <w:pPr>
        <w:ind w:firstLineChars="400" w:firstLine="1124"/>
        <w:rPr>
          <w:b/>
          <w:sz w:val="28"/>
          <w:szCs w:val="28"/>
        </w:rPr>
      </w:pPr>
      <w:r>
        <w:rPr>
          <w:b/>
          <w:sz w:val="28"/>
          <w:szCs w:val="28"/>
        </w:rPr>
        <w:t>Электронные издания:</w:t>
      </w:r>
    </w:p>
    <w:p w:rsidR="00282559" w:rsidRDefault="00711882">
      <w:pPr>
        <w:numPr>
          <w:ilvl w:val="0"/>
          <w:numId w:val="3"/>
        </w:numPr>
        <w:ind w:firstLineChars="400" w:firstLine="1120"/>
        <w:rPr>
          <w:sz w:val="28"/>
          <w:szCs w:val="28"/>
        </w:rPr>
      </w:pPr>
      <w:r>
        <w:rPr>
          <w:sz w:val="28"/>
          <w:szCs w:val="28"/>
        </w:rPr>
        <w:t>Корытный, Л. М.  Экологические основы природопользования : учебное пособие для среднего профессионального образования / Л. М. Корытный, Е. В. Потапова. — 2-е изд., испр. и доп. — Москва : Издательство Юрайт, 2021. — 377 с. — (Профессиональное образование).</w:t>
      </w:r>
      <w:r>
        <w:rPr>
          <w:sz w:val="28"/>
          <w:szCs w:val="28"/>
        </w:rPr>
        <w:t xml:space="preserve"> — ISBN 978-5-534-14131-3. — Текст : электронный // Образовательная платформа Юрайт [сайт]. — URL: </w:t>
      </w:r>
      <w:hyperlink r:id="rId11" w:history="1">
        <w:r>
          <w:rPr>
            <w:rStyle w:val="af1"/>
            <w:sz w:val="28"/>
            <w:szCs w:val="28"/>
          </w:rPr>
          <w:t>https://www.urait.ru/bcode/475571</w:t>
        </w:r>
      </w:hyperlink>
    </w:p>
    <w:p w:rsidR="00282559" w:rsidRDefault="00711882" w:rsidP="00DA5AC2">
      <w:pPr>
        <w:ind w:firstLineChars="400" w:firstLine="1124"/>
        <w:rPr>
          <w:b/>
          <w:sz w:val="28"/>
          <w:szCs w:val="28"/>
        </w:rPr>
      </w:pPr>
      <w:r>
        <w:rPr>
          <w:b/>
          <w:sz w:val="28"/>
          <w:szCs w:val="28"/>
        </w:rPr>
        <w:t>Печатные издания:</w:t>
      </w:r>
    </w:p>
    <w:p w:rsidR="00282559" w:rsidRDefault="00711882">
      <w:pPr>
        <w:numPr>
          <w:ilvl w:val="0"/>
          <w:numId w:val="4"/>
        </w:numPr>
        <w:ind w:firstLineChars="400" w:firstLine="1120"/>
        <w:rPr>
          <w:sz w:val="28"/>
          <w:szCs w:val="28"/>
        </w:rPr>
      </w:pPr>
      <w:r>
        <w:rPr>
          <w:sz w:val="28"/>
          <w:szCs w:val="28"/>
        </w:rPr>
        <w:t xml:space="preserve">Корытный, Л. М.  Экологические основы </w:t>
      </w:r>
      <w:r>
        <w:rPr>
          <w:sz w:val="28"/>
          <w:szCs w:val="28"/>
        </w:rPr>
        <w:t>природопользования : учебное пособие для среднего профессионального образования / Л. М. Корытный, Е. В. Потапова. — 2-е изд., испр. и доп. — Москва : Издательство Юрайт, 2021.</w:t>
      </w:r>
    </w:p>
    <w:p w:rsidR="00282559" w:rsidRDefault="00711882">
      <w:pPr>
        <w:numPr>
          <w:ilvl w:val="0"/>
          <w:numId w:val="4"/>
        </w:numPr>
        <w:ind w:firstLineChars="400" w:firstLine="1120"/>
        <w:rPr>
          <w:sz w:val="28"/>
          <w:szCs w:val="28"/>
        </w:rPr>
      </w:pPr>
      <w:r>
        <w:rPr>
          <w:sz w:val="28"/>
          <w:szCs w:val="28"/>
        </w:rPr>
        <w:t>Саенко О.Е. и др. Естествознание: учеб. пособие.7-е изд.-Москва: Кнорус, 2020</w:t>
      </w:r>
    </w:p>
    <w:p w:rsidR="00282559" w:rsidRDefault="00711882">
      <w:pPr>
        <w:ind w:firstLineChars="400" w:firstLine="11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</w:t>
      </w:r>
      <w:r>
        <w:rPr>
          <w:b/>
          <w:i/>
          <w:sz w:val="28"/>
          <w:szCs w:val="28"/>
          <w:u w:val="single"/>
        </w:rPr>
        <w:t>Дополнительная литература</w:t>
      </w:r>
    </w:p>
    <w:p w:rsidR="00282559" w:rsidRDefault="00711882">
      <w:pPr>
        <w:numPr>
          <w:ilvl w:val="0"/>
          <w:numId w:val="5"/>
        </w:numPr>
        <w:ind w:firstLineChars="400" w:firstLine="1120"/>
        <w:rPr>
          <w:sz w:val="28"/>
          <w:szCs w:val="28"/>
        </w:rPr>
      </w:pPr>
      <w:r>
        <w:rPr>
          <w:sz w:val="28"/>
          <w:szCs w:val="28"/>
        </w:rPr>
        <w:t>Акимова Т.А. Экология. Человек-экономика-биота-среда. М.: «ЮНИТИ-ДАНА», 2008</w:t>
      </w:r>
    </w:p>
    <w:p w:rsidR="00282559" w:rsidRDefault="00711882">
      <w:pPr>
        <w:numPr>
          <w:ilvl w:val="0"/>
          <w:numId w:val="5"/>
        </w:numPr>
        <w:ind w:firstLineChars="400" w:firstLine="1120"/>
        <w:rPr>
          <w:sz w:val="28"/>
          <w:szCs w:val="28"/>
        </w:rPr>
      </w:pPr>
      <w:r>
        <w:rPr>
          <w:sz w:val="28"/>
          <w:szCs w:val="28"/>
        </w:rPr>
        <w:t xml:space="preserve">Вернадский В.И. Биосфера и ноосфера. М.: «Айрис-пресс»,  2009 </w:t>
      </w:r>
    </w:p>
    <w:p w:rsidR="00282559" w:rsidRDefault="00711882">
      <w:pPr>
        <w:numPr>
          <w:ilvl w:val="0"/>
          <w:numId w:val="5"/>
        </w:numPr>
        <w:ind w:firstLineChars="400" w:firstLine="1120"/>
        <w:rPr>
          <w:sz w:val="28"/>
          <w:szCs w:val="28"/>
        </w:rPr>
      </w:pPr>
      <w:r>
        <w:rPr>
          <w:sz w:val="28"/>
          <w:szCs w:val="28"/>
        </w:rPr>
        <w:t>Константинов В.М. Экологические основы природопользования. М.: «Ак</w:t>
      </w:r>
      <w:r>
        <w:rPr>
          <w:sz w:val="28"/>
          <w:szCs w:val="28"/>
        </w:rPr>
        <w:t xml:space="preserve">адемия»,  2010 </w:t>
      </w:r>
    </w:p>
    <w:p w:rsidR="00282559" w:rsidRDefault="00711882">
      <w:pPr>
        <w:numPr>
          <w:ilvl w:val="0"/>
          <w:numId w:val="5"/>
        </w:numPr>
        <w:ind w:firstLineChars="400" w:firstLine="11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Криксунов Е.А. Экология 10-11 кл. М.: «Дрофа», 2008 </w:t>
      </w:r>
    </w:p>
    <w:p w:rsidR="00282559" w:rsidRDefault="00711882">
      <w:pPr>
        <w:numPr>
          <w:ilvl w:val="0"/>
          <w:numId w:val="5"/>
        </w:numPr>
        <w:ind w:firstLineChars="400" w:firstLine="1120"/>
        <w:rPr>
          <w:sz w:val="28"/>
          <w:szCs w:val="28"/>
        </w:rPr>
      </w:pPr>
      <w:r>
        <w:rPr>
          <w:sz w:val="28"/>
          <w:szCs w:val="28"/>
        </w:rPr>
        <w:t xml:space="preserve">Хотунцев Ю.Л. Экология и экологическая безопасность. М.: «Академия»,  2004  </w:t>
      </w:r>
    </w:p>
    <w:p w:rsidR="00282559" w:rsidRDefault="00282559">
      <w:pPr>
        <w:tabs>
          <w:tab w:val="left" w:pos="5535"/>
        </w:tabs>
        <w:ind w:firstLineChars="400" w:firstLine="1120"/>
        <w:jc w:val="both"/>
        <w:rPr>
          <w:sz w:val="28"/>
          <w:szCs w:val="28"/>
        </w:rPr>
      </w:pPr>
    </w:p>
    <w:p w:rsidR="00282559" w:rsidRDefault="00711882">
      <w:pPr>
        <w:tabs>
          <w:tab w:val="left" w:pos="553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282559" w:rsidRDefault="00282559">
      <w:pPr>
        <w:tabs>
          <w:tab w:val="left" w:pos="5535"/>
        </w:tabs>
        <w:jc w:val="both"/>
        <w:rPr>
          <w:b/>
          <w:sz w:val="28"/>
          <w:szCs w:val="28"/>
        </w:rPr>
      </w:pPr>
    </w:p>
    <w:p w:rsidR="00282559" w:rsidRDefault="00282559">
      <w:pPr>
        <w:tabs>
          <w:tab w:val="left" w:pos="5535"/>
        </w:tabs>
        <w:jc w:val="both"/>
        <w:rPr>
          <w:b/>
          <w:sz w:val="28"/>
          <w:szCs w:val="28"/>
        </w:rPr>
      </w:pPr>
    </w:p>
    <w:p w:rsidR="00282559" w:rsidRDefault="00282559">
      <w:pPr>
        <w:tabs>
          <w:tab w:val="left" w:pos="5535"/>
        </w:tabs>
        <w:jc w:val="both"/>
        <w:rPr>
          <w:b/>
          <w:sz w:val="28"/>
          <w:szCs w:val="28"/>
        </w:rPr>
      </w:pPr>
    </w:p>
    <w:p w:rsidR="00282559" w:rsidRDefault="00711882">
      <w:pPr>
        <w:tabs>
          <w:tab w:val="left" w:pos="553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4. КОНТРОЛЬ И ОЦЕНКА РЕЗУЛЬТАТОВ ОСВОЕНИЯ УЧЕБНОЙ ДИСЦИ</w:t>
      </w:r>
      <w:r>
        <w:rPr>
          <w:b/>
          <w:sz w:val="28"/>
          <w:szCs w:val="28"/>
        </w:rPr>
        <w:t>ПЛИНЫ</w:t>
      </w:r>
    </w:p>
    <w:p w:rsidR="00282559" w:rsidRDefault="00282559">
      <w:pPr>
        <w:tabs>
          <w:tab w:val="left" w:pos="5535"/>
        </w:tabs>
        <w:jc w:val="both"/>
        <w:rPr>
          <w:sz w:val="28"/>
          <w:szCs w:val="28"/>
        </w:rPr>
      </w:pPr>
    </w:p>
    <w:p w:rsidR="00282559" w:rsidRDefault="0071188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зданий, проектов, исследований.</w:t>
      </w:r>
    </w:p>
    <w:p w:rsidR="00282559" w:rsidRDefault="00282559">
      <w:pPr>
        <w:tabs>
          <w:tab w:val="left" w:pos="5535"/>
        </w:tabs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286"/>
        <w:gridCol w:w="2774"/>
      </w:tblGrid>
      <w:tr w:rsidR="002825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59" w:rsidRDefault="00711882">
            <w:pPr>
              <w:tabs>
                <w:tab w:val="left" w:pos="5535"/>
              </w:tabs>
              <w:jc w:val="both"/>
              <w:rPr>
                <w:b/>
                <w:lang w:eastAsia="en-US"/>
              </w:rPr>
            </w:pPr>
            <w:r>
              <w:rPr>
                <w:b/>
              </w:rPr>
              <w:t>Результаты</w:t>
            </w:r>
            <w:r>
              <w:rPr>
                <w:b/>
              </w:rPr>
              <w:t xml:space="preserve"> обучения (освоенные умения, усвоенные знания)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59" w:rsidRDefault="00711882">
            <w:pPr>
              <w:tabs>
                <w:tab w:val="left" w:pos="5535"/>
              </w:tabs>
              <w:jc w:val="both"/>
              <w:rPr>
                <w:b/>
              </w:rPr>
            </w:pPr>
            <w:r>
              <w:rPr>
                <w:b/>
              </w:rPr>
              <w:t>Формируемые общеучебные</w:t>
            </w:r>
          </w:p>
          <w:p w:rsidR="00282559" w:rsidRDefault="00711882">
            <w:pPr>
              <w:tabs>
                <w:tab w:val="left" w:pos="5535"/>
              </w:tabs>
              <w:jc w:val="both"/>
              <w:rPr>
                <w:b/>
                <w:lang w:eastAsia="en-US"/>
              </w:rPr>
            </w:pPr>
            <w:r>
              <w:rPr>
                <w:b/>
              </w:rPr>
              <w:t xml:space="preserve"> компетенции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59" w:rsidRDefault="00711882">
            <w:pPr>
              <w:tabs>
                <w:tab w:val="left" w:pos="5535"/>
              </w:tabs>
              <w:jc w:val="both"/>
              <w:rPr>
                <w:b/>
                <w:lang w:eastAsia="en-US"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28255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59" w:rsidRDefault="00711882">
            <w:pPr>
              <w:tabs>
                <w:tab w:val="left" w:pos="5535"/>
              </w:tabs>
              <w:jc w:val="both"/>
              <w:rPr>
                <w:b/>
              </w:rPr>
            </w:pPr>
            <w:r>
              <w:rPr>
                <w:b/>
              </w:rPr>
              <w:t>знать:</w:t>
            </w:r>
          </w:p>
          <w:p w:rsidR="00282559" w:rsidRDefault="00711882">
            <w:pPr>
              <w:numPr>
                <w:ilvl w:val="0"/>
                <w:numId w:val="6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>физические и химические свойства воды</w:t>
            </w:r>
          </w:p>
          <w:p w:rsidR="00282559" w:rsidRDefault="00282559">
            <w:pPr>
              <w:tabs>
                <w:tab w:val="left" w:pos="851"/>
              </w:tabs>
              <w:ind w:left="851"/>
            </w:pPr>
          </w:p>
          <w:p w:rsidR="00282559" w:rsidRDefault="00282559">
            <w:pPr>
              <w:tabs>
                <w:tab w:val="left" w:pos="851"/>
              </w:tabs>
              <w:ind w:left="851"/>
            </w:pPr>
          </w:p>
          <w:p w:rsidR="00282559" w:rsidRDefault="00282559">
            <w:pPr>
              <w:tabs>
                <w:tab w:val="left" w:pos="851"/>
              </w:tabs>
              <w:ind w:left="851"/>
            </w:pPr>
          </w:p>
          <w:p w:rsidR="00282559" w:rsidRDefault="00711882">
            <w:pPr>
              <w:numPr>
                <w:ilvl w:val="0"/>
                <w:numId w:val="6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>химические процессы в атмосфере</w:t>
            </w:r>
          </w:p>
          <w:p w:rsidR="00282559" w:rsidRDefault="00282559">
            <w:pPr>
              <w:tabs>
                <w:tab w:val="left" w:pos="851"/>
              </w:tabs>
              <w:ind w:left="851"/>
            </w:pPr>
          </w:p>
          <w:p w:rsidR="00282559" w:rsidRDefault="00282559">
            <w:pPr>
              <w:tabs>
                <w:tab w:val="left" w:pos="851"/>
              </w:tabs>
              <w:ind w:left="851"/>
            </w:pPr>
          </w:p>
          <w:p w:rsidR="00282559" w:rsidRDefault="00282559">
            <w:pPr>
              <w:tabs>
                <w:tab w:val="left" w:pos="851"/>
              </w:tabs>
              <w:ind w:left="851"/>
            </w:pPr>
          </w:p>
          <w:p w:rsidR="00282559" w:rsidRDefault="00282559">
            <w:pPr>
              <w:tabs>
                <w:tab w:val="left" w:pos="851"/>
              </w:tabs>
              <w:ind w:left="851"/>
            </w:pPr>
          </w:p>
          <w:p w:rsidR="00282559" w:rsidRDefault="00711882">
            <w:pPr>
              <w:numPr>
                <w:ilvl w:val="0"/>
                <w:numId w:val="6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 xml:space="preserve">наиболее общие представления о </w:t>
            </w:r>
            <w:r>
              <w:t>жизни</w:t>
            </w:r>
          </w:p>
          <w:p w:rsidR="00282559" w:rsidRDefault="00282559">
            <w:pPr>
              <w:tabs>
                <w:tab w:val="left" w:pos="851"/>
              </w:tabs>
            </w:pPr>
          </w:p>
          <w:p w:rsidR="00282559" w:rsidRDefault="00282559">
            <w:pPr>
              <w:tabs>
                <w:tab w:val="left" w:pos="851"/>
              </w:tabs>
            </w:pPr>
          </w:p>
          <w:p w:rsidR="00282559" w:rsidRDefault="00282559">
            <w:pPr>
              <w:tabs>
                <w:tab w:val="left" w:pos="851"/>
              </w:tabs>
            </w:pPr>
          </w:p>
          <w:p w:rsidR="00282559" w:rsidRDefault="00711882">
            <w:pPr>
              <w:numPr>
                <w:ilvl w:val="0"/>
                <w:numId w:val="6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>организм человека и основные проявления его жизнедеятельности</w:t>
            </w:r>
          </w:p>
          <w:p w:rsidR="00282559" w:rsidRDefault="00282559">
            <w:pPr>
              <w:tabs>
                <w:tab w:val="left" w:pos="851"/>
              </w:tabs>
              <w:ind w:left="851"/>
            </w:pPr>
          </w:p>
          <w:p w:rsidR="00282559" w:rsidRDefault="00711882">
            <w:pPr>
              <w:numPr>
                <w:ilvl w:val="0"/>
                <w:numId w:val="6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>взаимосвязь человека и окружающей среды</w:t>
            </w:r>
          </w:p>
          <w:p w:rsidR="00282559" w:rsidRDefault="00282559">
            <w:pPr>
              <w:tabs>
                <w:tab w:val="left" w:pos="851"/>
              </w:tabs>
            </w:pPr>
          </w:p>
          <w:p w:rsidR="00282559" w:rsidRDefault="00282559">
            <w:pPr>
              <w:tabs>
                <w:tab w:val="left" w:pos="851"/>
              </w:tabs>
            </w:pPr>
          </w:p>
          <w:p w:rsidR="00282559" w:rsidRDefault="00282559">
            <w:pPr>
              <w:tabs>
                <w:tab w:val="left" w:pos="851"/>
              </w:tabs>
            </w:pPr>
          </w:p>
          <w:p w:rsidR="00282559" w:rsidRDefault="00711882">
            <w:pPr>
              <w:numPr>
                <w:ilvl w:val="0"/>
                <w:numId w:val="6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 xml:space="preserve">основные понятия и </w:t>
            </w:r>
            <w:r>
              <w:lastRenderedPageBreak/>
              <w:t>законы механики</w:t>
            </w:r>
          </w:p>
          <w:p w:rsidR="00282559" w:rsidRDefault="00282559">
            <w:pPr>
              <w:tabs>
                <w:tab w:val="left" w:pos="851"/>
              </w:tabs>
            </w:pPr>
          </w:p>
          <w:p w:rsidR="00282559" w:rsidRDefault="00282559">
            <w:pPr>
              <w:tabs>
                <w:tab w:val="left" w:pos="851"/>
              </w:tabs>
            </w:pPr>
          </w:p>
          <w:p w:rsidR="00282559" w:rsidRDefault="00282559">
            <w:pPr>
              <w:tabs>
                <w:tab w:val="left" w:pos="851"/>
              </w:tabs>
            </w:pPr>
          </w:p>
          <w:p w:rsidR="00282559" w:rsidRDefault="00282559">
            <w:pPr>
              <w:tabs>
                <w:tab w:val="left" w:pos="851"/>
              </w:tabs>
            </w:pPr>
          </w:p>
          <w:p w:rsidR="00282559" w:rsidRDefault="00711882">
            <w:pPr>
              <w:numPr>
                <w:ilvl w:val="0"/>
                <w:numId w:val="6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>тепловые явления</w:t>
            </w:r>
          </w:p>
          <w:p w:rsidR="00282559" w:rsidRDefault="00282559">
            <w:pPr>
              <w:tabs>
                <w:tab w:val="left" w:pos="851"/>
              </w:tabs>
              <w:ind w:left="851"/>
            </w:pPr>
          </w:p>
          <w:p w:rsidR="00282559" w:rsidRDefault="00282559">
            <w:pPr>
              <w:tabs>
                <w:tab w:val="left" w:pos="851"/>
              </w:tabs>
              <w:ind w:left="851"/>
            </w:pPr>
          </w:p>
          <w:p w:rsidR="00282559" w:rsidRDefault="00711882">
            <w:pPr>
              <w:numPr>
                <w:ilvl w:val="0"/>
                <w:numId w:val="6"/>
              </w:numPr>
              <w:tabs>
                <w:tab w:val="left" w:pos="851"/>
              </w:tabs>
              <w:suppressAutoHyphens w:val="0"/>
              <w:ind w:left="851" w:hanging="425"/>
            </w:pPr>
            <w:r>
              <w:t>электромагнитные  явления</w:t>
            </w:r>
          </w:p>
          <w:p w:rsidR="00282559" w:rsidRDefault="00282559">
            <w:pPr>
              <w:tabs>
                <w:tab w:val="left" w:pos="851"/>
              </w:tabs>
            </w:pPr>
          </w:p>
          <w:p w:rsidR="00282559" w:rsidRDefault="00282559">
            <w:pPr>
              <w:tabs>
                <w:tab w:val="left" w:pos="851"/>
              </w:tabs>
            </w:pPr>
          </w:p>
          <w:p w:rsidR="00282559" w:rsidRDefault="00282559">
            <w:pPr>
              <w:tabs>
                <w:tab w:val="left" w:pos="851"/>
              </w:tabs>
            </w:pPr>
          </w:p>
          <w:p w:rsidR="00282559" w:rsidRDefault="00282559">
            <w:pPr>
              <w:tabs>
                <w:tab w:val="left" w:pos="5535"/>
              </w:tabs>
              <w:rPr>
                <w:b/>
              </w:rPr>
            </w:pPr>
          </w:p>
          <w:p w:rsidR="00282559" w:rsidRDefault="00282559">
            <w:pPr>
              <w:tabs>
                <w:tab w:val="left" w:pos="5535"/>
              </w:tabs>
              <w:rPr>
                <w:b/>
              </w:rPr>
            </w:pPr>
          </w:p>
          <w:p w:rsidR="00282559" w:rsidRDefault="00711882">
            <w:pPr>
              <w:tabs>
                <w:tab w:val="left" w:pos="5535"/>
              </w:tabs>
            </w:pPr>
            <w:r>
              <w:rPr>
                <w:b/>
              </w:rPr>
              <w:t>уметь:</w:t>
            </w:r>
          </w:p>
          <w:p w:rsidR="00282559" w:rsidRDefault="00711882"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 xml:space="preserve">решать расчетные задачи по химическим </w:t>
            </w:r>
            <w:r>
              <w:t>формулам</w:t>
            </w:r>
          </w:p>
          <w:p w:rsidR="00282559" w:rsidRDefault="00282559">
            <w:pPr>
              <w:tabs>
                <w:tab w:val="left" w:pos="709"/>
              </w:tabs>
              <w:ind w:left="720"/>
            </w:pPr>
          </w:p>
          <w:p w:rsidR="00282559" w:rsidRDefault="00711882"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>характеризовать химические свойства воды</w:t>
            </w:r>
          </w:p>
          <w:p w:rsidR="00282559" w:rsidRDefault="00282559">
            <w:pPr>
              <w:tabs>
                <w:tab w:val="left" w:pos="709"/>
              </w:tabs>
              <w:ind w:left="720"/>
            </w:pPr>
          </w:p>
          <w:p w:rsidR="00282559" w:rsidRDefault="00711882"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 xml:space="preserve">проводить химический эксперимент по определению кислотности растворов </w:t>
            </w:r>
          </w:p>
          <w:p w:rsidR="00282559" w:rsidRDefault="00282559">
            <w:pPr>
              <w:tabs>
                <w:tab w:val="left" w:pos="709"/>
              </w:tabs>
              <w:ind w:left="720"/>
            </w:pPr>
          </w:p>
          <w:p w:rsidR="00282559" w:rsidRDefault="00711882"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>работать с микроскопом и изготовлять препараты</w:t>
            </w:r>
          </w:p>
          <w:p w:rsidR="00282559" w:rsidRDefault="00282559">
            <w:pPr>
              <w:tabs>
                <w:tab w:val="left" w:pos="709"/>
              </w:tabs>
              <w:ind w:left="720"/>
            </w:pPr>
          </w:p>
          <w:p w:rsidR="00282559" w:rsidRDefault="00711882"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>самостоятельно изучать строение клетки</w:t>
            </w:r>
          </w:p>
          <w:p w:rsidR="00282559" w:rsidRDefault="00282559">
            <w:pPr>
              <w:pStyle w:val="17"/>
            </w:pPr>
          </w:p>
          <w:p w:rsidR="00282559" w:rsidRDefault="00711882"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 xml:space="preserve">объяснять закономерности наследственности и </w:t>
            </w:r>
            <w:r>
              <w:t>изменчивости</w:t>
            </w:r>
          </w:p>
          <w:p w:rsidR="00282559" w:rsidRDefault="00711882"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>приводить примеры приспособленности организмов к изменению условий окружающей среды</w:t>
            </w:r>
          </w:p>
          <w:p w:rsidR="00282559" w:rsidRDefault="00711882"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>связывать функции органов с физиологическими процессами, протекающими в них</w:t>
            </w:r>
          </w:p>
          <w:p w:rsidR="00282559" w:rsidRDefault="00282559">
            <w:pPr>
              <w:tabs>
                <w:tab w:val="left" w:pos="709"/>
              </w:tabs>
              <w:ind w:left="720"/>
            </w:pPr>
          </w:p>
          <w:p w:rsidR="00282559" w:rsidRDefault="00711882"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 xml:space="preserve">решать задачи с </w:t>
            </w:r>
            <w:r>
              <w:lastRenderedPageBreak/>
              <w:t>использованием формул  для равномерного и равноускоренного движени</w:t>
            </w:r>
            <w:r>
              <w:t>я</w:t>
            </w:r>
          </w:p>
          <w:p w:rsidR="00282559" w:rsidRDefault="00711882"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>решать задачи на применение закона сохранения импульса и механической энергии</w:t>
            </w:r>
          </w:p>
          <w:p w:rsidR="00282559" w:rsidRDefault="00711882"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>решать задачи на нахождение параметров колебательного движения</w:t>
            </w:r>
          </w:p>
          <w:p w:rsidR="00282559" w:rsidRDefault="00711882">
            <w:pPr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</w:pPr>
            <w:r>
              <w:t>применять первое начало термодинамики к  различным изопроцессам</w:t>
            </w:r>
          </w:p>
          <w:p w:rsidR="00282559" w:rsidRDefault="00282559">
            <w:pPr>
              <w:tabs>
                <w:tab w:val="left" w:pos="709"/>
              </w:tabs>
              <w:ind w:left="720"/>
            </w:pPr>
          </w:p>
          <w:p w:rsidR="00282559" w:rsidRDefault="00711882">
            <w:pPr>
              <w:numPr>
                <w:ilvl w:val="0"/>
                <w:numId w:val="2"/>
              </w:numPr>
              <w:tabs>
                <w:tab w:val="left" w:pos="0"/>
                <w:tab w:val="left" w:pos="709"/>
              </w:tabs>
              <w:suppressAutoHyphens w:val="0"/>
              <w:rPr>
                <w:b/>
              </w:rPr>
            </w:pPr>
            <w:r>
              <w:t>объяснять устройство и принцип действия тепловых</w:t>
            </w:r>
            <w:r>
              <w:t xml:space="preserve"> машин</w:t>
            </w:r>
          </w:p>
          <w:p w:rsidR="00282559" w:rsidRDefault="00282559">
            <w:pPr>
              <w:tabs>
                <w:tab w:val="left" w:pos="709"/>
              </w:tabs>
              <w:ind w:left="720"/>
              <w:rPr>
                <w:b/>
              </w:rPr>
            </w:pPr>
          </w:p>
          <w:p w:rsidR="00282559" w:rsidRDefault="00711882">
            <w:pPr>
              <w:numPr>
                <w:ilvl w:val="0"/>
                <w:numId w:val="2"/>
              </w:numPr>
              <w:tabs>
                <w:tab w:val="left" w:pos="0"/>
                <w:tab w:val="left" w:pos="709"/>
              </w:tabs>
              <w:suppressAutoHyphens w:val="0"/>
              <w:rPr>
                <w:b/>
              </w:rPr>
            </w:pPr>
            <w:r>
              <w:t>производить расчет электрических цепей</w:t>
            </w:r>
          </w:p>
          <w:p w:rsidR="00282559" w:rsidRDefault="00282559">
            <w:pPr>
              <w:tabs>
                <w:tab w:val="left" w:pos="709"/>
              </w:tabs>
              <w:rPr>
                <w:b/>
              </w:rPr>
            </w:pPr>
          </w:p>
          <w:p w:rsidR="00282559" w:rsidRDefault="00711882">
            <w:pPr>
              <w:numPr>
                <w:ilvl w:val="0"/>
                <w:numId w:val="2"/>
              </w:numPr>
              <w:tabs>
                <w:tab w:val="left" w:pos="0"/>
                <w:tab w:val="left" w:pos="709"/>
              </w:tabs>
              <w:suppressAutoHyphens w:val="0"/>
              <w:rPr>
                <w:b/>
              </w:rPr>
            </w:pPr>
            <w:r>
              <w:t>решать задачи с использованием законов Ома и Ампера</w:t>
            </w:r>
          </w:p>
          <w:p w:rsidR="00282559" w:rsidRDefault="00711882">
            <w:pPr>
              <w:numPr>
                <w:ilvl w:val="0"/>
                <w:numId w:val="2"/>
              </w:numPr>
              <w:tabs>
                <w:tab w:val="left" w:pos="0"/>
                <w:tab w:val="left" w:pos="709"/>
              </w:tabs>
              <w:suppressAutoHyphens w:val="0"/>
              <w:rPr>
                <w:b/>
              </w:rPr>
            </w:pPr>
            <w:r>
              <w:t>решать задачи на законы отражения и преломления света</w:t>
            </w:r>
          </w:p>
          <w:p w:rsidR="00282559" w:rsidRDefault="00282559">
            <w:pPr>
              <w:pStyle w:val="17"/>
              <w:rPr>
                <w:b/>
              </w:rPr>
            </w:pPr>
          </w:p>
          <w:p w:rsidR="00282559" w:rsidRDefault="00711882">
            <w:pPr>
              <w:numPr>
                <w:ilvl w:val="0"/>
                <w:numId w:val="2"/>
              </w:numPr>
              <w:tabs>
                <w:tab w:val="left" w:pos="0"/>
                <w:tab w:val="left" w:pos="709"/>
              </w:tabs>
              <w:suppressAutoHyphens w:val="0"/>
              <w:rPr>
                <w:b/>
              </w:rPr>
            </w:pPr>
            <w:r>
              <w:t>решать задачи на интерференцию и дифракцию света</w:t>
            </w:r>
          </w:p>
          <w:p w:rsidR="00282559" w:rsidRDefault="00711882">
            <w:pPr>
              <w:numPr>
                <w:ilvl w:val="0"/>
                <w:numId w:val="2"/>
              </w:numPr>
              <w:tabs>
                <w:tab w:val="left" w:pos="0"/>
                <w:tab w:val="left" w:pos="709"/>
              </w:tabs>
              <w:suppressAutoHyphens w:val="0"/>
              <w:rPr>
                <w:b/>
              </w:rPr>
            </w:pPr>
            <w:r>
              <w:t>решать задачи с использованием уравнения фотоэффекта</w:t>
            </w:r>
          </w:p>
          <w:p w:rsidR="00282559" w:rsidRDefault="00282559">
            <w:pPr>
              <w:tabs>
                <w:tab w:val="left" w:pos="709"/>
              </w:tabs>
              <w:ind w:left="720"/>
              <w:rPr>
                <w:b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59" w:rsidRDefault="00282559">
            <w:pPr>
              <w:tabs>
                <w:tab w:val="left" w:pos="5535"/>
              </w:tabs>
              <w:jc w:val="both"/>
            </w:pPr>
          </w:p>
          <w:p w:rsidR="00282559" w:rsidRDefault="00711882">
            <w:pPr>
              <w:tabs>
                <w:tab w:val="left" w:pos="5535"/>
              </w:tabs>
              <w:jc w:val="both"/>
            </w:pPr>
            <w:r>
              <w:t>самоорганизация (умение ставить учебную задачу)</w:t>
            </w:r>
          </w:p>
          <w:p w:rsidR="00282559" w:rsidRDefault="00711882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обобщать, умение рационально запоминать)</w:t>
            </w: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информационный (навык поиска информации с помощью ТСО)</w:t>
            </w:r>
          </w:p>
          <w:p w:rsidR="00282559" w:rsidRDefault="00711882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коммуникативный (навык активного слушателя)</w:t>
            </w: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информационный ( умение  использовать </w:t>
            </w:r>
            <w:r>
              <w:rPr>
                <w:lang w:eastAsia="en-US"/>
              </w:rPr>
              <w:t>справочную литературу, библиографическая грамотность)</w:t>
            </w: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самоорганизация (навык самоконтроля и самооценки)</w:t>
            </w: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информационный ( умение  использовать справочную литературу, библиографическая грамотность)</w:t>
            </w: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информационный ( умение  </w:t>
            </w:r>
            <w:r>
              <w:rPr>
                <w:lang w:eastAsia="en-US"/>
              </w:rPr>
              <w:lastRenderedPageBreak/>
              <w:t>использовать справочную литера</w:t>
            </w:r>
            <w:r>
              <w:rPr>
                <w:lang w:eastAsia="en-US"/>
              </w:rPr>
              <w:t>туру, библиографическая грамотность)</w:t>
            </w: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информационный ( умение  использовать справочную литературу, библиографическая грамотность)</w:t>
            </w: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информационный ( умение  и</w:t>
            </w:r>
            <w:r>
              <w:rPr>
                <w:lang w:eastAsia="en-US"/>
              </w:rPr>
              <w:t>спользовать справочную литературу, библиографическая грамотность)</w:t>
            </w:r>
          </w:p>
          <w:p w:rsidR="00282559" w:rsidRDefault="00711882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самоорганизация (навык самоконтроля и самооценки)</w:t>
            </w: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самоорганизация (навык самоконтроля и самооценки)</w:t>
            </w: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коммуникативный (навыки ведения </w:t>
            </w:r>
            <w:r>
              <w:rPr>
                <w:lang w:eastAsia="en-US"/>
              </w:rPr>
              <w:t>диалога)</w:t>
            </w: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информационный ( умение  использовать справочную литературу, библиографическая грамотность)</w:t>
            </w: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самоорганизация (умение прогнозировать результаты работы)</w:t>
            </w: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</w:t>
            </w:r>
            <w:r>
              <w:rPr>
                <w:lang w:eastAsia="en-US"/>
              </w:rPr>
              <w:t>ритму)</w:t>
            </w: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самоорганизация (навык самоконтроля и самооценки)</w:t>
            </w: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коммуникативный (навыки ведения диалога)</w:t>
            </w: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действовать по алгоритму)</w:t>
            </w: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rPr>
                <w:lang w:eastAsia="en-US"/>
              </w:rPr>
            </w:pPr>
            <w:r>
              <w:rPr>
                <w:lang w:eastAsia="en-US"/>
              </w:rPr>
              <w:t>самообучение (умение логически мыслить)</w:t>
            </w: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rPr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 работа</w:t>
            </w: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</w:t>
            </w: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</w:t>
            </w: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</w:t>
            </w: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</w:t>
            </w: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</w:t>
            </w: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</w:t>
            </w: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</w:t>
            </w: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</w:t>
            </w: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 работа</w:t>
            </w: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</w:t>
            </w: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</w:t>
            </w: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 работа</w:t>
            </w: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</w:t>
            </w: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</w:t>
            </w: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 работа</w:t>
            </w: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</w:t>
            </w: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</w:t>
            </w: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 работа</w:t>
            </w: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тесты по теме</w:t>
            </w: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 работа</w:t>
            </w: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 по</w:t>
            </w: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материалам ЕГЭ</w:t>
            </w: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по</w:t>
            </w:r>
            <w:r>
              <w:rPr>
                <w:lang w:eastAsia="en-US"/>
              </w:rPr>
              <w:t xml:space="preserve"> теме</w:t>
            </w: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 работа</w:t>
            </w: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лабораторная работа</w:t>
            </w: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самостоятельная работа </w:t>
            </w: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решение упражнений по материалам  ЕГЭ </w:t>
            </w: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</w:t>
            </w: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упражнений по материалам  ЕГЭ</w:t>
            </w: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</w:t>
            </w: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</w:t>
            </w: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</w:t>
            </w: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решение задач</w:t>
            </w:r>
            <w:r>
              <w:rPr>
                <w:lang w:eastAsia="en-US"/>
              </w:rPr>
              <w:t xml:space="preserve"> по теме</w:t>
            </w: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</w:t>
            </w: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 по</w:t>
            </w: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материалам ЕГЭ</w:t>
            </w: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</w:t>
            </w: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по</w:t>
            </w: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теме</w:t>
            </w: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 по</w:t>
            </w: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материалам ЕГЭ</w:t>
            </w: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 по</w:t>
            </w: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теме</w:t>
            </w: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 по</w:t>
            </w: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материалам ЕГЭ</w:t>
            </w: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711882">
            <w:pPr>
              <w:tabs>
                <w:tab w:val="left" w:pos="553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решение задач по теме</w:t>
            </w: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  <w:p w:rsidR="00282559" w:rsidRDefault="00282559">
            <w:pPr>
              <w:tabs>
                <w:tab w:val="left" w:pos="5535"/>
              </w:tabs>
              <w:jc w:val="both"/>
              <w:rPr>
                <w:lang w:eastAsia="en-US"/>
              </w:rPr>
            </w:pPr>
          </w:p>
        </w:tc>
      </w:tr>
    </w:tbl>
    <w:p w:rsidR="00282559" w:rsidRDefault="00282559"/>
    <w:p w:rsidR="00282559" w:rsidRDefault="00282559">
      <w:pPr>
        <w:jc w:val="center"/>
        <w:rPr>
          <w:sz w:val="28"/>
        </w:rPr>
      </w:pPr>
    </w:p>
    <w:p w:rsidR="00282559" w:rsidRDefault="00282559">
      <w:pPr>
        <w:jc w:val="center"/>
        <w:rPr>
          <w:sz w:val="28"/>
        </w:rPr>
      </w:pPr>
    </w:p>
    <w:p w:rsidR="00282559" w:rsidRDefault="00282559">
      <w:pPr>
        <w:jc w:val="center"/>
        <w:rPr>
          <w:sz w:val="28"/>
        </w:rPr>
      </w:pPr>
    </w:p>
    <w:p w:rsidR="00282559" w:rsidRDefault="00282559">
      <w:pPr>
        <w:jc w:val="center"/>
        <w:rPr>
          <w:sz w:val="28"/>
        </w:rPr>
      </w:pPr>
    </w:p>
    <w:p w:rsidR="00282559" w:rsidRDefault="00282559">
      <w:pPr>
        <w:jc w:val="center"/>
        <w:rPr>
          <w:sz w:val="28"/>
        </w:rPr>
      </w:pPr>
    </w:p>
    <w:p w:rsidR="00282559" w:rsidRDefault="00282559">
      <w:pPr>
        <w:jc w:val="center"/>
        <w:rPr>
          <w:sz w:val="28"/>
        </w:rPr>
      </w:pPr>
    </w:p>
    <w:p w:rsidR="00282559" w:rsidRDefault="00282559">
      <w:pPr>
        <w:jc w:val="center"/>
        <w:rPr>
          <w:sz w:val="28"/>
        </w:rPr>
      </w:pPr>
    </w:p>
    <w:p w:rsidR="00282559" w:rsidRDefault="00282559">
      <w:pPr>
        <w:jc w:val="center"/>
        <w:rPr>
          <w:sz w:val="28"/>
        </w:rPr>
      </w:pPr>
    </w:p>
    <w:p w:rsidR="00282559" w:rsidRDefault="00282559">
      <w:pPr>
        <w:jc w:val="center"/>
        <w:rPr>
          <w:sz w:val="28"/>
        </w:rPr>
      </w:pPr>
    </w:p>
    <w:p w:rsidR="00282559" w:rsidRDefault="00282559">
      <w:pPr>
        <w:jc w:val="center"/>
        <w:rPr>
          <w:sz w:val="28"/>
        </w:rPr>
      </w:pPr>
    </w:p>
    <w:p w:rsidR="00282559" w:rsidRDefault="00282559">
      <w:pPr>
        <w:rPr>
          <w:sz w:val="28"/>
        </w:rPr>
      </w:pPr>
    </w:p>
    <w:p w:rsidR="00282559" w:rsidRDefault="00282559">
      <w:pPr>
        <w:jc w:val="center"/>
        <w:rPr>
          <w:sz w:val="28"/>
        </w:rPr>
      </w:pPr>
    </w:p>
    <w:p w:rsidR="00282559" w:rsidRDefault="00282559">
      <w:pPr>
        <w:tabs>
          <w:tab w:val="left" w:pos="3210"/>
        </w:tabs>
        <w:rPr>
          <w:sz w:val="28"/>
          <w:szCs w:val="28"/>
        </w:rPr>
      </w:pPr>
    </w:p>
    <w:sectPr w:rsidR="00282559">
      <w:footerReference w:type="default" r:id="rId12"/>
      <w:pgSz w:w="11906" w:h="16838"/>
      <w:pgMar w:top="1134" w:right="851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882" w:rsidRDefault="00711882">
      <w:r>
        <w:separator/>
      </w:r>
    </w:p>
  </w:endnote>
  <w:endnote w:type="continuationSeparator" w:id="0">
    <w:p w:rsidR="00711882" w:rsidRDefault="0071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826814"/>
      <w:docPartObj>
        <w:docPartGallery w:val="AutoText"/>
      </w:docPartObj>
    </w:sdtPr>
    <w:sdtEndPr/>
    <w:sdtContent>
      <w:p w:rsidR="00282559" w:rsidRDefault="0071188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AC2">
          <w:rPr>
            <w:noProof/>
          </w:rPr>
          <w:t>4</w:t>
        </w:r>
        <w:r>
          <w:fldChar w:fldCharType="end"/>
        </w:r>
      </w:p>
    </w:sdtContent>
  </w:sdt>
  <w:p w:rsidR="00282559" w:rsidRDefault="00282559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559" w:rsidRDefault="00282559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882" w:rsidRDefault="00711882">
      <w:r>
        <w:separator/>
      </w:r>
    </w:p>
  </w:footnote>
  <w:footnote w:type="continuationSeparator" w:id="0">
    <w:p w:rsidR="00711882" w:rsidRDefault="00711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4BC100"/>
    <w:multiLevelType w:val="singleLevel"/>
    <w:tmpl w:val="ED4BC100"/>
    <w:lvl w:ilvl="0">
      <w:start w:val="1"/>
      <w:numFmt w:val="decimal"/>
      <w:suff w:val="space"/>
      <w:lvlText w:val="%1."/>
      <w:lvlJc w:val="left"/>
    </w:lvl>
  </w:abstractNum>
  <w:abstractNum w:abstractNumId="1">
    <w:nsid w:val="05FB929F"/>
    <w:multiLevelType w:val="singleLevel"/>
    <w:tmpl w:val="05FB929F"/>
    <w:lvl w:ilvl="0">
      <w:start w:val="1"/>
      <w:numFmt w:val="decimal"/>
      <w:suff w:val="space"/>
      <w:lvlText w:val="%1."/>
      <w:lvlJc w:val="left"/>
    </w:lvl>
  </w:abstractNum>
  <w:abstractNum w:abstractNumId="2">
    <w:nsid w:val="0A522811"/>
    <w:multiLevelType w:val="multilevel"/>
    <w:tmpl w:val="0A522811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B65143"/>
    <w:multiLevelType w:val="multilevel"/>
    <w:tmpl w:val="13B6514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10D09"/>
    <w:multiLevelType w:val="singleLevel"/>
    <w:tmpl w:val="48210D09"/>
    <w:lvl w:ilvl="0">
      <w:start w:val="1"/>
      <w:numFmt w:val="decimal"/>
      <w:suff w:val="space"/>
      <w:lvlText w:val="%1."/>
      <w:lvlJc w:val="left"/>
    </w:lvl>
  </w:abstractNum>
  <w:num w:numId="1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24B27"/>
    <w:rsid w:val="00003952"/>
    <w:rsid w:val="00010184"/>
    <w:rsid w:val="000217A0"/>
    <w:rsid w:val="000333D7"/>
    <w:rsid w:val="000372EB"/>
    <w:rsid w:val="00037C2E"/>
    <w:rsid w:val="00055261"/>
    <w:rsid w:val="000629FB"/>
    <w:rsid w:val="00067746"/>
    <w:rsid w:val="00087D72"/>
    <w:rsid w:val="00094C43"/>
    <w:rsid w:val="00096D21"/>
    <w:rsid w:val="000A32B9"/>
    <w:rsid w:val="000B0911"/>
    <w:rsid w:val="000B50FC"/>
    <w:rsid w:val="000D6ABC"/>
    <w:rsid w:val="000E2059"/>
    <w:rsid w:val="00110274"/>
    <w:rsid w:val="00110342"/>
    <w:rsid w:val="00113DC1"/>
    <w:rsid w:val="00116A55"/>
    <w:rsid w:val="001407B9"/>
    <w:rsid w:val="00167293"/>
    <w:rsid w:val="0017035E"/>
    <w:rsid w:val="00183860"/>
    <w:rsid w:val="001845F5"/>
    <w:rsid w:val="00186407"/>
    <w:rsid w:val="0019359A"/>
    <w:rsid w:val="0019428A"/>
    <w:rsid w:val="001A200B"/>
    <w:rsid w:val="001A7ADF"/>
    <w:rsid w:val="001B66F9"/>
    <w:rsid w:val="001C2294"/>
    <w:rsid w:val="001C32EA"/>
    <w:rsid w:val="001D4844"/>
    <w:rsid w:val="001D4FD9"/>
    <w:rsid w:val="001D6A6D"/>
    <w:rsid w:val="0020274C"/>
    <w:rsid w:val="002049BB"/>
    <w:rsid w:val="00205386"/>
    <w:rsid w:val="00210CFE"/>
    <w:rsid w:val="00226B41"/>
    <w:rsid w:val="00250ECE"/>
    <w:rsid w:val="00265057"/>
    <w:rsid w:val="00271642"/>
    <w:rsid w:val="00282559"/>
    <w:rsid w:val="002A7C96"/>
    <w:rsid w:val="002C37AA"/>
    <w:rsid w:val="002E05C4"/>
    <w:rsid w:val="002E501D"/>
    <w:rsid w:val="002F617A"/>
    <w:rsid w:val="0031518B"/>
    <w:rsid w:val="00321E4E"/>
    <w:rsid w:val="0032398E"/>
    <w:rsid w:val="003257AD"/>
    <w:rsid w:val="00336324"/>
    <w:rsid w:val="00340206"/>
    <w:rsid w:val="00346762"/>
    <w:rsid w:val="00347ABE"/>
    <w:rsid w:val="00352E53"/>
    <w:rsid w:val="003752A8"/>
    <w:rsid w:val="0038037D"/>
    <w:rsid w:val="00393969"/>
    <w:rsid w:val="00395F86"/>
    <w:rsid w:val="003C5597"/>
    <w:rsid w:val="00401427"/>
    <w:rsid w:val="00405D42"/>
    <w:rsid w:val="004316A3"/>
    <w:rsid w:val="00442ED1"/>
    <w:rsid w:val="004541FD"/>
    <w:rsid w:val="00464DDB"/>
    <w:rsid w:val="00465D51"/>
    <w:rsid w:val="00474474"/>
    <w:rsid w:val="004904A6"/>
    <w:rsid w:val="004A7650"/>
    <w:rsid w:val="004C183A"/>
    <w:rsid w:val="004C7A04"/>
    <w:rsid w:val="004D35CF"/>
    <w:rsid w:val="004D3A33"/>
    <w:rsid w:val="004D74DC"/>
    <w:rsid w:val="004E1A3D"/>
    <w:rsid w:val="004F2E20"/>
    <w:rsid w:val="00502358"/>
    <w:rsid w:val="005074E0"/>
    <w:rsid w:val="0051041F"/>
    <w:rsid w:val="00526671"/>
    <w:rsid w:val="005322E1"/>
    <w:rsid w:val="00536ABD"/>
    <w:rsid w:val="0057193D"/>
    <w:rsid w:val="005B0BEA"/>
    <w:rsid w:val="005B6E76"/>
    <w:rsid w:val="005D57BD"/>
    <w:rsid w:val="005E7BF8"/>
    <w:rsid w:val="005F76CD"/>
    <w:rsid w:val="006006BD"/>
    <w:rsid w:val="00600DBC"/>
    <w:rsid w:val="006226A0"/>
    <w:rsid w:val="00632256"/>
    <w:rsid w:val="006561C0"/>
    <w:rsid w:val="00660096"/>
    <w:rsid w:val="00660544"/>
    <w:rsid w:val="00671BCE"/>
    <w:rsid w:val="0067300E"/>
    <w:rsid w:val="00683DD7"/>
    <w:rsid w:val="00687EFC"/>
    <w:rsid w:val="00691F26"/>
    <w:rsid w:val="00697C0C"/>
    <w:rsid w:val="006B0BFB"/>
    <w:rsid w:val="006B3F1F"/>
    <w:rsid w:val="006E4594"/>
    <w:rsid w:val="00705798"/>
    <w:rsid w:val="00705FF8"/>
    <w:rsid w:val="00711882"/>
    <w:rsid w:val="00741DC6"/>
    <w:rsid w:val="0074448B"/>
    <w:rsid w:val="00766D0E"/>
    <w:rsid w:val="007744AD"/>
    <w:rsid w:val="00774597"/>
    <w:rsid w:val="00776E7D"/>
    <w:rsid w:val="0078748F"/>
    <w:rsid w:val="00793D84"/>
    <w:rsid w:val="007A073D"/>
    <w:rsid w:val="007C2A82"/>
    <w:rsid w:val="007C6974"/>
    <w:rsid w:val="007C7B27"/>
    <w:rsid w:val="007D0472"/>
    <w:rsid w:val="007D04EE"/>
    <w:rsid w:val="007D5A10"/>
    <w:rsid w:val="007F2F6C"/>
    <w:rsid w:val="007F572F"/>
    <w:rsid w:val="00802A25"/>
    <w:rsid w:val="00832089"/>
    <w:rsid w:val="00841237"/>
    <w:rsid w:val="00864BF2"/>
    <w:rsid w:val="0087107B"/>
    <w:rsid w:val="00876BAF"/>
    <w:rsid w:val="00881269"/>
    <w:rsid w:val="008831B6"/>
    <w:rsid w:val="00883D24"/>
    <w:rsid w:val="008B1EA1"/>
    <w:rsid w:val="008B7CFB"/>
    <w:rsid w:val="008D0247"/>
    <w:rsid w:val="008E4EDB"/>
    <w:rsid w:val="008F1D39"/>
    <w:rsid w:val="00921ED3"/>
    <w:rsid w:val="00941BC4"/>
    <w:rsid w:val="00946E09"/>
    <w:rsid w:val="00950CB0"/>
    <w:rsid w:val="009541A0"/>
    <w:rsid w:val="009601BE"/>
    <w:rsid w:val="00961947"/>
    <w:rsid w:val="00962ACE"/>
    <w:rsid w:val="00971337"/>
    <w:rsid w:val="0098783A"/>
    <w:rsid w:val="009A04C3"/>
    <w:rsid w:val="009B14ED"/>
    <w:rsid w:val="009B495E"/>
    <w:rsid w:val="009C096A"/>
    <w:rsid w:val="009C4DC3"/>
    <w:rsid w:val="009C50CC"/>
    <w:rsid w:val="009C66AC"/>
    <w:rsid w:val="009E2B08"/>
    <w:rsid w:val="009E444A"/>
    <w:rsid w:val="009F0B6E"/>
    <w:rsid w:val="009F7BDF"/>
    <w:rsid w:val="00A23093"/>
    <w:rsid w:val="00A23BC6"/>
    <w:rsid w:val="00A25555"/>
    <w:rsid w:val="00A3471A"/>
    <w:rsid w:val="00A42383"/>
    <w:rsid w:val="00A433C2"/>
    <w:rsid w:val="00A463F8"/>
    <w:rsid w:val="00A6248C"/>
    <w:rsid w:val="00A7575C"/>
    <w:rsid w:val="00A75774"/>
    <w:rsid w:val="00A75D5B"/>
    <w:rsid w:val="00A94F5C"/>
    <w:rsid w:val="00AA53EB"/>
    <w:rsid w:val="00AA6F02"/>
    <w:rsid w:val="00AB3445"/>
    <w:rsid w:val="00AB4FF1"/>
    <w:rsid w:val="00AB74F5"/>
    <w:rsid w:val="00AB799E"/>
    <w:rsid w:val="00AD3A62"/>
    <w:rsid w:val="00AE2E58"/>
    <w:rsid w:val="00AE39CF"/>
    <w:rsid w:val="00B06982"/>
    <w:rsid w:val="00B103DA"/>
    <w:rsid w:val="00B11A5E"/>
    <w:rsid w:val="00B2556C"/>
    <w:rsid w:val="00B40DAD"/>
    <w:rsid w:val="00B44062"/>
    <w:rsid w:val="00B4422F"/>
    <w:rsid w:val="00B4718B"/>
    <w:rsid w:val="00B47ABA"/>
    <w:rsid w:val="00B63C9F"/>
    <w:rsid w:val="00B706FA"/>
    <w:rsid w:val="00B76E5E"/>
    <w:rsid w:val="00B96900"/>
    <w:rsid w:val="00BA62A1"/>
    <w:rsid w:val="00BB04EA"/>
    <w:rsid w:val="00BB3A21"/>
    <w:rsid w:val="00BB7F47"/>
    <w:rsid w:val="00BE7692"/>
    <w:rsid w:val="00BF5830"/>
    <w:rsid w:val="00BF6BC4"/>
    <w:rsid w:val="00C13E69"/>
    <w:rsid w:val="00C3554C"/>
    <w:rsid w:val="00C442D2"/>
    <w:rsid w:val="00C54135"/>
    <w:rsid w:val="00C67497"/>
    <w:rsid w:val="00C779B4"/>
    <w:rsid w:val="00C81E99"/>
    <w:rsid w:val="00C83EC7"/>
    <w:rsid w:val="00C91C1C"/>
    <w:rsid w:val="00CA0E75"/>
    <w:rsid w:val="00CA4ED9"/>
    <w:rsid w:val="00CE47BE"/>
    <w:rsid w:val="00D0006B"/>
    <w:rsid w:val="00D06265"/>
    <w:rsid w:val="00D14073"/>
    <w:rsid w:val="00D1787F"/>
    <w:rsid w:val="00D36B52"/>
    <w:rsid w:val="00D42D15"/>
    <w:rsid w:val="00D42F99"/>
    <w:rsid w:val="00D4718C"/>
    <w:rsid w:val="00D63C3D"/>
    <w:rsid w:val="00D802CE"/>
    <w:rsid w:val="00DA2AF8"/>
    <w:rsid w:val="00DA5AC2"/>
    <w:rsid w:val="00DB4A5C"/>
    <w:rsid w:val="00DD321C"/>
    <w:rsid w:val="00DD51B4"/>
    <w:rsid w:val="00DE598C"/>
    <w:rsid w:val="00DF2686"/>
    <w:rsid w:val="00DF54E0"/>
    <w:rsid w:val="00E01B7D"/>
    <w:rsid w:val="00E047B0"/>
    <w:rsid w:val="00E10999"/>
    <w:rsid w:val="00E1308D"/>
    <w:rsid w:val="00E23A1B"/>
    <w:rsid w:val="00E255B5"/>
    <w:rsid w:val="00E51678"/>
    <w:rsid w:val="00E76A8F"/>
    <w:rsid w:val="00E93DDB"/>
    <w:rsid w:val="00EA3E97"/>
    <w:rsid w:val="00EA6E77"/>
    <w:rsid w:val="00EB0CFF"/>
    <w:rsid w:val="00EC587C"/>
    <w:rsid w:val="00EE3CDE"/>
    <w:rsid w:val="00EE453E"/>
    <w:rsid w:val="00EF1A07"/>
    <w:rsid w:val="00F01FCF"/>
    <w:rsid w:val="00F215D1"/>
    <w:rsid w:val="00F24B27"/>
    <w:rsid w:val="00F368B8"/>
    <w:rsid w:val="00F414D4"/>
    <w:rsid w:val="00F4658F"/>
    <w:rsid w:val="00F54636"/>
    <w:rsid w:val="00F76E5E"/>
    <w:rsid w:val="00F812B4"/>
    <w:rsid w:val="00F96D5A"/>
    <w:rsid w:val="00FA6E00"/>
    <w:rsid w:val="00FC1F32"/>
    <w:rsid w:val="00FC2042"/>
    <w:rsid w:val="00FC35AD"/>
    <w:rsid w:val="00FD1DAE"/>
    <w:rsid w:val="00FD1F6B"/>
    <w:rsid w:val="00FE52F8"/>
    <w:rsid w:val="6B9A7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432"/>
      </w:tabs>
      <w:autoSpaceDE w:val="0"/>
      <w:ind w:firstLine="284"/>
      <w:outlineLvl w:val="0"/>
    </w:p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locked/>
    <w:pPr>
      <w:suppressAutoHyphens w:val="0"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pPr>
      <w:spacing w:after="120"/>
    </w:pPr>
  </w:style>
  <w:style w:type="paragraph" w:styleId="a7">
    <w:name w:val="Body Text Indent"/>
    <w:basedOn w:val="a"/>
    <w:link w:val="a8"/>
    <w:uiPriority w:val="99"/>
    <w:qFormat/>
    <w:pPr>
      <w:spacing w:after="120"/>
      <w:ind w:left="283"/>
    </w:pPr>
  </w:style>
  <w:style w:type="paragraph" w:styleId="2">
    <w:name w:val="Body Text Indent 2"/>
    <w:basedOn w:val="a"/>
    <w:link w:val="20"/>
    <w:uiPriority w:val="99"/>
    <w:qFormat/>
    <w:pPr>
      <w:suppressAutoHyphens w:val="0"/>
      <w:spacing w:after="120" w:line="480" w:lineRule="auto"/>
      <w:ind w:left="283"/>
    </w:pPr>
    <w:rPr>
      <w:lang w:eastAsia="ru-RU"/>
    </w:rPr>
  </w:style>
  <w:style w:type="paragraph" w:styleId="a9">
    <w:name w:val="Document Map"/>
    <w:basedOn w:val="a"/>
    <w:link w:val="aa"/>
    <w:uiPriority w:val="99"/>
    <w:semiHidden/>
    <w:qFormat/>
    <w:pPr>
      <w:shd w:val="clear" w:color="auto" w:fill="000080"/>
      <w:suppressAutoHyphens w:val="0"/>
      <w:spacing w:after="200" w:line="276" w:lineRule="auto"/>
    </w:pPr>
    <w:rPr>
      <w:rFonts w:ascii="Tahoma" w:hAnsi="Tahoma" w:cs="Tahoma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note text"/>
    <w:basedOn w:val="a"/>
    <w:link w:val="ae"/>
    <w:uiPriority w:val="99"/>
    <w:rPr>
      <w:sz w:val="20"/>
      <w:szCs w:val="20"/>
    </w:rPr>
  </w:style>
  <w:style w:type="paragraph" w:styleId="af">
    <w:name w:val="header"/>
    <w:basedOn w:val="a"/>
    <w:link w:val="af0"/>
    <w:uiPriority w:val="99"/>
    <w:qFormat/>
    <w:pPr>
      <w:tabs>
        <w:tab w:val="center" w:pos="4677"/>
        <w:tab w:val="right" w:pos="9355"/>
      </w:tabs>
    </w:pPr>
  </w:style>
  <w:style w:type="character" w:styleId="af1">
    <w:name w:val="Hyperlink"/>
    <w:uiPriority w:val="99"/>
    <w:qFormat/>
    <w:rPr>
      <w:rFonts w:cs="Times New Roman"/>
      <w:color w:val="004D00"/>
      <w:u w:val="none"/>
    </w:rPr>
  </w:style>
  <w:style w:type="paragraph" w:styleId="af2">
    <w:name w:val="List"/>
    <w:basedOn w:val="a"/>
    <w:uiPriority w:val="99"/>
    <w:pPr>
      <w:ind w:left="283" w:hanging="283"/>
    </w:pPr>
  </w:style>
  <w:style w:type="paragraph" w:styleId="af3">
    <w:name w:val="Normal (Web)"/>
    <w:basedOn w:val="a"/>
    <w:uiPriority w:val="99"/>
    <w:pPr>
      <w:spacing w:before="280" w:after="280"/>
    </w:pPr>
  </w:style>
  <w:style w:type="character" w:styleId="af4">
    <w:name w:val="page number"/>
    <w:uiPriority w:val="99"/>
    <w:rPr>
      <w:rFonts w:cs="Times New Roman"/>
    </w:rPr>
  </w:style>
  <w:style w:type="character" w:styleId="af5">
    <w:name w:val="Strong"/>
    <w:uiPriority w:val="99"/>
    <w:qFormat/>
    <w:locked/>
    <w:rPr>
      <w:rFonts w:cs="Times New Roman"/>
      <w:b/>
      <w:bCs/>
    </w:rPr>
  </w:style>
  <w:style w:type="paragraph" w:styleId="af6">
    <w:name w:val="Subtitle"/>
    <w:basedOn w:val="a"/>
    <w:next w:val="a"/>
    <w:link w:val="af7"/>
    <w:uiPriority w:val="99"/>
    <w:qFormat/>
    <w:pPr>
      <w:spacing w:after="60"/>
      <w:jc w:val="center"/>
    </w:pPr>
    <w:rPr>
      <w:rFonts w:ascii="Cambria" w:hAnsi="Cambria"/>
    </w:rPr>
  </w:style>
  <w:style w:type="table" w:styleId="af8">
    <w:name w:val="Table Grid"/>
    <w:basedOn w:val="a1"/>
    <w:uiPriority w:val="99"/>
    <w:qFormat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locked/>
    <w:rPr>
      <w:rFonts w:cs="Times New Roman"/>
      <w:sz w:val="24"/>
      <w:szCs w:val="24"/>
      <w:lang w:eastAsia="ar-SA" w:bidi="ar-SA"/>
    </w:rPr>
  </w:style>
  <w:style w:type="character" w:customStyle="1" w:styleId="Heading3Char">
    <w:name w:val="Heading 3 Char"/>
    <w:uiPriority w:val="99"/>
    <w:semiHidden/>
    <w:locked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WW8Num1z0">
    <w:name w:val="WW8Num1z0"/>
    <w:uiPriority w:val="99"/>
    <w:rPr>
      <w:rFonts w:ascii="Symbol" w:hAnsi="Symbol"/>
      <w:color w:val="auto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1z4">
    <w:name w:val="WW8Num1z4"/>
    <w:uiPriority w:val="99"/>
    <w:rPr>
      <w:rFonts w:ascii="Courier New" w:hAnsi="Courier New"/>
    </w:rPr>
  </w:style>
  <w:style w:type="character" w:customStyle="1" w:styleId="WW8Num2z0">
    <w:name w:val="WW8Num2z0"/>
    <w:uiPriority w:val="99"/>
    <w:rPr>
      <w:b/>
    </w:rPr>
  </w:style>
  <w:style w:type="character" w:customStyle="1" w:styleId="WW8Num4z0">
    <w:name w:val="WW8Num4z0"/>
    <w:uiPriority w:val="99"/>
    <w:rPr>
      <w:rFonts w:ascii="Symbol" w:hAnsi="Symbol"/>
      <w:color w:val="auto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11">
    <w:name w:val="Основной шрифт абзаца1"/>
    <w:uiPriority w:val="99"/>
  </w:style>
  <w:style w:type="character" w:customStyle="1" w:styleId="af9">
    <w:name w:val="Символ сноски"/>
    <w:uiPriority w:val="99"/>
    <w:rPr>
      <w:rFonts w:cs="Times New Roman"/>
      <w:vertAlign w:val="superscript"/>
    </w:rPr>
  </w:style>
  <w:style w:type="character" w:customStyle="1" w:styleId="afa">
    <w:name w:val="Знак Знак"/>
    <w:uiPriority w:val="99"/>
    <w:qFormat/>
    <w:rPr>
      <w:rFonts w:cs="Times New Roman"/>
      <w:sz w:val="24"/>
      <w:szCs w:val="24"/>
      <w:lang w:val="ru-RU" w:eastAsia="ar-SA" w:bidi="ar-SA"/>
    </w:rPr>
  </w:style>
  <w:style w:type="character" w:customStyle="1" w:styleId="12">
    <w:name w:val="Знак Знак1"/>
    <w:uiPriority w:val="99"/>
    <w:rPr>
      <w:rFonts w:ascii="Cambria" w:hAnsi="Cambria" w:cs="Times New Roman"/>
      <w:sz w:val="24"/>
      <w:szCs w:val="24"/>
      <w:lang w:val="ru-RU" w:eastAsia="ar-SA" w:bidi="ar-SA"/>
    </w:rPr>
  </w:style>
  <w:style w:type="paragraph" w:customStyle="1" w:styleId="13">
    <w:name w:val="Заголовок1"/>
    <w:basedOn w:val="a"/>
    <w:next w:val="a5"/>
    <w:uiPriority w:val="9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BodyTextChar">
    <w:name w:val="Body Text Char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customStyle="1" w:styleId="14">
    <w:name w:val="Название1"/>
    <w:basedOn w:val="a"/>
    <w:uiPriority w:val="9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5">
    <w:name w:val="Указатель1"/>
    <w:basedOn w:val="a"/>
    <w:uiPriority w:val="99"/>
    <w:pPr>
      <w:suppressLineNumbers/>
    </w:pPr>
    <w:rPr>
      <w:rFonts w:ascii="Arial" w:hAnsi="Arial" w:cs="Mangal"/>
    </w:rPr>
  </w:style>
  <w:style w:type="paragraph" w:customStyle="1" w:styleId="21">
    <w:name w:val="Список 21"/>
    <w:basedOn w:val="a"/>
    <w:uiPriority w:val="99"/>
    <w:pPr>
      <w:ind w:left="566" w:hanging="283"/>
    </w:pPr>
  </w:style>
  <w:style w:type="paragraph" w:customStyle="1" w:styleId="210">
    <w:name w:val="Основной текст с отступом 21"/>
    <w:basedOn w:val="a"/>
    <w:uiPriority w:val="99"/>
    <w:pPr>
      <w:spacing w:after="120" w:line="480" w:lineRule="auto"/>
      <w:ind w:left="283"/>
    </w:pPr>
  </w:style>
  <w:style w:type="character" w:customStyle="1" w:styleId="ae">
    <w:name w:val="Текст сноски Знак"/>
    <w:link w:val="ad"/>
    <w:uiPriority w:val="99"/>
    <w:semiHidden/>
    <w:locked/>
    <w:rPr>
      <w:rFonts w:cs="Times New Roman"/>
      <w:sz w:val="20"/>
      <w:szCs w:val="20"/>
      <w:lang w:eastAsia="ar-SA" w:bidi="ar-SA"/>
    </w:rPr>
  </w:style>
  <w:style w:type="character" w:customStyle="1" w:styleId="a4">
    <w:name w:val="Текст выноски Знак"/>
    <w:link w:val="a3"/>
    <w:uiPriority w:val="99"/>
    <w:semiHidden/>
    <w:locked/>
    <w:rPr>
      <w:rFonts w:cs="Times New Roman"/>
      <w:sz w:val="2"/>
      <w:lang w:eastAsia="ar-SA" w:bidi="ar-SA"/>
    </w:rPr>
  </w:style>
  <w:style w:type="paragraph" w:customStyle="1" w:styleId="211">
    <w:name w:val="Основной текст 21"/>
    <w:basedOn w:val="a"/>
    <w:uiPriority w:val="99"/>
    <w:pPr>
      <w:spacing w:after="120" w:line="480" w:lineRule="auto"/>
    </w:pPr>
  </w:style>
  <w:style w:type="character" w:customStyle="1" w:styleId="ac">
    <w:name w:val="Нижний колонтитул Знак"/>
    <w:link w:val="ab"/>
    <w:uiPriority w:val="99"/>
    <w:locked/>
    <w:rPr>
      <w:rFonts w:cs="Times New Roman"/>
      <w:sz w:val="24"/>
      <w:szCs w:val="24"/>
      <w:lang w:eastAsia="ar-SA" w:bidi="ar-SA"/>
    </w:rPr>
  </w:style>
  <w:style w:type="character" w:customStyle="1" w:styleId="af7">
    <w:name w:val="Подзаголовок Знак"/>
    <w:link w:val="af6"/>
    <w:uiPriority w:val="99"/>
    <w:qFormat/>
    <w:locked/>
    <w:rPr>
      <w:rFonts w:ascii="Cambria" w:hAnsi="Cambria" w:cs="Times New Roman"/>
      <w:sz w:val="24"/>
      <w:szCs w:val="24"/>
      <w:lang w:eastAsia="ar-SA" w:bidi="ar-SA"/>
    </w:rPr>
  </w:style>
  <w:style w:type="character" w:customStyle="1" w:styleId="HeaderChar">
    <w:name w:val="Header Char"/>
    <w:uiPriority w:val="99"/>
    <w:semiHidden/>
    <w:qFormat/>
    <w:locked/>
    <w:rPr>
      <w:rFonts w:cs="Times New Roman"/>
      <w:sz w:val="24"/>
      <w:szCs w:val="24"/>
      <w:lang w:eastAsia="ar-SA" w:bidi="ar-SA"/>
    </w:rPr>
  </w:style>
  <w:style w:type="paragraph" w:customStyle="1" w:styleId="afb">
    <w:name w:val="Содержимое таблицы"/>
    <w:basedOn w:val="a"/>
    <w:uiPriority w:val="99"/>
    <w:qFormat/>
    <w:pPr>
      <w:suppressLineNumbers/>
    </w:pPr>
  </w:style>
  <w:style w:type="paragraph" w:customStyle="1" w:styleId="afc">
    <w:name w:val="Заголовок таблицы"/>
    <w:basedOn w:val="afb"/>
    <w:uiPriority w:val="99"/>
    <w:qFormat/>
    <w:pPr>
      <w:jc w:val="center"/>
    </w:pPr>
    <w:rPr>
      <w:b/>
      <w:bCs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character" w:customStyle="1" w:styleId="a8">
    <w:name w:val="Основной текст с отступом Знак"/>
    <w:link w:val="a7"/>
    <w:uiPriority w:val="99"/>
    <w:qFormat/>
    <w:locked/>
    <w:rPr>
      <w:rFonts w:cs="Times New Roman"/>
      <w:sz w:val="24"/>
      <w:szCs w:val="24"/>
      <w:lang w:eastAsia="ar-SA" w:bidi="ar-SA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0">
    <w:name w:val="c0"/>
    <w:uiPriority w:val="99"/>
    <w:qFormat/>
  </w:style>
  <w:style w:type="table" w:customStyle="1" w:styleId="16">
    <w:name w:val="Сетка таблицы1"/>
    <w:uiPriority w:val="99"/>
    <w:qFormat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uiPriority w:val="99"/>
    <w:qFormat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uiPriority w:val="99"/>
    <w:qFormat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7">
    <w:name w:val="Абзац списка1"/>
    <w:basedOn w:val="a"/>
    <w:uiPriority w:val="99"/>
    <w:qFormat/>
    <w:pPr>
      <w:suppressAutoHyphens w:val="0"/>
      <w:ind w:left="720"/>
      <w:contextualSpacing/>
    </w:pPr>
    <w:rPr>
      <w:lang w:eastAsia="ru-RU"/>
    </w:rPr>
  </w:style>
  <w:style w:type="character" w:customStyle="1" w:styleId="30">
    <w:name w:val="Заголовок 3 Знак"/>
    <w:link w:val="3"/>
    <w:uiPriority w:val="99"/>
    <w:qFormat/>
    <w:locked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31">
    <w:name w:val="Основной текст 31"/>
    <w:basedOn w:val="a"/>
    <w:uiPriority w:val="99"/>
    <w:qFormat/>
    <w:pPr>
      <w:jc w:val="center"/>
    </w:pPr>
    <w:rPr>
      <w:b/>
      <w:i/>
      <w:sz w:val="20"/>
      <w:szCs w:val="20"/>
    </w:rPr>
  </w:style>
  <w:style w:type="character" w:customStyle="1" w:styleId="4">
    <w:name w:val="Знак Знак4"/>
    <w:uiPriority w:val="99"/>
    <w:qFormat/>
    <w:rPr>
      <w:rFonts w:cs="Times New Roman"/>
      <w:sz w:val="28"/>
      <w:szCs w:val="28"/>
      <w:lang w:val="ru-RU" w:eastAsia="ru-RU" w:bidi="ar-SA"/>
    </w:rPr>
  </w:style>
  <w:style w:type="character" w:customStyle="1" w:styleId="af0">
    <w:name w:val="Верхний колонтитул Знак"/>
    <w:link w:val="af"/>
    <w:uiPriority w:val="99"/>
    <w:semiHidden/>
    <w:qFormat/>
    <w:locked/>
    <w:rPr>
      <w:rFonts w:cs="Times New Roman"/>
      <w:sz w:val="24"/>
      <w:szCs w:val="24"/>
      <w:lang w:val="ru-RU" w:eastAsia="ar-SA" w:bidi="ar-SA"/>
    </w:rPr>
  </w:style>
  <w:style w:type="character" w:customStyle="1" w:styleId="23">
    <w:name w:val="Знак Знак2"/>
    <w:uiPriority w:val="99"/>
    <w:qFormat/>
    <w:rPr>
      <w:rFonts w:ascii="Calibri" w:hAnsi="Calibri" w:cs="Times New Roman"/>
      <w:sz w:val="22"/>
      <w:szCs w:val="22"/>
      <w:lang w:val="ru-RU" w:eastAsia="ru-RU" w:bidi="ar-SA"/>
    </w:rPr>
  </w:style>
  <w:style w:type="character" w:customStyle="1" w:styleId="a6">
    <w:name w:val="Основной текст Знак"/>
    <w:link w:val="a5"/>
    <w:uiPriority w:val="99"/>
    <w:semiHidden/>
    <w:qFormat/>
    <w:locked/>
    <w:rPr>
      <w:rFonts w:cs="Times New Roman"/>
      <w:sz w:val="24"/>
      <w:szCs w:val="24"/>
      <w:lang w:val="ru-RU" w:eastAsia="ar-SA" w:bidi="ar-SA"/>
    </w:rPr>
  </w:style>
  <w:style w:type="character" w:customStyle="1" w:styleId="BodyTextIndent2Char">
    <w:name w:val="Body Text Indent 2 Char"/>
    <w:uiPriority w:val="99"/>
    <w:semiHidden/>
    <w:qFormat/>
    <w:locked/>
    <w:rPr>
      <w:rFonts w:cs="Times New Roman"/>
      <w:sz w:val="24"/>
      <w:szCs w:val="24"/>
      <w:lang w:eastAsia="ar-SA" w:bidi="ar-SA"/>
    </w:rPr>
  </w:style>
  <w:style w:type="character" w:customStyle="1" w:styleId="20">
    <w:name w:val="Основной текст с отступом 2 Знак"/>
    <w:link w:val="2"/>
    <w:uiPriority w:val="99"/>
    <w:qFormat/>
    <w:locked/>
    <w:rPr>
      <w:rFonts w:cs="Times New Roman"/>
      <w:sz w:val="24"/>
      <w:szCs w:val="24"/>
      <w:lang w:val="ru-RU" w:eastAsia="ru-RU" w:bidi="ar-SA"/>
    </w:rPr>
  </w:style>
  <w:style w:type="paragraph" w:customStyle="1" w:styleId="book">
    <w:name w:val="book"/>
    <w:basedOn w:val="a"/>
    <w:uiPriority w:val="99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a">
    <w:name w:val="Схема документа Знак"/>
    <w:link w:val="a9"/>
    <w:uiPriority w:val="99"/>
    <w:semiHidden/>
    <w:qFormat/>
    <w:locked/>
    <w:rPr>
      <w:rFonts w:cs="Times New Roman"/>
      <w:sz w:val="2"/>
      <w:lang w:eastAsia="ar-SA" w:bidi="ar-SA"/>
    </w:rPr>
  </w:style>
  <w:style w:type="paragraph" w:customStyle="1" w:styleId="c1">
    <w:name w:val="c1"/>
    <w:basedOn w:val="a"/>
    <w:uiPriority w:val="99"/>
    <w:qFormat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3">
    <w:name w:val="c13"/>
    <w:basedOn w:val="a"/>
    <w:uiPriority w:val="99"/>
    <w:qFormat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rait.ru/bcode/475571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14DBC-C1D6-4377-B895-F724FDB1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3182</Words>
  <Characters>18141</Characters>
  <Application>Microsoft Office Word</Application>
  <DocSecurity>0</DocSecurity>
  <Lines>151</Lines>
  <Paragraphs>42</Paragraphs>
  <ScaleCrop>false</ScaleCrop>
  <Company>Home</Company>
  <LinksUpToDate>false</LinksUpToDate>
  <CharactersWithSpaces>21281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Гена</dc:creator>
  <cp:lastModifiedBy>Economist</cp:lastModifiedBy>
  <cp:revision>3</cp:revision>
  <cp:lastPrinted>2013-09-19T10:01:00Z</cp:lastPrinted>
  <dcterms:created xsi:type="dcterms:W3CDTF">2021-06-01T16:23:00Z</dcterms:created>
  <dcterms:modified xsi:type="dcterms:W3CDTF">2025-01-17T10:24:00Z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A1EBC427DCA44761883ED77D9735901A_12</vt:lpwstr>
  </property>
</Properties>
</file>