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C9" w:rsidRDefault="00A92DE8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Приложение № 3</w:t>
      </w:r>
    </w:p>
    <w:p w:rsidR="008660C9" w:rsidRDefault="00A92DE8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к ППССЗ по специальности </w:t>
      </w:r>
    </w:p>
    <w:p w:rsidR="008660C9" w:rsidRPr="002767FF" w:rsidRDefault="00A92DE8">
      <w:pPr>
        <w:jc w:val="right"/>
        <w:rPr>
          <w:rFonts w:ascii="Times New Roman" w:eastAsia="Calibri" w:hAnsi="Times New Roman"/>
          <w:sz w:val="22"/>
          <w:szCs w:val="22"/>
        </w:rPr>
      </w:pPr>
      <w:r w:rsidRPr="002767FF">
        <w:rPr>
          <w:rFonts w:ascii="Times New Roman" w:eastAsia="Calibri" w:hAnsi="Times New Roman"/>
          <w:sz w:val="22"/>
          <w:szCs w:val="22"/>
        </w:rPr>
        <w:t>54.02.05 Живопись (по виду: Станковая живопись),</w:t>
      </w:r>
    </w:p>
    <w:p w:rsidR="005B4022" w:rsidRDefault="005B4022" w:rsidP="005B4022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/>
          <w:sz w:val="22"/>
          <w:szCs w:val="22"/>
        </w:rPr>
      </w:pPr>
      <w:r w:rsidRPr="005B4022">
        <w:rPr>
          <w:rFonts w:ascii="Times New Roman" w:eastAsia="Calibri" w:hAnsi="Times New Roman"/>
          <w:sz w:val="22"/>
          <w:szCs w:val="22"/>
        </w:rPr>
        <w:t>утвержденной приказом директора № 116 от 01.09.2025</w:t>
      </w:r>
    </w:p>
    <w:p w:rsidR="005B4022" w:rsidRDefault="005B402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2"/>
          <w:szCs w:val="22"/>
        </w:rPr>
      </w:pPr>
    </w:p>
    <w:p w:rsidR="008660C9" w:rsidRDefault="00A92D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Аннотации на рабочие программы междисциплинарных курсов, </w:t>
      </w:r>
    </w:p>
    <w:p w:rsidR="008660C9" w:rsidRDefault="00A92D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дисциплин, практики обязательной части циклов </w:t>
      </w:r>
    </w:p>
    <w:p w:rsidR="008660C9" w:rsidRDefault="00A92D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ФГОС СПО по специальности </w:t>
      </w:r>
      <w:r>
        <w:rPr>
          <w:rFonts w:ascii="Times New Roman" w:hAnsi="Times New Roman"/>
          <w:b/>
          <w:sz w:val="28"/>
          <w:szCs w:val="28"/>
        </w:rPr>
        <w:br/>
        <w:t>54.02.05 Живопись (по виду: Станковая живопись)</w:t>
      </w:r>
    </w:p>
    <w:p w:rsidR="008660C9" w:rsidRDefault="008660C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ОД.01.0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1 Иностранный язык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ОД.01.02 Обществознание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ОД.01.03 Математика и информатика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ОД.01.04 Естествознание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ОД.01.05 География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ОД.01.06 Физическая культура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ОД.01.07 Основы безопасности и защиты Родины 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ОД.01.08 Русский язык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ОД.01.09 Литература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ОД.01.10 Астрономия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ОД.01.11 Индивидуальный проект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ОД.02.01 История мировой культуры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ОД.02.02 История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ОД.02.03 История искусств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ОД.02.04 Черчение и перспектива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ОД.02.05 Пластическая анатомия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ОД.02.06 Информационные технологии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ОГСЭ.01 Основы философии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ОГСЭ.02 История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ОГСЭ.03 Психология общения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ОГСЭ.04 Иностранный язык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ОГСЭ.05 Физическая культура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ОП.01 Рисунок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ОП.02 Живопись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ОП.03 Цветоведение </w:t>
      </w:r>
    </w:p>
    <w:p w:rsidR="008660C9" w:rsidRDefault="00A92DE8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ОП.04 Безопасность жизнедеятельности </w:t>
      </w:r>
    </w:p>
    <w:p w:rsidR="008660C9" w:rsidRDefault="00A92DE8">
      <w:pPr>
        <w:pStyle w:val="af1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ОП.05 Техника и технология живописи </w:t>
      </w:r>
    </w:p>
    <w:p w:rsidR="008660C9" w:rsidRDefault="00A92DE8">
      <w:pPr>
        <w:pStyle w:val="af1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ОП.06 Фотография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ПМ.01 Творческая и исполнительская  деятельность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УП.01 Учебная практика (работа с натуры на открытом воздухе (пленэр)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УП.02 Учебная практика (изучение памятников искусства в других городах)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ПП.01Производственная практика (по профилю специальности)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ПДП.00 Производственная практика (преддипломная)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ПМ.02 Педагогическая деятельность </w:t>
      </w:r>
    </w:p>
    <w:p w:rsidR="008660C9" w:rsidRDefault="00A92DE8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ПП.02 Производственная практика (педагогическая)</w:t>
      </w:r>
    </w:p>
    <w:p w:rsidR="008660C9" w:rsidRDefault="008660C9"/>
    <w:p w:rsidR="008660C9" w:rsidRDefault="008660C9"/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ОД.01.01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</w:p>
    <w:p w:rsidR="008660C9" w:rsidRDefault="008660C9">
      <w:pPr>
        <w:rPr>
          <w:rFonts w:ascii="Times New Roman" w:hAnsi="Times New Roman"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«Иностранный язык» входит в общеобразовательный цикл и является базовой дисциплиной.</w:t>
      </w:r>
    </w:p>
    <w:p w:rsidR="008660C9" w:rsidRDefault="008660C9">
      <w:pPr>
        <w:rPr>
          <w:rFonts w:ascii="Times New Roman" w:hAnsi="Times New Roman"/>
          <w:sz w:val="28"/>
          <w:szCs w:val="28"/>
        </w:rPr>
      </w:pPr>
    </w:p>
    <w:p w:rsidR="008660C9" w:rsidRDefault="00A92DE8">
      <w:pPr>
        <w:pStyle w:val="af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 иностранного языка обучающийся должен: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иноязычном  письменном и аудиотексте: определять его содержание по заголовку, выделять основную информацию;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основные нормы речевого этикета, принятые в стране изучаемого языка;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8660C9" w:rsidRDefault="008660C9">
      <w:pPr>
        <w:rPr>
          <w:rFonts w:ascii="Times New Roman" w:hAnsi="Times New Roman"/>
          <w:sz w:val="28"/>
          <w:szCs w:val="28"/>
        </w:rPr>
      </w:pPr>
    </w:p>
    <w:p w:rsidR="008660C9" w:rsidRDefault="00A92DE8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172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часа, в том числе: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660C9" w:rsidRDefault="008660C9">
      <w:pPr>
        <w:pStyle w:val="af1"/>
        <w:rPr>
          <w:rFonts w:ascii="Times New Roman" w:hAnsi="Times New Roman"/>
          <w:sz w:val="28"/>
          <w:szCs w:val="28"/>
        </w:rPr>
      </w:pPr>
    </w:p>
    <w:p w:rsidR="008660C9" w:rsidRDefault="00A92DE8">
      <w:pPr>
        <w:numPr>
          <w:ilvl w:val="0"/>
          <w:numId w:val="3"/>
        </w:num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60C9" w:rsidRDefault="00A92DE8" w:rsidP="0048766F">
      <w:pPr>
        <w:ind w:firstLineChars="257" w:firstLine="72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курс 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«Природа и экология».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«Будущее начинается сегодня».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8660C9" w:rsidRDefault="00A92DE8">
      <w:pPr>
        <w:pStyle w:val="af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 курс 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 xml:space="preserve"> «Моя семья». 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ab/>
        <w:t>«Времена года и погода».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 xml:space="preserve"> «Путешествие».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</w:t>
      </w:r>
      <w:r>
        <w:rPr>
          <w:rFonts w:ascii="Times New Roman" w:hAnsi="Times New Roman"/>
          <w:sz w:val="28"/>
          <w:szCs w:val="28"/>
        </w:rPr>
        <w:tab/>
        <w:t>«Живопись».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ab/>
        <w:t>«Великобритания».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 xml:space="preserve"> «Россия».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7. </w:t>
      </w:r>
      <w:r>
        <w:rPr>
          <w:rFonts w:ascii="Times New Roman" w:hAnsi="Times New Roman"/>
          <w:sz w:val="28"/>
          <w:szCs w:val="28"/>
        </w:rPr>
        <w:tab/>
        <w:t>«Питание».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8. </w:t>
      </w:r>
      <w:r>
        <w:rPr>
          <w:rFonts w:ascii="Times New Roman" w:hAnsi="Times New Roman"/>
          <w:sz w:val="28"/>
          <w:szCs w:val="28"/>
        </w:rPr>
        <w:tab/>
        <w:t>«Мой техникум».</w:t>
      </w:r>
    </w:p>
    <w:p w:rsidR="008660C9" w:rsidRDefault="00A92DE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9. </w:t>
      </w:r>
      <w:r>
        <w:rPr>
          <w:rFonts w:ascii="Times New Roman" w:hAnsi="Times New Roman"/>
          <w:sz w:val="28"/>
          <w:szCs w:val="28"/>
        </w:rPr>
        <w:tab/>
        <w:t xml:space="preserve">«Моя будущая профессия». </w:t>
      </w:r>
    </w:p>
    <w:p w:rsidR="008660C9" w:rsidRDefault="008660C9">
      <w:pPr>
        <w:pStyle w:val="af1"/>
        <w:rPr>
          <w:rFonts w:ascii="Times New Roman" w:hAnsi="Times New Roman"/>
          <w:sz w:val="28"/>
          <w:szCs w:val="28"/>
        </w:rPr>
      </w:pPr>
    </w:p>
    <w:p w:rsidR="008660C9" w:rsidRDefault="00A92DE8">
      <w:pPr>
        <w:pStyle w:val="af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Интернет-ресурсов, дополнительной литературы:     </w:t>
      </w:r>
    </w:p>
    <w:p w:rsidR="008660C9" w:rsidRDefault="008660C9">
      <w:pPr>
        <w:pStyle w:val="af1"/>
        <w:rPr>
          <w:rFonts w:ascii="Times New Roman" w:hAnsi="Times New Roman"/>
          <w:b/>
          <w:sz w:val="28"/>
          <w:szCs w:val="28"/>
        </w:rPr>
      </w:pPr>
    </w:p>
    <w:p w:rsidR="008660C9" w:rsidRDefault="00A92D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8660C9" w:rsidRDefault="008660C9">
      <w:pPr>
        <w:rPr>
          <w:bCs/>
          <w:sz w:val="28"/>
          <w:szCs w:val="28"/>
        </w:rPr>
      </w:pPr>
    </w:p>
    <w:p w:rsidR="008660C9" w:rsidRDefault="00A92DE8" w:rsidP="0048766F">
      <w:pPr>
        <w:numPr>
          <w:ilvl w:val="0"/>
          <w:numId w:val="4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язык. 10 кл.: учебник для общеобраз. организаций: базовый уровень /О.В.Афанасьева и др.-10-е изд.-М.: Просвещение, 2021.</w:t>
      </w:r>
    </w:p>
    <w:p w:rsidR="008660C9" w:rsidRDefault="008660C9" w:rsidP="0048766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4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язык. 11 кл.: учебник для общеобраз. организаций: базовый уровень /О.В.Афанасьева и др.-10-е изд.-М.: Просвещение, 2021.</w:t>
      </w:r>
      <w:r>
        <w:rPr>
          <w:rFonts w:ascii="Times New Roman" w:hAnsi="Times New Roman"/>
          <w:sz w:val="28"/>
          <w:szCs w:val="28"/>
        </w:rPr>
        <w:br/>
      </w:r>
    </w:p>
    <w:p w:rsidR="008660C9" w:rsidRDefault="00A92DE8" w:rsidP="0048766F">
      <w:pPr>
        <w:numPr>
          <w:ilvl w:val="0"/>
          <w:numId w:val="4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язык. Учебное пособие для СПО</w:t>
      </w:r>
      <w:r>
        <w:rPr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Агабекян И.П.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– 4е изд. - Ростов н/Д, «Феникс», 2020</w:t>
      </w:r>
    </w:p>
    <w:p w:rsidR="008660C9" w:rsidRPr="0048766F" w:rsidRDefault="008660C9" w:rsidP="0048766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4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Spoken</w:t>
      </w:r>
      <w:r w:rsidRPr="004876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Enqlish</w:t>
      </w:r>
      <w:r w:rsidRPr="004876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Пособие для разговорной речи</w:t>
      </w:r>
      <w:r>
        <w:rPr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Голицынский</w:t>
      </w:r>
      <w:r w:rsidRPr="004876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Pr="0048766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Pr="0048766F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2-е изд., испр. - СПб: «Каро»,2019</w:t>
      </w:r>
    </w:p>
    <w:p w:rsidR="008660C9" w:rsidRDefault="008660C9">
      <w:pPr>
        <w:tabs>
          <w:tab w:val="left" w:pos="6720"/>
        </w:tabs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Talks on Art. </w:t>
      </w:r>
      <w:r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8660C9" w:rsidRDefault="00A92DE8" w:rsidP="0048766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English for art students. </w:t>
      </w:r>
      <w:r>
        <w:rPr>
          <w:rFonts w:ascii="Times New Roman" w:hAnsi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8660C9" w:rsidRDefault="00A92DE8" w:rsidP="0048766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Богацкий И.А. Бизнес- курс английского языка.- 4-е изд., испр., М.: «Айрис-пресс»,1997.</w:t>
      </w:r>
    </w:p>
    <w:p w:rsidR="008660C9" w:rsidRDefault="00A92DE8" w:rsidP="0048766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Домбаян Е.И. Английский для художников и галеристов. М.: 2000</w:t>
      </w:r>
    </w:p>
    <w:p w:rsidR="008660C9" w:rsidRDefault="00A92DE8" w:rsidP="0048766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Домбаян Е.И. Как стать богаче в арт – бизнесе: Английский для художников и галеристов.- М.: Добросвет – 2000.</w:t>
      </w:r>
    </w:p>
    <w:p w:rsidR="008660C9" w:rsidRDefault="00A92DE8" w:rsidP="0048766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Мюллер В.К. Учебный англо-русский словарь. 120 000 слов. М.: «Эксмо», 2007 и др. года изд. </w:t>
      </w:r>
    </w:p>
    <w:p w:rsidR="008660C9" w:rsidRDefault="00A92DE8" w:rsidP="0048766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Сивергина О.В. От азов к совершенству. Курс английского языка. М.: «Высшая школа», 2002</w:t>
      </w:r>
    </w:p>
    <w:p w:rsidR="008660C9" w:rsidRDefault="00A92DE8" w:rsidP="0048766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Числова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. English for humanities. </w:t>
      </w:r>
      <w:r>
        <w:rPr>
          <w:rFonts w:ascii="Times New Roman" w:hAnsi="Times New Roman"/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8660C9" w:rsidRDefault="00A92DE8" w:rsidP="0048766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издания к учебникам - Учебник английского языка для 10-11 кл. базовый уровень/В.Г. Тимофеев</w:t>
      </w:r>
    </w:p>
    <w:p w:rsidR="008660C9" w:rsidRDefault="00A92DE8" w:rsidP="0048766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“House and Garden” – серия журналов по дизайну среды.</w:t>
      </w:r>
    </w:p>
    <w:p w:rsidR="008660C9" w:rsidRDefault="00A92DE8" w:rsidP="0048766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Virginia Evans. Enterprise Listening Tests. </w:t>
      </w:r>
      <w:r>
        <w:rPr>
          <w:rFonts w:ascii="Times New Roman" w:hAnsi="Times New Roman"/>
          <w:sz w:val="28"/>
          <w:szCs w:val="28"/>
        </w:rPr>
        <w:t>Express Publishing, 2005.</w:t>
      </w:r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A92DE8" w:rsidRDefault="00A92DE8"/>
    <w:p w:rsidR="00A92DE8" w:rsidRDefault="00A92DE8"/>
    <w:p w:rsidR="00A92DE8" w:rsidRDefault="00A92DE8"/>
    <w:p w:rsidR="00A92DE8" w:rsidRDefault="00A92DE8"/>
    <w:p w:rsidR="00A92DE8" w:rsidRDefault="00A92DE8"/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«Обществознание» </w:t>
      </w:r>
    </w:p>
    <w:p w:rsidR="008660C9" w:rsidRDefault="008660C9">
      <w:pPr>
        <w:pStyle w:val="af1"/>
        <w:rPr>
          <w:rFonts w:ascii="Times New Roman" w:hAnsi="Times New Roman"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6"/>
        </w:numPr>
        <w:ind w:left="0" w:firstLine="9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«Обществознание» входит в общеобразовательный цикл и является базовой дисциплиной.</w:t>
      </w:r>
    </w:p>
    <w:p w:rsidR="008660C9" w:rsidRDefault="008660C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6"/>
        </w:numPr>
        <w:ind w:left="0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 xml:space="preserve">уметь: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знать: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8660C9" w:rsidRDefault="00A92DE8">
      <w:pPr>
        <w:pStyle w:val="af1"/>
        <w:ind w:left="14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– содержание и значение социальных норм, регулирующих общественные отношения.</w:t>
      </w: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8660C9" w:rsidRDefault="00A92DE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максимальной учебной нагрузки обучающегося </w:t>
      </w:r>
      <w:r>
        <w:rPr>
          <w:rFonts w:ascii="Times New Roman" w:hAnsi="Times New Roman"/>
          <w:b/>
          <w:bCs/>
          <w:sz w:val="28"/>
        </w:rPr>
        <w:t>60 часов</w:t>
      </w:r>
      <w:r>
        <w:rPr>
          <w:rFonts w:ascii="Times New Roman" w:hAnsi="Times New Roman"/>
          <w:sz w:val="28"/>
        </w:rPr>
        <w:t>, в том числе:</w:t>
      </w:r>
    </w:p>
    <w:p w:rsidR="008660C9" w:rsidRDefault="00A92DE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bCs/>
          <w:sz w:val="28"/>
        </w:rPr>
        <w:t>40 часов</w:t>
      </w:r>
      <w:r>
        <w:rPr>
          <w:rFonts w:ascii="Times New Roman" w:hAnsi="Times New Roman"/>
          <w:sz w:val="28"/>
        </w:rPr>
        <w:t>;</w:t>
      </w:r>
    </w:p>
    <w:p w:rsidR="008660C9" w:rsidRDefault="00A92DE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bCs/>
          <w:sz w:val="28"/>
        </w:rPr>
        <w:t>20 часов.</w:t>
      </w:r>
    </w:p>
    <w:p w:rsidR="008660C9" w:rsidRDefault="008660C9">
      <w:pPr>
        <w:rPr>
          <w:rFonts w:ascii="Times New Roman" w:hAnsi="Times New Roman"/>
          <w:sz w:val="28"/>
        </w:rPr>
      </w:pPr>
    </w:p>
    <w:p w:rsidR="008660C9" w:rsidRDefault="00A92DE8">
      <w:pPr>
        <w:numPr>
          <w:ilvl w:val="0"/>
          <w:numId w:val="6"/>
        </w:numPr>
        <w:ind w:left="0" w:firstLine="9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курс</w:t>
      </w:r>
    </w:p>
    <w:p w:rsidR="008660C9" w:rsidRDefault="008660C9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1.</w:t>
      </w:r>
      <w:r>
        <w:rPr>
          <w:rFonts w:ascii="Times New Roman" w:hAnsi="Times New Roman"/>
          <w:sz w:val="28"/>
        </w:rPr>
        <w:tab/>
        <w:t xml:space="preserve">Общество. Человек. Познание.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</w:t>
      </w:r>
      <w:r>
        <w:rPr>
          <w:rFonts w:ascii="Times New Roman" w:hAnsi="Times New Roman"/>
          <w:sz w:val="28"/>
        </w:rPr>
        <w:tab/>
        <w:t xml:space="preserve">Культура и духовная жизнь общества.     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3. </w:t>
      </w:r>
      <w:r>
        <w:rPr>
          <w:rFonts w:ascii="Times New Roman" w:hAnsi="Times New Roman"/>
          <w:sz w:val="28"/>
        </w:rPr>
        <w:tab/>
        <w:t>Современная экономика.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4. </w:t>
      </w:r>
      <w:r>
        <w:rPr>
          <w:rFonts w:ascii="Times New Roman" w:hAnsi="Times New Roman"/>
          <w:sz w:val="28"/>
        </w:rPr>
        <w:tab/>
        <w:t>Социальные отношения.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5. </w:t>
      </w:r>
      <w:r>
        <w:rPr>
          <w:rFonts w:ascii="Times New Roman" w:hAnsi="Times New Roman"/>
          <w:sz w:val="28"/>
        </w:rPr>
        <w:tab/>
        <w:t>Право и политическая жизнь.</w:t>
      </w:r>
    </w:p>
    <w:p w:rsidR="008660C9" w:rsidRDefault="008660C9">
      <w:pPr>
        <w:jc w:val="both"/>
        <w:rPr>
          <w:rFonts w:ascii="Times New Roman" w:hAnsi="Times New Roman"/>
          <w:sz w:val="28"/>
        </w:rPr>
      </w:pPr>
    </w:p>
    <w:p w:rsidR="008660C9" w:rsidRDefault="00A92DE8" w:rsidP="0048766F">
      <w:pPr>
        <w:pStyle w:val="af1"/>
        <w:numPr>
          <w:ilvl w:val="0"/>
          <w:numId w:val="7"/>
        </w:numPr>
        <w:ind w:left="0" w:firstLineChars="343" w:firstLine="96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8660C9" w:rsidRDefault="008660C9" w:rsidP="0048766F">
      <w:pPr>
        <w:pStyle w:val="af1"/>
        <w:ind w:left="0" w:firstLineChars="343" w:firstLine="964"/>
        <w:jc w:val="both"/>
        <w:rPr>
          <w:rFonts w:ascii="Times New Roman" w:hAnsi="Times New Roman"/>
          <w:b/>
          <w:sz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Основные источники: </w:t>
      </w:r>
    </w:p>
    <w:p w:rsidR="008660C9" w:rsidRDefault="00A92DE8">
      <w:pPr>
        <w:numPr>
          <w:ilvl w:val="0"/>
          <w:numId w:val="8"/>
        </w:numPr>
        <w:tabs>
          <w:tab w:val="left" w:pos="6720"/>
        </w:tabs>
        <w:ind w:firstLineChars="343" w:firstLine="9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Обществознание: учебник для СПО. 2-е изд. /Под ред. Б.И.Федорова.- Москва: Юрайт, 2020 </w:t>
      </w:r>
    </w:p>
    <w:p w:rsidR="008660C9" w:rsidRDefault="008660C9" w:rsidP="0048766F">
      <w:pPr>
        <w:tabs>
          <w:tab w:val="left" w:pos="6720"/>
        </w:tabs>
        <w:ind w:firstLineChars="343" w:firstLine="964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Важенин А.Г. Обществознание для профессий и специальностей технического, естественно-научного, гуманитарного профилей. Учебник для СПО. М., 2014.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2010.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2010.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словарь по обществоведению: учебник пособие для 10–11 кл. общеобразоват. учреждений / под ред. Л. Н. Боголюбова и Ю. И. Аверьянова. – М., 2002.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в обществознание: учебник для 8–9 кл. общеобразовательных учреждений / под ред. Л. Н. Боголюбова. – 8-е изд., перераб. и доп.     – М., 2002.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  <w:tab w:val="left" w:pos="108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Кишенкова О.В., Иоффе А.Н. Основы обществознания. 8 кл. – М., 2005.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  <w:tab w:val="left" w:pos="108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Кишенкова О.В., Иоффе А.Н. Основы обществознания. 9 кл. – М., 2005.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  <w:tab w:val="left" w:pos="108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Готовимся к Единому государственному экзамену. Обществоведение. – М., 2003.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  <w:tab w:val="left" w:pos="1080"/>
          <w:tab w:val="left" w:pos="12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государственный экзамен. Контрольные измерительные материалы. Обществознание. – М., 2006.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Е.А., Важенин А.Г. Теория государства и права: учеб. пособие для УСПО). – Ростов н/Д, 2006.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Основы правовых знаний. – М., 2003.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Право. Основы правовой культуры (9 кл.). – М., 2007.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Право. Основы правовой культуры. 10–11 кл.: в 4 ч. – М., 2007.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Болотина Т.В., Певцова Е.А., Миков П.В., Суслов А.Б., Смирнов В.В. Права человека. – М., 2007.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Мушинский В.О. Основы правоведения. – М., 2003.</w:t>
      </w:r>
    </w:p>
    <w:p w:rsidR="008660C9" w:rsidRDefault="00A92DE8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 А.И. Основы правоведения. – М., 2006.</w:t>
      </w:r>
    </w:p>
    <w:p w:rsidR="008660C9" w:rsidRDefault="00A92DE8" w:rsidP="0048766F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Учебно-тренировочные материалы для сдачи ЕГЭ. – М., 2007</w:t>
      </w:r>
      <w:r>
        <w:rPr>
          <w:rFonts w:ascii="Times New Roman" w:hAnsi="Times New Roman"/>
          <w:sz w:val="28"/>
          <w:szCs w:val="28"/>
        </w:rPr>
        <w:t>.</w:t>
      </w:r>
    </w:p>
    <w:p w:rsidR="008660C9" w:rsidRDefault="008660C9">
      <w:pPr>
        <w:tabs>
          <w:tab w:val="left" w:pos="993"/>
        </w:tabs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Центр «Федеральный методический центр по финансовой грамотности системы общего и среднего профессионального образования» Учебно-методические комплексы и методические материалы по финансовой грамотности для общеобразовательных организаций. https://fmc.hse.ru/methodology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Учебники, конспекты, презентации, тесты по обществознанию  </w:t>
      </w:r>
      <w:hyperlink r:id="rId9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http://samseberepet.ucoz.ru/ 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Единая коллекция цифровых образовательных ресурсов </w:t>
      </w:r>
      <w:hyperlink r:id="rId10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http://school-collection.edu.ru/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Архив учебных программ и презентаций </w:t>
      </w:r>
      <w:hyperlink r:id="rId11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http://www.rusedu.ru/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Учительский портал, </w:t>
      </w:r>
      <w:hyperlink r:id="rId12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http://www.uchportal.ru/load/143-2-2/</w:t>
        </w:r>
      </w:hyperlink>
      <w:r>
        <w:rPr>
          <w:rFonts w:ascii="Times New Roman" w:hAnsi="Times New Roman"/>
          <w:sz w:val="28"/>
          <w:szCs w:val="28"/>
        </w:rPr>
        <w:t xml:space="preserve"> – презентации по Обществознанию </w:t>
      </w:r>
    </w:p>
    <w:p w:rsidR="008660C9" w:rsidRDefault="008660C9">
      <w:pPr>
        <w:pStyle w:val="1"/>
        <w:tabs>
          <w:tab w:val="left" w:pos="0"/>
        </w:tabs>
        <w:ind w:firstLine="0"/>
        <w:jc w:val="both"/>
        <w:rPr>
          <w:b/>
          <w:caps/>
          <w:sz w:val="28"/>
          <w:szCs w:val="28"/>
        </w:rPr>
      </w:pPr>
    </w:p>
    <w:p w:rsidR="008660C9" w:rsidRDefault="008660C9">
      <w:pPr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jc w:val="both"/>
        <w:rPr>
          <w:rFonts w:ascii="Times New Roman" w:hAnsi="Times New Roman"/>
          <w:sz w:val="28"/>
        </w:rPr>
      </w:pPr>
    </w:p>
    <w:p w:rsidR="008660C9" w:rsidRDefault="008660C9"/>
    <w:p w:rsidR="008660C9" w:rsidRDefault="008660C9">
      <w:pPr>
        <w:pStyle w:val="af1"/>
        <w:jc w:val="both"/>
        <w:rPr>
          <w:rFonts w:ascii="Times New Roman" w:hAnsi="Times New Roman"/>
          <w:sz w:val="28"/>
        </w:rPr>
      </w:pPr>
    </w:p>
    <w:p w:rsidR="008660C9" w:rsidRDefault="008660C9">
      <w:pPr>
        <w:pStyle w:val="af1"/>
        <w:jc w:val="both"/>
        <w:rPr>
          <w:rFonts w:ascii="Times New Roman" w:hAnsi="Times New Roman"/>
          <w:sz w:val="28"/>
        </w:rPr>
      </w:pPr>
    </w:p>
    <w:p w:rsidR="008660C9" w:rsidRDefault="008660C9">
      <w:pPr>
        <w:pStyle w:val="af1"/>
        <w:jc w:val="both"/>
        <w:rPr>
          <w:rFonts w:ascii="Times New Roman" w:hAnsi="Times New Roman"/>
          <w:sz w:val="28"/>
        </w:rPr>
      </w:pPr>
    </w:p>
    <w:p w:rsidR="008660C9" w:rsidRDefault="008660C9">
      <w:pPr>
        <w:pStyle w:val="af1"/>
        <w:ind w:left="0"/>
        <w:jc w:val="both"/>
        <w:rPr>
          <w:rFonts w:ascii="Times New Roman" w:hAnsi="Times New Roman"/>
          <w:sz w:val="28"/>
        </w:rPr>
      </w:pPr>
    </w:p>
    <w:p w:rsidR="008660C9" w:rsidRDefault="008660C9">
      <w:pPr>
        <w:pStyle w:val="af1"/>
        <w:ind w:left="0"/>
        <w:jc w:val="both"/>
        <w:rPr>
          <w:rFonts w:ascii="Times New Roman" w:hAnsi="Times New Roman"/>
          <w:sz w:val="28"/>
        </w:rPr>
      </w:pPr>
    </w:p>
    <w:p w:rsidR="008660C9" w:rsidRDefault="008660C9">
      <w:pPr>
        <w:pStyle w:val="af1"/>
        <w:jc w:val="both"/>
        <w:rPr>
          <w:rFonts w:ascii="Times New Roman" w:hAnsi="Times New Roman"/>
          <w:sz w:val="28"/>
        </w:rPr>
      </w:pPr>
    </w:p>
    <w:p w:rsidR="00A92DE8" w:rsidRDefault="00A92DE8">
      <w:pPr>
        <w:pStyle w:val="af1"/>
        <w:jc w:val="both"/>
        <w:rPr>
          <w:rFonts w:ascii="Times New Roman" w:hAnsi="Times New Roman"/>
          <w:sz w:val="28"/>
        </w:rPr>
      </w:pPr>
    </w:p>
    <w:p w:rsidR="00A92DE8" w:rsidRDefault="00A92DE8">
      <w:pPr>
        <w:pStyle w:val="af1"/>
        <w:jc w:val="both"/>
        <w:rPr>
          <w:rFonts w:ascii="Times New Roman" w:hAnsi="Times New Roman"/>
          <w:sz w:val="28"/>
        </w:rPr>
      </w:pPr>
    </w:p>
    <w:p w:rsidR="00A92DE8" w:rsidRDefault="00A92DE8">
      <w:pPr>
        <w:pStyle w:val="af1"/>
        <w:jc w:val="both"/>
        <w:rPr>
          <w:rFonts w:ascii="Times New Roman" w:hAnsi="Times New Roman"/>
          <w:sz w:val="28"/>
        </w:rPr>
      </w:pPr>
    </w:p>
    <w:p w:rsidR="008660C9" w:rsidRDefault="008660C9">
      <w:pPr>
        <w:pStyle w:val="af1"/>
        <w:jc w:val="both"/>
        <w:rPr>
          <w:rFonts w:ascii="Times New Roman" w:hAnsi="Times New Roman"/>
          <w:sz w:val="28"/>
        </w:rPr>
      </w:pPr>
    </w:p>
    <w:p w:rsidR="008660C9" w:rsidRDefault="008660C9">
      <w:pPr>
        <w:pStyle w:val="af1"/>
        <w:jc w:val="both"/>
        <w:rPr>
          <w:rFonts w:ascii="Times New Roman" w:hAnsi="Times New Roman"/>
          <w:sz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Pr="0048766F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«Математика и информатика» </w:t>
      </w:r>
    </w:p>
    <w:p w:rsidR="008660C9" w:rsidRDefault="008660C9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10"/>
        </w:numPr>
        <w:ind w:left="10" w:firstLineChars="339" w:firstLine="95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8660C9" w:rsidRDefault="00A92DE8">
      <w:pPr>
        <w:ind w:left="10" w:firstLineChars="339" w:firstLine="9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«Математика и информатика» входит в общеобразовательный цикл и является базовой дисциплиной.</w:t>
      </w:r>
    </w:p>
    <w:p w:rsidR="008660C9" w:rsidRDefault="008660C9">
      <w:pPr>
        <w:ind w:left="10" w:firstLineChars="339" w:firstLine="949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10"/>
        </w:numPr>
        <w:ind w:left="10" w:firstLineChars="339" w:firstLine="953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60C9" w:rsidRDefault="00A92DE8">
      <w:pPr>
        <w:ind w:left="10" w:firstLineChars="339" w:firstLine="9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8660C9" w:rsidRDefault="00A92DE8" w:rsidP="0048766F">
      <w:pPr>
        <w:ind w:left="10" w:firstLineChars="339" w:firstLine="9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8660C9" w:rsidRDefault="00A92DE8">
      <w:pPr>
        <w:ind w:left="10" w:firstLineChars="339" w:firstLine="9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аппарат математического анализа к решению задач;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 w:rsidR="008660C9" w:rsidRDefault="008660C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тематический материал курса;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назначения и функции операционных систем.</w:t>
      </w:r>
    </w:p>
    <w:p w:rsidR="008660C9" w:rsidRDefault="008660C9">
      <w:pPr>
        <w:ind w:firstLine="709"/>
        <w:jc w:val="both"/>
        <w:rPr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10"/>
        </w:numPr>
        <w:ind w:left="10" w:firstLine="9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108 </w:t>
      </w:r>
      <w:r>
        <w:rPr>
          <w:rFonts w:ascii="Times New Roman" w:hAnsi="Times New Roman"/>
          <w:sz w:val="28"/>
          <w:szCs w:val="28"/>
        </w:rPr>
        <w:t>часов, в том числе: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72 </w:t>
      </w:r>
      <w:r>
        <w:rPr>
          <w:rFonts w:ascii="Times New Roman" w:hAnsi="Times New Roman"/>
          <w:sz w:val="28"/>
          <w:szCs w:val="28"/>
        </w:rPr>
        <w:t>часа;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8660C9" w:rsidRDefault="008660C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numPr>
          <w:ilvl w:val="0"/>
          <w:numId w:val="10"/>
        </w:numPr>
        <w:ind w:left="10" w:firstLine="9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1. Обобщение изученного материала по алгебре и геометрии за курс основной школы.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2. Корни, степени, логарифмы.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3. Прямые и плоскости в пространстве.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4. Комбинаторика.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5. Координаты и векторы.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6. Основы тригонометрии.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7. Функции, их свойства и графики.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8. Информация, информационные процессы, представление информации.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9. Программное обеспечение информационных технологий.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10. Состав и работа компьютерной системы.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11. Геометрические тела.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12. Тригонометрические функции.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13. Начала математического анализа.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14. Измерения в геометрии.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15. Теория вероятностей.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16. Уравнения и неравенства.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17. Основы среды MicrosoftWindows.</w:t>
      </w:r>
    </w:p>
    <w:p w:rsidR="008660C9" w:rsidRDefault="008660C9">
      <w:pPr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8660C9" w:rsidRDefault="008660C9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Электронные издания: </w:t>
      </w:r>
    </w:p>
    <w:p w:rsidR="008660C9" w:rsidRDefault="00A92DE8" w:rsidP="0048766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Информатика для гуманитариев : учебник и практикум для среднего профессионального образования / Г. Е. Кедрова [и др.] ; под редакцией Г. Е. Кедровой. — Москва : Издательство Юрайт, 2022. — 439 с. — (Профессиональное образование). — ISBN 978-5-534-10244-4. — Текст : электронный // Образовательная платформа Юрайт [сайт]. — URL: </w:t>
      </w:r>
      <w:hyperlink r:id="rId13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https://www.urait.ru/bcode/495204</w:t>
        </w:r>
      </w:hyperlink>
    </w:p>
    <w:p w:rsidR="008660C9" w:rsidRDefault="00A92DE8" w:rsidP="0048766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Лопатин, В. М. Информатика : учебник для спо / В. М. Лопатин, С. С. Кумков. — Санкт-Петербург : Лань, 2021. — 216 с. — ISBN 978-5-8114-7991-7. — Текст : электронный // Лань : электронно-библиотечная система. — URL: </w:t>
      </w:r>
      <w:hyperlink r:id="rId14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https://e.lanbook.com/book/180811</w:t>
        </w:r>
      </w:hyperlink>
    </w:p>
    <w:p w:rsidR="008660C9" w:rsidRDefault="00A92DE8" w:rsidP="0048766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2022. — 401 с. — (Профессиональное образование). — ISBN 978-5-534-07878-7. — Текст : электронный // Образовательная платформа Юрайт [сайт]. — URL: </w:t>
      </w:r>
      <w:hyperlink r:id="rId15" w:history="1">
        <w:r>
          <w:rPr>
            <w:rStyle w:val="ad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https://www.urait.ru/bcode/489612</w:t>
        </w:r>
      </w:hyperlink>
    </w:p>
    <w:p w:rsidR="008660C9" w:rsidRDefault="008660C9" w:rsidP="0048766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Печатные издания: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8660C9" w:rsidRDefault="00A92DE8" w:rsidP="0048766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Информатика для гуманитариев : учебник и практикум для СПО / Под ред. Г. Е. Кедровой. — Москва : Издательство Юрайт, 2021. — 439 с.4</w:t>
      </w:r>
    </w:p>
    <w:p w:rsidR="008660C9" w:rsidRDefault="008660C9" w:rsidP="0048766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Богомолов, Н. В.  Математика : учебник для СПО. — 5-е изд., перераб. и доп. — Москва : Издательство Юрайт, 2022.</w:t>
      </w:r>
    </w:p>
    <w:p w:rsidR="008660C9" w:rsidRDefault="008660C9" w:rsidP="0048766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Математика. Учебник.-. М.: «Академия», 2019</w:t>
      </w:r>
    </w:p>
    <w:p w:rsidR="008660C9" w:rsidRDefault="008660C9" w:rsidP="0048766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Математика: Сборник задач.- М.: «Академия», 2019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8660C9" w:rsidRDefault="00A92DE8" w:rsidP="0048766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Крамор В.С. Повторяем и систематизируем школьный курс                                 алгебры и начала анализа.   М.: Просвещение 1993 г.</w:t>
      </w:r>
    </w:p>
    <w:p w:rsidR="008660C9" w:rsidRDefault="00A92DE8" w:rsidP="0048766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Ивлев Б.М. и др. Дидактические материалы по алгебре и началам анализа для 10 кл.   М.: Просвещение. 1997 г.</w:t>
      </w:r>
    </w:p>
    <w:p w:rsidR="008660C9" w:rsidRDefault="00A92DE8" w:rsidP="0048766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Ивлев Б.М. и др. Дидактические материалы по алгебре и началам анализа для 11 кл.   М.: Просвещение. 1998 г.</w:t>
      </w:r>
    </w:p>
    <w:p w:rsidR="008660C9" w:rsidRDefault="00A92DE8" w:rsidP="0048766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Зив Б.Г. Дидактические материалы по геометрии для 10 кл.    М.: Просвещение. 1997 г.</w:t>
      </w:r>
    </w:p>
    <w:p w:rsidR="008660C9" w:rsidRDefault="00A92DE8" w:rsidP="0048766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Зив Б.Г. Дидактические материалы по геометрии для 11 кл.   М.: Просвещение. 1998 г.</w:t>
      </w:r>
    </w:p>
    <w:p w:rsidR="008660C9" w:rsidRDefault="00A92DE8" w:rsidP="0048766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Методическое пособие для учителя по преподаванию системно-информационной концепции информатики.ред. Н.В. Макаровой. СПб.:Питер,2003</w:t>
      </w:r>
    </w:p>
    <w:p w:rsidR="008660C9" w:rsidRDefault="00A92DE8" w:rsidP="0048766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Пособие для подготовки к централизованному тестированию по информатике. Щикот С.Е, Крамаров С.О. Ростов-на-Дону, Феникс,2003</w:t>
      </w:r>
    </w:p>
    <w:p w:rsidR="008660C9" w:rsidRDefault="00A92DE8" w:rsidP="0048766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Башмаков М.И. Математика СПО. Учебник. М.: Издательский центр «Академия», 2013.</w:t>
      </w:r>
    </w:p>
    <w:p w:rsidR="008660C9" w:rsidRDefault="00A92DE8" w:rsidP="0048766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Башмаков М.И. Математика СПО. Задачник.  М.: Издательский центр «Академия», 2013.</w:t>
      </w:r>
    </w:p>
    <w:p w:rsidR="008660C9" w:rsidRDefault="00A92DE8" w:rsidP="0048766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Левин В.И. История информационных технологий. М.: «Бином», 2009 </w:t>
      </w:r>
    </w:p>
    <w:p w:rsidR="008660C9" w:rsidRDefault="00A92DE8" w:rsidP="0048766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Симонович С.В. Общая информатика. М.: «Питер»,  2007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8660C9" w:rsidRDefault="00E20745" w:rsidP="00BC52A1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A92DE8">
          <w:rPr>
            <w:rStyle w:val="ad"/>
            <w:rFonts w:ascii="Times New Roman" w:hAnsi="Times New Roman"/>
            <w:color w:val="auto"/>
            <w:sz w:val="28"/>
            <w:szCs w:val="28"/>
          </w:rPr>
          <w:t>http://lineyka.inf.ua/</w:t>
        </w:r>
      </w:hyperlink>
      <w:r w:rsidR="00A92DE8">
        <w:rPr>
          <w:rFonts w:ascii="Times New Roman" w:hAnsi="Times New Roman"/>
          <w:sz w:val="28"/>
          <w:szCs w:val="28"/>
        </w:rPr>
        <w:t xml:space="preserve"> - LINEYKA.INF.UA – МАТЕМАТИЧЕСКИЙ ПОРТАЛ</w:t>
      </w:r>
    </w:p>
    <w:p w:rsidR="008660C9" w:rsidRDefault="00E20745" w:rsidP="00BC52A1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A92DE8">
          <w:rPr>
            <w:rStyle w:val="ad"/>
            <w:rFonts w:ascii="Times New Roman" w:hAnsi="Times New Roman"/>
            <w:color w:val="auto"/>
            <w:sz w:val="28"/>
            <w:szCs w:val="28"/>
          </w:rPr>
          <w:t>http://www.alleng.ru/edu/math.htm</w:t>
        </w:r>
      </w:hyperlink>
      <w:r w:rsidR="00A92DE8">
        <w:rPr>
          <w:rFonts w:ascii="Times New Roman" w:hAnsi="Times New Roman"/>
          <w:sz w:val="28"/>
          <w:szCs w:val="28"/>
        </w:rPr>
        <w:t>. Образовательные ресурсы Интернета – Математика</w:t>
      </w:r>
    </w:p>
    <w:p w:rsidR="008660C9" w:rsidRDefault="00E20745" w:rsidP="00BC52A1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A92DE8">
          <w:rPr>
            <w:rStyle w:val="ad"/>
            <w:rFonts w:ascii="Times New Roman" w:hAnsi="Times New Roman"/>
            <w:color w:val="auto"/>
            <w:sz w:val="28"/>
            <w:szCs w:val="28"/>
          </w:rPr>
          <w:t>http://www.ict.edu.ru</w:t>
        </w:r>
      </w:hyperlink>
      <w:r w:rsidR="00A92DE8">
        <w:rPr>
          <w:rFonts w:ascii="Times New Roman" w:hAnsi="Times New Roman"/>
          <w:sz w:val="28"/>
          <w:szCs w:val="28"/>
        </w:rPr>
        <w:t>. Специализированный портал «Информационно-коммуникационные технологии в образовании»</w:t>
      </w:r>
    </w:p>
    <w:p w:rsidR="008660C9" w:rsidRDefault="00E20745" w:rsidP="00BC52A1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A92DE8">
          <w:rPr>
            <w:rStyle w:val="ad"/>
            <w:rFonts w:ascii="Times New Roman" w:hAnsi="Times New Roman"/>
            <w:color w:val="auto"/>
            <w:sz w:val="28"/>
            <w:szCs w:val="28"/>
          </w:rPr>
          <w:t>http://kompset.narod.ru/page31.html</w:t>
        </w:r>
      </w:hyperlink>
      <w:r w:rsidR="00A92DE8">
        <w:rPr>
          <w:rFonts w:ascii="Times New Roman" w:hAnsi="Times New Roman"/>
          <w:sz w:val="28"/>
          <w:szCs w:val="28"/>
        </w:rPr>
        <w:t xml:space="preserve">  Компьютерные сети</w:t>
      </w:r>
    </w:p>
    <w:p w:rsidR="008660C9" w:rsidRDefault="00E20745" w:rsidP="00BC52A1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A92DE8">
          <w:rPr>
            <w:rStyle w:val="ad"/>
            <w:rFonts w:ascii="Times New Roman" w:hAnsi="Times New Roman"/>
            <w:color w:val="auto"/>
            <w:sz w:val="28"/>
            <w:szCs w:val="28"/>
          </w:rPr>
          <w:t>http://www.alleng.ru/edu/comp.htm</w:t>
        </w:r>
      </w:hyperlink>
      <w:r w:rsidR="00A92DE8">
        <w:rPr>
          <w:rFonts w:ascii="Times New Roman" w:hAnsi="Times New Roman"/>
          <w:sz w:val="28"/>
          <w:szCs w:val="28"/>
        </w:rPr>
        <w:t>. Образовательные ресурсы Интернета – Информатика</w:t>
      </w:r>
    </w:p>
    <w:p w:rsidR="008660C9" w:rsidRDefault="00E20745" w:rsidP="00BC52A1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A92DE8">
          <w:rPr>
            <w:rStyle w:val="ad"/>
            <w:rFonts w:ascii="Times New Roman" w:hAnsi="Times New Roman"/>
            <w:color w:val="auto"/>
            <w:sz w:val="28"/>
            <w:szCs w:val="28"/>
          </w:rPr>
          <w:t>http://www.metod-kopilka.ru/page-1.html</w:t>
        </w:r>
      </w:hyperlink>
      <w:r w:rsidR="00A92DE8">
        <w:rPr>
          <w:rFonts w:ascii="Times New Roman" w:hAnsi="Times New Roman"/>
          <w:sz w:val="28"/>
          <w:szCs w:val="28"/>
        </w:rPr>
        <w:t>. Методическая копилка учителя информатики</w:t>
      </w:r>
    </w:p>
    <w:p w:rsidR="008660C9" w:rsidRPr="0048766F" w:rsidRDefault="00E20745" w:rsidP="00BC52A1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  <w:lang w:val="en-US"/>
        </w:rPr>
      </w:pPr>
      <w:hyperlink r:id="rId22" w:history="1">
        <w:r w:rsidR="00A92DE8" w:rsidRPr="0048766F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http://www.oszone.net/61/</w:t>
        </w:r>
      </w:hyperlink>
      <w:r w:rsidR="00A92DE8" w:rsidRPr="0048766F">
        <w:rPr>
          <w:rFonts w:ascii="Times New Roman" w:hAnsi="Times New Roman"/>
          <w:sz w:val="28"/>
          <w:szCs w:val="28"/>
          <w:lang w:val="en-US"/>
        </w:rPr>
        <w:t xml:space="preserve"> Windows XP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8660C9" w:rsidRDefault="008660C9">
      <w:pPr>
        <w:keepNext/>
        <w:tabs>
          <w:tab w:val="left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8660C9" w:rsidRDefault="008660C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8660C9" w:rsidRDefault="008660C9">
      <w:pPr>
        <w:jc w:val="both"/>
        <w:rPr>
          <w:rFonts w:ascii="Times New Roman" w:hAnsi="Times New Roman"/>
          <w:sz w:val="28"/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Pr="00BC52A1" w:rsidRDefault="008660C9">
      <w:pPr>
        <w:rPr>
          <w:lang w:val="en-US"/>
        </w:rPr>
      </w:pPr>
    </w:p>
    <w:p w:rsidR="00A92DE8" w:rsidRPr="00BC52A1" w:rsidRDefault="00A92DE8">
      <w:pPr>
        <w:rPr>
          <w:lang w:val="en-US"/>
        </w:rPr>
      </w:pPr>
    </w:p>
    <w:p w:rsidR="00A92DE8" w:rsidRPr="00BC52A1" w:rsidRDefault="00A92DE8">
      <w:pPr>
        <w:rPr>
          <w:lang w:val="en-US"/>
        </w:rPr>
      </w:pPr>
    </w:p>
    <w:p w:rsidR="00A92DE8" w:rsidRPr="00BC52A1" w:rsidRDefault="00A92DE8">
      <w:pPr>
        <w:rPr>
          <w:lang w:val="en-US"/>
        </w:rPr>
      </w:pPr>
    </w:p>
    <w:p w:rsidR="00A92DE8" w:rsidRPr="00BC52A1" w:rsidRDefault="00A92DE8">
      <w:pPr>
        <w:rPr>
          <w:lang w:val="en-US"/>
        </w:rPr>
      </w:pPr>
    </w:p>
    <w:p w:rsidR="00A92DE8" w:rsidRPr="00BC52A1" w:rsidRDefault="00A92DE8">
      <w:pPr>
        <w:rPr>
          <w:lang w:val="en-US"/>
        </w:rPr>
      </w:pPr>
    </w:p>
    <w:p w:rsidR="00A92DE8" w:rsidRPr="00BC52A1" w:rsidRDefault="00A92DE8">
      <w:pPr>
        <w:rPr>
          <w:lang w:val="en-US"/>
        </w:rPr>
      </w:pPr>
    </w:p>
    <w:p w:rsidR="00A92DE8" w:rsidRPr="00BC52A1" w:rsidRDefault="00A92DE8">
      <w:pPr>
        <w:rPr>
          <w:lang w:val="en-US"/>
        </w:rPr>
      </w:pPr>
    </w:p>
    <w:p w:rsidR="00A92DE8" w:rsidRPr="00BC52A1" w:rsidRDefault="00A92DE8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8660C9">
      <w:pPr>
        <w:rPr>
          <w:lang w:val="en-US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</w:t>
      </w:r>
      <w:r w:rsidRPr="0048766F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«Естествознание» </w:t>
      </w:r>
    </w:p>
    <w:p w:rsidR="008660C9" w:rsidRDefault="008660C9">
      <w:pPr>
        <w:pStyle w:val="af1"/>
        <w:jc w:val="both"/>
        <w:rPr>
          <w:rFonts w:ascii="Times New Roman" w:hAnsi="Times New Roman"/>
          <w:sz w:val="28"/>
        </w:rPr>
      </w:pPr>
    </w:p>
    <w:p w:rsidR="008660C9" w:rsidRDefault="00A92DE8">
      <w:pPr>
        <w:pStyle w:val="af1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8660C9" w:rsidRDefault="00A92DE8">
      <w:pPr>
        <w:pStyle w:val="af1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«Естествознание» входит в общеобразовательный цикл и является базовой дисциплиной</w:t>
      </w:r>
    </w:p>
    <w:p w:rsidR="008660C9" w:rsidRDefault="008660C9">
      <w:pPr>
        <w:pStyle w:val="af1"/>
        <w:ind w:firstLine="690"/>
        <w:jc w:val="both"/>
        <w:rPr>
          <w:rFonts w:ascii="Times New Roman" w:hAnsi="Times New Roman"/>
          <w:sz w:val="28"/>
        </w:rPr>
      </w:pPr>
    </w:p>
    <w:p w:rsidR="008660C9" w:rsidRDefault="00A92DE8">
      <w:pPr>
        <w:pStyle w:val="af1"/>
        <w:numPr>
          <w:ilvl w:val="0"/>
          <w:numId w:val="15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60C9" w:rsidRDefault="008660C9">
      <w:pPr>
        <w:pStyle w:val="af1"/>
        <w:ind w:left="141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В результате изучения учебной дисциплины Естествознание студент должен:</w:t>
      </w:r>
    </w:p>
    <w:p w:rsidR="008660C9" w:rsidRDefault="00A92DE8">
      <w:pPr>
        <w:tabs>
          <w:tab w:val="left" w:pos="553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8660C9" w:rsidRDefault="00A92DE8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и химические свойства воды;</w:t>
      </w:r>
    </w:p>
    <w:p w:rsidR="008660C9" w:rsidRDefault="00A92DE8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химические процессы в атмосфере;</w:t>
      </w:r>
    </w:p>
    <w:p w:rsidR="008660C9" w:rsidRDefault="00A92DE8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общие представления о жизни;</w:t>
      </w:r>
    </w:p>
    <w:p w:rsidR="008660C9" w:rsidRDefault="00A92DE8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организм человека и основные проявления его жизнедеятельности;</w:t>
      </w:r>
    </w:p>
    <w:p w:rsidR="008660C9" w:rsidRDefault="00A92DE8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 человека и окружающей среды;</w:t>
      </w:r>
    </w:p>
    <w:p w:rsidR="008660C9" w:rsidRDefault="00A92DE8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и законы механики;</w:t>
      </w:r>
    </w:p>
    <w:p w:rsidR="008660C9" w:rsidRDefault="00A92DE8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тепловые явления;</w:t>
      </w:r>
    </w:p>
    <w:p w:rsidR="008660C9" w:rsidRDefault="00A92DE8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электромагнитные явления;</w:t>
      </w:r>
    </w:p>
    <w:p w:rsidR="008660C9" w:rsidRDefault="00A92DE8">
      <w:pPr>
        <w:tabs>
          <w:tab w:val="left" w:pos="5535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8660C9" w:rsidRDefault="00A92DE8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расчетные задачи по химическим формулам;</w:t>
      </w:r>
    </w:p>
    <w:p w:rsidR="008660C9" w:rsidRDefault="00A92DE8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химические свойства воды;</w:t>
      </w:r>
    </w:p>
    <w:p w:rsidR="008660C9" w:rsidRDefault="00A92DE8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:rsidR="008660C9" w:rsidRDefault="00A92DE8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с микроскопом и изготовлять препараты;</w:t>
      </w:r>
    </w:p>
    <w:p w:rsidR="008660C9" w:rsidRDefault="00A92DE8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изучать строение клетки;</w:t>
      </w:r>
    </w:p>
    <w:p w:rsidR="008660C9" w:rsidRDefault="00A92DE8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закономерности наследственности и изменчивости;</w:t>
      </w:r>
    </w:p>
    <w:p w:rsidR="008660C9" w:rsidRDefault="00A92DE8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:rsidR="008660C9" w:rsidRDefault="00A92DE8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связывать функции органов с физиологическими процессами, протекающими в них;</w:t>
      </w:r>
    </w:p>
    <w:p w:rsidR="008660C9" w:rsidRDefault="00A92DE8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:rsidR="008660C9" w:rsidRDefault="00A92DE8">
      <w:pPr>
        <w:tabs>
          <w:tab w:val="left" w:pos="709"/>
        </w:tabs>
        <w:ind w:left="72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8660C9" w:rsidRDefault="00A92DE8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применение закона сохранения импульса и механической энергии;</w:t>
      </w:r>
    </w:p>
    <w:p w:rsidR="008660C9" w:rsidRDefault="00A92DE8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нахождение параметров колебательного движения;</w:t>
      </w:r>
    </w:p>
    <w:p w:rsidR="008660C9" w:rsidRDefault="00A92DE8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применять первое начало термодинамики к различным изопроцессам;</w:t>
      </w:r>
    </w:p>
    <w:p w:rsidR="008660C9" w:rsidRDefault="00A92DE8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устройство и принцип действия тепловых машин;</w:t>
      </w:r>
    </w:p>
    <w:p w:rsidR="008660C9" w:rsidRDefault="00A92DE8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расчет электрических цепей;</w:t>
      </w:r>
    </w:p>
    <w:p w:rsidR="008660C9" w:rsidRDefault="00A92DE8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с использованием законов Ома и Ампера;</w:t>
      </w:r>
    </w:p>
    <w:p w:rsidR="008660C9" w:rsidRDefault="00A92DE8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законы отражения и преломления света;</w:t>
      </w:r>
    </w:p>
    <w:p w:rsidR="008660C9" w:rsidRDefault="00A92DE8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интерференцию и дифракцию света;</w:t>
      </w:r>
    </w:p>
    <w:p w:rsidR="008660C9" w:rsidRDefault="008660C9">
      <w:pPr>
        <w:tabs>
          <w:tab w:val="left" w:pos="709"/>
        </w:tabs>
        <w:ind w:left="1429"/>
        <w:rPr>
          <w:rFonts w:ascii="Times New Roman" w:hAnsi="Times New Roman"/>
          <w:b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660C9" w:rsidRDefault="00A92DE8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максимальная учебная нагрузка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108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8660C9" w:rsidRDefault="00A92DE8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обязательная аудиторная нагрузка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72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 в том числе</w:t>
      </w:r>
    </w:p>
    <w:p w:rsidR="008660C9" w:rsidRDefault="00A92DE8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самостоятельная (внеаудиторная) работа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36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часов.</w:t>
      </w:r>
    </w:p>
    <w:p w:rsidR="008660C9" w:rsidRDefault="008660C9">
      <w:pPr>
        <w:ind w:left="360"/>
        <w:rPr>
          <w:rFonts w:ascii="Times New Roman" w:hAnsi="Times New Roman"/>
          <w:sz w:val="28"/>
        </w:rPr>
      </w:pPr>
    </w:p>
    <w:p w:rsidR="008660C9" w:rsidRDefault="00A92DE8">
      <w:pPr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60C9" w:rsidRDefault="008660C9">
      <w:pPr>
        <w:ind w:left="720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1.</w:t>
      </w:r>
      <w:r>
        <w:rPr>
          <w:rFonts w:ascii="Times New Roman" w:hAnsi="Times New Roman"/>
          <w:sz w:val="28"/>
        </w:rPr>
        <w:tab/>
        <w:t>Раздел I. Химия с основами экологии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</w:t>
      </w:r>
      <w:r>
        <w:rPr>
          <w:rFonts w:ascii="Times New Roman" w:hAnsi="Times New Roman"/>
          <w:sz w:val="28"/>
        </w:rPr>
        <w:tab/>
        <w:t>Биология с основами экологии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</w:t>
      </w:r>
      <w:r>
        <w:rPr>
          <w:rFonts w:ascii="Times New Roman" w:hAnsi="Times New Roman"/>
          <w:sz w:val="28"/>
        </w:rPr>
        <w:tab/>
        <w:t>Физика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</w:t>
      </w:r>
      <w:r>
        <w:rPr>
          <w:rFonts w:ascii="Times New Roman" w:hAnsi="Times New Roman"/>
          <w:b/>
          <w:sz w:val="28"/>
        </w:rPr>
        <w:tab/>
        <w:t xml:space="preserve">Перечень рекомендуемых учебных изданий, Интернет-ресурсов, дополнительной литературы: </w:t>
      </w:r>
    </w:p>
    <w:p w:rsidR="008660C9" w:rsidRDefault="008660C9">
      <w:pPr>
        <w:jc w:val="both"/>
        <w:rPr>
          <w:rFonts w:ascii="Times New Roman" w:hAnsi="Times New Roman"/>
          <w:b/>
          <w:sz w:val="28"/>
        </w:rPr>
      </w:pPr>
    </w:p>
    <w:p w:rsidR="008660C9" w:rsidRDefault="00A92DE8" w:rsidP="0048766F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Основные источники:</w:t>
      </w:r>
    </w:p>
    <w:p w:rsidR="008660C9" w:rsidRDefault="008660C9" w:rsidP="0048766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Электронные издания:</w:t>
      </w:r>
    </w:p>
    <w:p w:rsidR="008660C9" w:rsidRDefault="00A92DE8" w:rsidP="0048766F">
      <w:pPr>
        <w:numPr>
          <w:ilvl w:val="0"/>
          <w:numId w:val="18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 — 377 с. — (Профессиональное образование). — ISBN 978-5-534-14131-3. — Текст : электронный // Образовательная платформа Юрайт [сайт]. — URL: </w:t>
      </w:r>
      <w:hyperlink r:id="rId23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https://www.urait.ru/bcode/475571</w:t>
        </w:r>
      </w:hyperlink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Печатные издания:</w:t>
      </w:r>
    </w:p>
    <w:p w:rsidR="008660C9" w:rsidRDefault="00A92DE8" w:rsidP="0048766F">
      <w:pPr>
        <w:numPr>
          <w:ilvl w:val="0"/>
          <w:numId w:val="18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</w:t>
      </w:r>
    </w:p>
    <w:p w:rsidR="008660C9" w:rsidRDefault="00A92DE8" w:rsidP="0048766F">
      <w:pPr>
        <w:numPr>
          <w:ilvl w:val="0"/>
          <w:numId w:val="18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Саенко О.Е. и др. Естествознание: учеб. пособие.7-е изд.-Москва: Кнорус, 2020</w:t>
      </w:r>
    </w:p>
    <w:p w:rsidR="008660C9" w:rsidRDefault="008660C9" w:rsidP="0048766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Дополнительные источники:</w:t>
      </w:r>
    </w:p>
    <w:p w:rsidR="008660C9" w:rsidRDefault="008660C9" w:rsidP="0048766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Саенко О.Е. и др. Естествознание Учебное пособие. 6-е изд. М.: «Кнорус», 2017</w:t>
      </w:r>
    </w:p>
    <w:p w:rsidR="008660C9" w:rsidRDefault="00A92DE8" w:rsidP="0048766F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Акимова Т.А. Экология. Человек-экономика-биота-среда. М.: «ЮНИТИ-ДАНА», 2008</w:t>
      </w:r>
    </w:p>
    <w:p w:rsidR="008660C9" w:rsidRDefault="00A92DE8" w:rsidP="0048766F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Вернадский В.И. Биосфера и ноосфера. М.: «Айрис-пресс»,  2009 </w:t>
      </w:r>
    </w:p>
    <w:p w:rsidR="008660C9" w:rsidRDefault="00A92DE8" w:rsidP="0048766F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Константинов В.М. Экологические основы природопользования. М.: «Академия»,  2010 </w:t>
      </w:r>
    </w:p>
    <w:p w:rsidR="008660C9" w:rsidRDefault="00A92DE8" w:rsidP="0048766F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Криксунов Е.А. Экология 10-11 кл. М.: «Дрофа», 2008 </w:t>
      </w:r>
    </w:p>
    <w:p w:rsidR="008660C9" w:rsidRDefault="00A92DE8" w:rsidP="0048766F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Хотунцев Ю.Л. Экология и экологическая безопасность. М.: «Академия»,  2004  </w:t>
      </w:r>
    </w:p>
    <w:p w:rsidR="008660C9" w:rsidRDefault="008660C9" w:rsidP="0048766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Интернет-ресурсы</w:t>
      </w:r>
    </w:p>
    <w:p w:rsidR="008660C9" w:rsidRDefault="008660C9" w:rsidP="0048766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Единая коллекция цифровых образовательных ресурсов. Форма доступа в Интернете: </w:t>
      </w:r>
      <w:hyperlink r:id="rId24" w:history="1">
        <w:r>
          <w:rPr>
            <w:rStyle w:val="ad"/>
            <w:rFonts w:ascii="Times New Roman" w:hAnsi="Times New Roman"/>
            <w:sz w:val="28"/>
            <w:szCs w:val="28"/>
          </w:rPr>
          <w:t>http://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school</w:t>
        </w:r>
        <w:r>
          <w:rPr>
            <w:rStyle w:val="ad"/>
            <w:rFonts w:ascii="Times New Roman" w:hAnsi="Times New Roman"/>
            <w:sz w:val="28"/>
            <w:szCs w:val="28"/>
          </w:rPr>
          <w:t>-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collection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edu</w:t>
        </w:r>
        <w:r>
          <w:rPr>
            <w:rStyle w:val="ad"/>
            <w:rFonts w:ascii="Times New Roman" w:hAnsi="Times New Roman"/>
            <w:sz w:val="28"/>
            <w:szCs w:val="28"/>
          </w:rPr>
          <w:t>.ru/</w:t>
        </w:r>
      </w:hyperlink>
    </w:p>
    <w:p w:rsidR="008660C9" w:rsidRDefault="00A92DE8" w:rsidP="0048766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Российский общеобразовательный портал. Форма доступа в Интернете:  </w:t>
      </w:r>
      <w:hyperlink r:id="rId25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school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>.ru</w:t>
      </w:r>
    </w:p>
    <w:p w:rsidR="008660C9" w:rsidRDefault="00A92DE8" w:rsidP="0048766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Справочно-информационный портал Форма доступа в Интернете:.  </w:t>
      </w:r>
      <w:hyperlink r:id="rId26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gramota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8660C9" w:rsidRDefault="00A92DE8" w:rsidP="0048766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en-US"/>
        </w:rPr>
        <w:t>MyTest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– система программ для создания и проведения компьютерного тестирования</w:t>
      </w:r>
    </w:p>
    <w:p w:rsidR="008660C9" w:rsidRDefault="00A92DE8" w:rsidP="0048766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Федеральный центр информационно-образовательных ресурсов. Форма доступа в Интернете: </w:t>
      </w:r>
      <w:hyperlink r:id="rId27" w:history="1">
        <w:r>
          <w:rPr>
            <w:rStyle w:val="ad"/>
            <w:rFonts w:ascii="Times New Roman" w:hAnsi="Times New Roman"/>
            <w:sz w:val="28"/>
            <w:szCs w:val="28"/>
          </w:rPr>
          <w:t>http://fcior.edu.ru/</w:t>
        </w:r>
      </w:hyperlink>
    </w:p>
    <w:p w:rsidR="008660C9" w:rsidRDefault="008660C9" w:rsidP="0048766F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 w:rsidP="0048766F">
      <w:pPr>
        <w:pStyle w:val="af1"/>
        <w:ind w:left="0"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pStyle w:val="af1"/>
        <w:ind w:left="0"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pStyle w:val="af1"/>
        <w:ind w:left="0"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2160"/>
        <w:rPr>
          <w:rFonts w:ascii="Times New Roman" w:hAnsi="Times New Roman"/>
          <w:sz w:val="28"/>
        </w:rPr>
      </w:pPr>
    </w:p>
    <w:p w:rsidR="008660C9" w:rsidRDefault="008660C9">
      <w:pPr>
        <w:pStyle w:val="af1"/>
        <w:ind w:left="2160"/>
        <w:rPr>
          <w:rFonts w:ascii="Times New Roman" w:hAnsi="Times New Roman"/>
          <w:sz w:val="28"/>
        </w:rPr>
      </w:pPr>
    </w:p>
    <w:p w:rsidR="008660C9" w:rsidRDefault="008660C9">
      <w:pPr>
        <w:pStyle w:val="af1"/>
        <w:ind w:left="2160"/>
        <w:rPr>
          <w:rFonts w:ascii="Times New Roman" w:hAnsi="Times New Roman"/>
          <w:sz w:val="28"/>
        </w:rPr>
      </w:pPr>
    </w:p>
    <w:p w:rsidR="008660C9" w:rsidRDefault="008660C9">
      <w:pPr>
        <w:pStyle w:val="af1"/>
        <w:ind w:left="2160"/>
        <w:rPr>
          <w:rFonts w:ascii="Times New Roman" w:hAnsi="Times New Roman"/>
          <w:sz w:val="28"/>
        </w:rPr>
      </w:pPr>
    </w:p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>
      <w:pPr>
        <w:jc w:val="both"/>
      </w:pPr>
    </w:p>
    <w:p w:rsidR="008660C9" w:rsidRDefault="008660C9">
      <w:pPr>
        <w:jc w:val="both"/>
      </w:pPr>
    </w:p>
    <w:p w:rsidR="008660C9" w:rsidRDefault="008660C9">
      <w:pPr>
        <w:jc w:val="center"/>
      </w:pPr>
    </w:p>
    <w:p w:rsidR="008660C9" w:rsidRDefault="008660C9">
      <w:pPr>
        <w:jc w:val="center"/>
      </w:pPr>
    </w:p>
    <w:p w:rsidR="008660C9" w:rsidRDefault="008660C9">
      <w:pPr>
        <w:jc w:val="center"/>
      </w:pPr>
    </w:p>
    <w:p w:rsidR="008660C9" w:rsidRDefault="008660C9">
      <w:pPr>
        <w:jc w:val="center"/>
      </w:pPr>
    </w:p>
    <w:p w:rsidR="00A92DE8" w:rsidRDefault="00A92DE8">
      <w:pPr>
        <w:jc w:val="center"/>
      </w:pPr>
    </w:p>
    <w:p w:rsidR="00A92DE8" w:rsidRDefault="00A92DE8">
      <w:pPr>
        <w:jc w:val="center"/>
      </w:pPr>
    </w:p>
    <w:p w:rsidR="00A92DE8" w:rsidRDefault="00A92DE8">
      <w:pPr>
        <w:jc w:val="center"/>
      </w:pPr>
    </w:p>
    <w:p w:rsidR="00A92DE8" w:rsidRDefault="00A92DE8">
      <w:pPr>
        <w:jc w:val="center"/>
      </w:pPr>
    </w:p>
    <w:p w:rsidR="008660C9" w:rsidRDefault="008660C9">
      <w:pPr>
        <w:jc w:val="center"/>
      </w:pPr>
    </w:p>
    <w:p w:rsidR="008660C9" w:rsidRDefault="008660C9"/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5</w:t>
      </w:r>
      <w:r w:rsidRPr="0048766F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ОД.01.05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«География » </w:t>
      </w:r>
    </w:p>
    <w:p w:rsidR="008660C9" w:rsidRDefault="008660C9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20"/>
        </w:numPr>
        <w:ind w:left="0" w:firstLineChars="342" w:firstLine="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«География» входит в общеобразовательный цикл и является базовой дисциплиной</w:t>
      </w:r>
    </w:p>
    <w:p w:rsidR="008660C9" w:rsidRDefault="008660C9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20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определять и сравнивать </w:t>
      </w:r>
      <w:r>
        <w:rPr>
          <w:rFonts w:ascii="Times New Roman" w:hAnsi="Times New Roman"/>
          <w:sz w:val="28"/>
          <w:szCs w:val="28"/>
        </w:rPr>
        <w:t>по разным источникам информации гео</w:t>
      </w:r>
      <w:r>
        <w:rPr>
          <w:rFonts w:ascii="Times New Roman" w:hAnsi="Times New Roman"/>
          <w:sz w:val="28"/>
          <w:szCs w:val="28"/>
        </w:rPr>
        <w:softHyphen/>
        <w:t>графические тенденции развития природных, социально-экономических и геоэкологических объектов, процессов и явлений;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оценивать и объяснять </w:t>
      </w:r>
      <w:r>
        <w:rPr>
          <w:rFonts w:ascii="Times New Roman" w:hAnsi="Times New Roman"/>
          <w:sz w:val="28"/>
          <w:szCs w:val="28"/>
        </w:rPr>
        <w:t>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применять </w:t>
      </w:r>
      <w:r>
        <w:rPr>
          <w:rFonts w:ascii="Times New Roman" w:hAnsi="Times New Roman"/>
          <w:sz w:val="28"/>
          <w:szCs w:val="28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составлять </w:t>
      </w:r>
      <w:r>
        <w:rPr>
          <w:rFonts w:ascii="Times New Roman" w:hAnsi="Times New Roman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>
        <w:rPr>
          <w:rFonts w:ascii="Times New Roman" w:hAnsi="Times New Roman"/>
          <w:sz w:val="28"/>
          <w:szCs w:val="28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сопоставлять </w:t>
      </w:r>
      <w:r>
        <w:rPr>
          <w:rFonts w:ascii="Times New Roman" w:hAnsi="Times New Roman"/>
          <w:sz w:val="28"/>
          <w:szCs w:val="28"/>
        </w:rPr>
        <w:t>географические карты различной тематики;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выявления и объяснения географических аспектов различных теку</w:t>
      </w:r>
      <w:r>
        <w:rPr>
          <w:rFonts w:ascii="Times New Roman" w:hAnsi="Times New Roman"/>
          <w:sz w:val="28"/>
          <w:szCs w:val="28"/>
        </w:rPr>
        <w:softHyphen/>
        <w:t>щих событий и ситуаций;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>
        <w:rPr>
          <w:rFonts w:ascii="Times New Roman" w:hAnsi="Times New Roman"/>
          <w:sz w:val="28"/>
          <w:szCs w:val="28"/>
        </w:rPr>
        <w:softHyphen/>
        <w:t>бытий международной жизни, геополитической и геоэкономической си</w:t>
      </w:r>
      <w:r>
        <w:rPr>
          <w:rFonts w:ascii="Times New Roman" w:hAnsi="Times New Roman"/>
          <w:sz w:val="28"/>
          <w:szCs w:val="28"/>
        </w:rPr>
        <w:softHyphen/>
        <w:t>туации в России, других странах и регионах мира, тенденций их возмож</w:t>
      </w:r>
      <w:r>
        <w:rPr>
          <w:rFonts w:ascii="Times New Roman" w:hAnsi="Times New Roman"/>
          <w:sz w:val="28"/>
          <w:szCs w:val="28"/>
        </w:rPr>
        <w:softHyphen/>
        <w:t>ного развития;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основные географические понятия и термины; традиционные и новые методы географических исследований;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>
        <w:rPr>
          <w:rFonts w:ascii="Times New Roman" w:hAnsi="Times New Roman"/>
          <w:sz w:val="28"/>
          <w:szCs w:val="28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>
        <w:rPr>
          <w:rFonts w:ascii="Times New Roman" w:hAnsi="Times New Roman"/>
          <w:sz w:val="28"/>
          <w:szCs w:val="28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8660C9" w:rsidRDefault="00A92DE8" w:rsidP="0048766F">
      <w:pPr>
        <w:ind w:firstLineChars="342" w:firstLine="95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  <w:r>
        <w:rPr>
          <w:sz w:val="28"/>
          <w:szCs w:val="28"/>
        </w:rPr>
        <w:t>.</w:t>
      </w:r>
    </w:p>
    <w:p w:rsidR="008660C9" w:rsidRDefault="00A92DE8" w:rsidP="0048766F">
      <w:pPr>
        <w:pStyle w:val="af1"/>
        <w:numPr>
          <w:ilvl w:val="0"/>
          <w:numId w:val="20"/>
        </w:numPr>
        <w:ind w:left="0" w:firstLineChars="342" w:firstLine="9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 </w:t>
      </w:r>
      <w:r>
        <w:rPr>
          <w:rFonts w:ascii="Times New Roman" w:hAnsi="Times New Roman"/>
          <w:b/>
          <w:sz w:val="28"/>
          <w:szCs w:val="28"/>
        </w:rPr>
        <w:t xml:space="preserve">48 </w:t>
      </w:r>
      <w:r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32 </w:t>
      </w:r>
      <w:r>
        <w:rPr>
          <w:rFonts w:ascii="Times New Roman" w:hAnsi="Times New Roman"/>
          <w:sz w:val="28"/>
          <w:szCs w:val="28"/>
        </w:rPr>
        <w:t>часа;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часов</w:t>
      </w:r>
    </w:p>
    <w:p w:rsidR="008660C9" w:rsidRDefault="00A92DE8">
      <w:pPr>
        <w:pStyle w:val="af1"/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60C9" w:rsidRDefault="008660C9">
      <w:pPr>
        <w:pStyle w:val="af1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pStyle w:val="af1"/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1. Введение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2. Источники географической информации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3. Политическая карта мира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4. География населения мира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5. География мировых природных ресурсов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6. География мирового хозяйства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7. </w:t>
      </w: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>Регионы и страны мира</w:t>
      </w:r>
    </w:p>
    <w:p w:rsidR="008660C9" w:rsidRDefault="00A92DE8" w:rsidP="0048766F">
      <w:pPr>
        <w:ind w:firstLineChars="342" w:firstLine="947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>Раздел 8. Россия в современном мире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9. Географические аспекты современных глобальных проблем человечества</w:t>
      </w:r>
    </w:p>
    <w:p w:rsidR="008660C9" w:rsidRDefault="00A92DE8">
      <w:pPr>
        <w:pStyle w:val="af1"/>
        <w:numPr>
          <w:ilvl w:val="0"/>
          <w:numId w:val="20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8660C9" w:rsidRDefault="008660C9" w:rsidP="0048766F">
      <w:pPr>
        <w:pStyle w:val="af1"/>
        <w:tabs>
          <w:tab w:val="left" w:pos="0"/>
        </w:tabs>
        <w:ind w:left="0" w:firstLineChars="342" w:firstLine="961"/>
        <w:jc w:val="both"/>
        <w:rPr>
          <w:rFonts w:ascii="Times New Roman" w:hAnsi="Times New Roman"/>
          <w:b/>
          <w:sz w:val="28"/>
        </w:rPr>
      </w:pPr>
    </w:p>
    <w:p w:rsidR="008660C9" w:rsidRDefault="00A92DE8" w:rsidP="0048766F">
      <w:pPr>
        <w:tabs>
          <w:tab w:val="left" w:pos="0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Основные источники:</w:t>
      </w:r>
    </w:p>
    <w:p w:rsidR="008660C9" w:rsidRDefault="00A92DE8" w:rsidP="0048766F">
      <w:pPr>
        <w:numPr>
          <w:ilvl w:val="0"/>
          <w:numId w:val="21"/>
        </w:numPr>
        <w:tabs>
          <w:tab w:val="left" w:pos="0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Максаковский В.П. География. 10-11 классы : учеб. для общеобр-азоват. организаций: базовый уровень / В.П. Максаковский.- 30-е изд. — Москва : Просвещение, 2020. — 416 с. </w:t>
      </w:r>
      <w:r>
        <w:rPr>
          <w:rFonts w:ascii="Times New Roman" w:hAnsi="Times New Roman"/>
          <w:bCs/>
          <w:sz w:val="28"/>
          <w:szCs w:val="28"/>
        </w:rPr>
        <w:tab/>
      </w:r>
    </w:p>
    <w:p w:rsidR="008660C9" w:rsidRDefault="00A92DE8" w:rsidP="0048766F">
      <w:pPr>
        <w:tabs>
          <w:tab w:val="left" w:pos="0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Дополнительные источники: </w:t>
      </w:r>
    </w:p>
    <w:p w:rsidR="008660C9" w:rsidRDefault="00A92DE8" w:rsidP="0048766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 П. Новое в мире. Цифры и факты. Дополнительные главы к учебнику «Экономическая и социальная география мира». 10 кл. – М.: Дрофа, 2000</w:t>
      </w:r>
    </w:p>
    <w:p w:rsidR="008660C9" w:rsidRDefault="00A92DE8" w:rsidP="0048766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 П. Географическая картина мира. Ярославль, 1993, 1995, 1996.</w:t>
      </w:r>
    </w:p>
    <w:p w:rsidR="008660C9" w:rsidRDefault="00A92DE8" w:rsidP="0048766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Максаковский В. П. Литературная география. Изд-во «Просвещение» 2005</w:t>
      </w:r>
    </w:p>
    <w:p w:rsidR="008660C9" w:rsidRDefault="00A92DE8" w:rsidP="0048766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Петрова Н. Н. География. (современный мир) : учебник / Н. Н. Петрова. – 3-е изд., перераб и доп. – М. : ФОРУМ, 2008</w:t>
      </w:r>
    </w:p>
    <w:p w:rsidR="008660C9" w:rsidRDefault="00A92DE8" w:rsidP="0048766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Кузнецов А. П. География. Население и хозяйство мира. 10 кл. – М.: Дрофа, 2000.</w:t>
      </w:r>
    </w:p>
    <w:p w:rsidR="008660C9" w:rsidRDefault="00A92DE8" w:rsidP="0048766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Кузнецов А. П. Экономическая и социальная география мира. Кн. для учащихся 10 кл. / Сост. А. П. Кузнецов. – М.: Просвещение, 2000</w:t>
      </w:r>
    </w:p>
    <w:p w:rsidR="008660C9" w:rsidRDefault="00A92DE8" w:rsidP="0048766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Гладкий Ю. Н., Лавров С. Б. Глобальная география. 10-11 кл. – М.: Дрофа, 2007.</w:t>
      </w:r>
    </w:p>
    <w:p w:rsidR="008660C9" w:rsidRDefault="00A92DE8" w:rsidP="0048766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Баранчиков Е. В. География для профессий и специальностей социально-экономического профиля: учебник для образовательных учреждений нач. и сред. проф. образования. М.: Издательский центр «Академия», 2010</w:t>
      </w:r>
    </w:p>
    <w:p w:rsidR="008660C9" w:rsidRDefault="00A92DE8" w:rsidP="0048766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 П. Экономическая и социальная география мира. 10кл. М.: Просвещение, 2009-2011.</w:t>
      </w:r>
    </w:p>
    <w:p w:rsidR="008660C9" w:rsidRDefault="00A92DE8" w:rsidP="0048766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Петрусюк О. А. География для профессий и специальностей социально-экономического профиля. Практикум: учеб. пособие для учреждений нач. и сред. проф. образования/ О. А. Петрусюк, Е. В. Баранчиков. М. : Издательский центр «Академия», 2010</w:t>
      </w:r>
    </w:p>
    <w:p w:rsidR="008660C9" w:rsidRDefault="00A92DE8" w:rsidP="0048766F">
      <w:pPr>
        <w:tabs>
          <w:tab w:val="left" w:pos="0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Пособия:</w:t>
      </w:r>
    </w:p>
    <w:p w:rsidR="008660C9" w:rsidRDefault="00A92DE8" w:rsidP="0048766F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 Атлас «География 10 класс. Современный мир», Изд-во «Просвещение», 2014г.</w:t>
      </w:r>
    </w:p>
    <w:p w:rsidR="008660C9" w:rsidRDefault="00A92DE8" w:rsidP="0048766F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 Барабанов, В. В. ЕГЭ 2006 (2007, 2008). География. Типовые тестовые задания / В. В. Барабанов, Э. М. Амбарцумова, С. Е. Дюкова, О. В. Чичерина. _ М.: Издательство «Экзамен», 2006 (2007,2008)</w:t>
      </w:r>
    </w:p>
    <w:p w:rsidR="008660C9" w:rsidRDefault="00A92DE8" w:rsidP="0048766F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 Контурные карты «География 10 класс. Современный мир», Изд-во «Просвещение», 2014 г.</w:t>
      </w:r>
    </w:p>
    <w:p w:rsidR="008660C9" w:rsidRDefault="00A92DE8" w:rsidP="0048766F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  Кузнецов А. П. География. Население и хозяйство мира. 10 кл. Методическое пособие. – М.6 Дрофа, 1999.</w:t>
      </w:r>
    </w:p>
    <w:p w:rsidR="008660C9" w:rsidRDefault="00A92DE8" w:rsidP="0048766F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  Симагин Ю. А., Сиротин В. И. Экономическая и социальная география мира. Тестовые работы для проведения текущего контроля по географии. 10 кл. – М.: СпортАкадемПресс, 2001.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  Сиротин В. И. Практические работы по географии и методика их выполнения. 6-10 кл. – М.: АРКТИ, 1997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  Программно-методические материалы. География. 10-11 кл. – М.6 дрофа, 2004.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  Пятунин В. Б. Контрольные и проверочные работы по географии. 6-10 кл. – М.: Дрофа, 1999.</w:t>
      </w:r>
    </w:p>
    <w:p w:rsidR="008660C9" w:rsidRDefault="008660C9"/>
    <w:p w:rsidR="008660C9" w:rsidRDefault="008660C9"/>
    <w:p w:rsidR="008660C9" w:rsidRDefault="008660C9"/>
    <w:p w:rsidR="00A92DE8" w:rsidRDefault="00A92DE8"/>
    <w:p w:rsidR="00A92DE8" w:rsidRDefault="00A92DE8"/>
    <w:p w:rsidR="00A92DE8" w:rsidRDefault="00A92DE8"/>
    <w:p w:rsidR="00A92DE8" w:rsidRDefault="00A92DE8"/>
    <w:p w:rsidR="008660C9" w:rsidRDefault="008660C9"/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6</w:t>
      </w:r>
      <w:r w:rsidRPr="0048766F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ОД.01.06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«Физическая культура» 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8660C9" w:rsidRDefault="00A92DE8">
      <w:pPr>
        <w:pStyle w:val="af1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«Физическая культура» входит в общеобразовательный цикл и является базовой дисциплиной</w:t>
      </w: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</w:rPr>
      </w:pPr>
    </w:p>
    <w:p w:rsidR="008660C9" w:rsidRDefault="00A92DE8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Цели и задачи дисциплины, требования к результатам освоения дисциплины:</w:t>
      </w: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</w:rPr>
      </w:pPr>
    </w:p>
    <w:p w:rsidR="008660C9" w:rsidRDefault="00A92DE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8660C9" w:rsidRDefault="00A92DE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8660C9" w:rsidRDefault="00A92DE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акробатические, гимнастические, легкоатлетические упражнения, технические действия спортивных игр; </w:t>
      </w:r>
    </w:p>
    <w:p w:rsidR="008660C9" w:rsidRDefault="00A92DE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8660C9" w:rsidRDefault="00A92DE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осуществлять наблюдение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</w:r>
    </w:p>
    <w:p w:rsidR="008660C9" w:rsidRDefault="00A92DE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   соблюдать безопасность при выполнении физических упражнений и проведении туристических походов;</w:t>
      </w:r>
    </w:p>
    <w:p w:rsidR="008660C9" w:rsidRDefault="00A92DE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    осуществлять судейство в соревнованиях по одному из видов спорта;</w:t>
      </w:r>
    </w:p>
    <w:p w:rsidR="008660C9" w:rsidRDefault="00A92DE8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   использовать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 w:rsidR="008660C9" w:rsidRDefault="00A92DE8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8660C9" w:rsidRDefault="00A92DE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•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8660C9" w:rsidRDefault="00A92DE8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8660C9" w:rsidRDefault="00A92DE8">
      <w:pPr>
        <w:pStyle w:val="af1"/>
        <w:numPr>
          <w:ilvl w:val="0"/>
          <w:numId w:val="24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 обучающегося 236 часов, в том числе: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118 час,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том числе практических 118 час.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самостоятельной работы обучающегося 118 часов.</w:t>
      </w: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Default="00A92DE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1.</w:t>
      </w:r>
      <w:r>
        <w:rPr>
          <w:rFonts w:ascii="Times New Roman" w:hAnsi="Times New Roman"/>
          <w:sz w:val="28"/>
          <w:szCs w:val="28"/>
        </w:rPr>
        <w:tab/>
        <w:t>Легкая атлетика</w:t>
      </w:r>
    </w:p>
    <w:p w:rsidR="008660C9" w:rsidRDefault="00A92DE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ab/>
        <w:t>Гимнастика.</w:t>
      </w:r>
    </w:p>
    <w:p w:rsidR="008660C9" w:rsidRDefault="00A92DE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Спортивные игры.</w:t>
      </w: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Перечень рекомендуемых учебных изданий, Интернет-ресурсов, дополнительной литературы</w:t>
      </w:r>
    </w:p>
    <w:p w:rsidR="008660C9" w:rsidRDefault="008660C9">
      <w:pPr>
        <w:ind w:left="720"/>
        <w:jc w:val="both"/>
        <w:rPr>
          <w:rFonts w:ascii="Times New Roman" w:hAnsi="Times New Roman"/>
          <w:b/>
          <w:sz w:val="28"/>
        </w:rPr>
      </w:pPr>
    </w:p>
    <w:p w:rsidR="008660C9" w:rsidRDefault="00A92DE8" w:rsidP="0048766F">
      <w:pPr>
        <w:spacing w:line="276" w:lineRule="auto"/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 xml:space="preserve">Основные источники: </w:t>
      </w:r>
    </w:p>
    <w:p w:rsidR="008660C9" w:rsidRDefault="008660C9" w:rsidP="0048766F">
      <w:pPr>
        <w:spacing w:line="276" w:lineRule="auto"/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</w:p>
    <w:p w:rsidR="008660C9" w:rsidRDefault="00A92DE8" w:rsidP="0048766F">
      <w:pPr>
        <w:numPr>
          <w:ilvl w:val="0"/>
          <w:numId w:val="25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 работа студента по физической культуре : учебное пособие для среднего профессионального образования / Н. В. Балышева, В. Л. Кондаков, Е. Н. </w:t>
      </w:r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25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Копейкина, А. Н. Усатов. — 2-е изд. — Москва : Издательство Юрайт, 2020. — 149 с.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Туревский, И. М.  Физическая подготовка: сдача нормативов комплекса ГТО : учебное пособие для СПО. — Москва : Издательство Юрайт, 2019. </w:t>
      </w:r>
    </w:p>
    <w:p w:rsidR="008660C9" w:rsidRDefault="008660C9" w:rsidP="0048766F">
      <w:pPr>
        <w:spacing w:line="276" w:lineRule="auto"/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</w:p>
    <w:p w:rsidR="008660C9" w:rsidRDefault="00A92DE8" w:rsidP="0048766F">
      <w:pPr>
        <w:spacing w:line="276" w:lineRule="auto"/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Дополнительные источники: </w:t>
      </w:r>
    </w:p>
    <w:p w:rsidR="008660C9" w:rsidRDefault="00A92DE8" w:rsidP="0048766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Лях В.И., Зданевич А.А. Физическая культура 10—11 кл. — М., 2005.</w:t>
      </w:r>
    </w:p>
    <w:p w:rsidR="008660C9" w:rsidRDefault="00A92DE8" w:rsidP="0048766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8660C9" w:rsidRDefault="00A92DE8" w:rsidP="0048766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8660C9" w:rsidRDefault="00A92DE8" w:rsidP="0048766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8660C9" w:rsidRDefault="00A92DE8" w:rsidP="0048766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8660C9" w:rsidRDefault="00A92DE8" w:rsidP="0048766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 Валеология. — М., 2002. </w:t>
      </w:r>
    </w:p>
    <w:p w:rsidR="008660C9" w:rsidRDefault="00A92DE8" w:rsidP="0048766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Э.Н., Волынская Е.В. Валеология: учебный практикум. — М., 2002. </w:t>
      </w:r>
    </w:p>
    <w:p w:rsidR="008660C9" w:rsidRDefault="00A92DE8" w:rsidP="0048766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 А.А. Физическая культура в специальном образовании. — М., 2006.</w:t>
      </w:r>
    </w:p>
    <w:p w:rsidR="008660C9" w:rsidRDefault="00A92DE8" w:rsidP="0048766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Методические рекомендации: Здоровьесберегающие технологии в общеобразовательной школе / под ред. М.М.Безруких, В.Д.Сонькина. — М., 2002.</w:t>
      </w:r>
    </w:p>
    <w:p w:rsidR="008660C9" w:rsidRDefault="008660C9" w:rsidP="0048766F">
      <w:pPr>
        <w:spacing w:line="276" w:lineRule="auto"/>
        <w:ind w:firstLineChars="342" w:firstLine="96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660C9" w:rsidRDefault="008660C9" w:rsidP="0048766F">
      <w:pPr>
        <w:spacing w:line="276" w:lineRule="auto"/>
        <w:ind w:firstLineChars="342" w:firstLine="96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660C9" w:rsidRDefault="00A92DE8" w:rsidP="0048766F">
      <w:pPr>
        <w:spacing w:line="276" w:lineRule="auto"/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Интернет-ресурсы: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www.lib.sportedu.ru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www.school.edu.ru</w:t>
      </w:r>
    </w:p>
    <w:p w:rsidR="008660C9" w:rsidRDefault="00A92DE8" w:rsidP="0048766F">
      <w:pPr>
        <w:spacing w:line="276" w:lineRule="auto"/>
        <w:ind w:firstLineChars="342" w:firstLine="958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http://www.infosport.ru/minsport/</w:t>
      </w: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A92DE8" w:rsidRDefault="00A92DE8"/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7.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ОД.01.07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«Основы безопасности и защиты Родины» 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2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>
      <w:pPr>
        <w:pStyle w:val="af1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«Основы безопасности жизнедеятельности» входит в общеобразовательный цикл и является базовой дисциплиной</w:t>
      </w: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2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60C9" w:rsidRDefault="00A92DE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8660C9" w:rsidRDefault="00A92DE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воспитание 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</w:t>
      </w:r>
    </w:p>
    <w:p w:rsidR="008660C9" w:rsidRDefault="00A92DE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8660C9" w:rsidRDefault="00A92DE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8660C9" w:rsidRDefault="008660C9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pStyle w:val="af1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3.Количество часов на освоение программы дисциплины: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660C9" w:rsidRDefault="008660C9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Государственная система обеспечения безопасности населения.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Основы медицинских знаний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Безопасность в социуме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 </w:t>
      </w:r>
      <w:r>
        <w:rPr>
          <w:rFonts w:ascii="Times New Roman" w:eastAsia="SimSun" w:hAnsi="Times New Roman"/>
          <w:sz w:val="28"/>
          <w:szCs w:val="28"/>
        </w:rPr>
        <w:t>Основы противодействия экстремизму и терроризму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Раздел 6. </w:t>
      </w:r>
      <w:r>
        <w:rPr>
          <w:rFonts w:ascii="Times New Roman" w:eastAsia="SimSun" w:hAnsi="Times New Roman"/>
          <w:iCs/>
          <w:sz w:val="28"/>
          <w:szCs w:val="28"/>
        </w:rPr>
        <w:t>Основы военной подготовки</w:t>
      </w:r>
    </w:p>
    <w:p w:rsidR="008660C9" w:rsidRDefault="008660C9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Перечень рекомендуемых учебных изданий, Интернет-ресурсов, дополнительной литературы</w:t>
      </w:r>
    </w:p>
    <w:p w:rsidR="008660C9" w:rsidRDefault="008660C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Основные источники: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Основы безопасности жизнедеятельности. Учебник 10 кл. Под ред. Воробьева Ю.Л. – М., 2005.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Основы безопасности жизнедеятельности. Учебник 11 кл. Под ред. Воробьева Ю.Л. – М., 2005.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Топоров И.К. Основы безопасности жизнедеятельности. Методические рекомендации. 10—11 кл. – М., 2005.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Основы медицинских знаний и здорового образа жизни. 10—11 кл. – М., 2003.</w:t>
      </w:r>
    </w:p>
    <w:p w:rsidR="008660C9" w:rsidRDefault="00A92DE8">
      <w:pPr>
        <w:shd w:val="clear" w:color="auto" w:fill="FFFFFF"/>
        <w:ind w:left="5" w:firstLine="73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100 вопросов — 100 ответов о прохождении военной службы солдатами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 сержантами по призыву и по контракту: Сборник. – М.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2006.</w:t>
      </w:r>
    </w:p>
    <w:p w:rsidR="008660C9" w:rsidRDefault="00A92DE8">
      <w:pPr>
        <w:shd w:val="clear" w:color="auto" w:fill="FFFFFF"/>
        <w:spacing w:before="5"/>
        <w:ind w:left="10" w:right="38" w:firstLine="7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Смирнов А.Т.</w:t>
      </w:r>
      <w:r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Основы безопасности жизнедеятельности: учеб. для </w:t>
      </w:r>
      <w:r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учащихся 10 кл. общеобразоват. учрежд. / А.Т.Смирнов, Б.И.Мишин,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В.А.Васнев; под ред. А.Т.Смирнова. — 8-е изд., перераб. – М.,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2007.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Армия государства Российского и защита Отечества / Под ред.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В.В.Смирнова. – М., 2004.</w:t>
      </w:r>
    </w:p>
    <w:p w:rsidR="008660C9" w:rsidRDefault="008660C9">
      <w:pPr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8660C9" w:rsidRDefault="00A92DE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Методические рекомендации. 10 кл. – М., 2003.</w:t>
      </w:r>
    </w:p>
    <w:p w:rsidR="008660C9" w:rsidRDefault="00A92DE8">
      <w:pPr>
        <w:shd w:val="clear" w:color="auto" w:fill="FFFFFF"/>
        <w:spacing w:before="5"/>
        <w:ind w:left="14" w:right="38" w:firstLine="73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А.Т.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тестовый контроль знаний старшеклассников: 10—11 кл. / А.Т.Смирнов,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М.В.Маслов; под ред. А.Т.Смирнова. – М., 2002.</w:t>
      </w:r>
    </w:p>
    <w:p w:rsidR="008660C9" w:rsidRDefault="00A92DE8">
      <w:pPr>
        <w:shd w:val="clear" w:color="auto" w:fill="FFFFFF"/>
        <w:ind w:left="34" w:right="518" w:firstLine="706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Большой энциклопедический словарь. – 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1997.</w:t>
      </w:r>
    </w:p>
    <w:p w:rsidR="008660C9" w:rsidRDefault="00A92DE8">
      <w:pPr>
        <w:shd w:val="clear" w:color="auto" w:fill="FFFFFF"/>
        <w:spacing w:before="5"/>
        <w:ind w:left="19" w:firstLine="71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Васнев В.А.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подготовки к военной службе: Кн. для учителя /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В.А.Васнев, С.А.Чиненный. — М., 2002.</w:t>
      </w:r>
    </w:p>
    <w:p w:rsidR="008660C9" w:rsidRDefault="00A92DE8">
      <w:pPr>
        <w:shd w:val="clear" w:color="auto" w:fill="FFFFFF"/>
        <w:ind w:left="29" w:right="1037" w:firstLine="70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Военная доктрина Российской Федерации // Вестник военной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информации. – 2000. – № 5.</w:t>
      </w:r>
    </w:p>
    <w:p w:rsidR="008660C9" w:rsidRDefault="00A92DE8">
      <w:pPr>
        <w:shd w:val="clear" w:color="auto" w:fill="FFFFFF"/>
        <w:ind w:left="14" w:firstLine="67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Дуров В.А</w:t>
      </w:r>
      <w:r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Русские награды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XVIII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в. / В.А.Дуров. – 2-е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изд., доп. – М., 2003.</w:t>
      </w:r>
    </w:p>
    <w:p w:rsidR="008660C9" w:rsidRDefault="00A92DE8">
      <w:pPr>
        <w:shd w:val="clear" w:color="auto" w:fill="FFFFFF"/>
        <w:ind w:left="14" w:firstLine="67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Дуров В.А.</w:t>
      </w:r>
      <w:r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Отечественные награды / В.А.Дуров. — М.: Просвещение,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2005.</w:t>
      </w:r>
    </w:p>
    <w:p w:rsidR="008660C9" w:rsidRDefault="00A92DE8">
      <w:pPr>
        <w:shd w:val="clear" w:color="auto" w:fill="FFFFFF"/>
        <w:ind w:left="71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Российской Федерации (действующая редакция).</w:t>
      </w:r>
    </w:p>
    <w:p w:rsidR="008660C9" w:rsidRDefault="00A92DE8">
      <w:pPr>
        <w:shd w:val="clear" w:color="auto" w:fill="FFFFFF"/>
        <w:ind w:right="518" w:firstLine="715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Концепция национальной безопасности Российской Федерации //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Вестник военной информации. – 2000. – № 2.</w:t>
      </w:r>
    </w:p>
    <w:p w:rsidR="008660C9" w:rsidRDefault="00A92DE8">
      <w:pPr>
        <w:shd w:val="clear" w:color="auto" w:fill="FFFFFF"/>
        <w:ind w:left="34" w:right="19"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Лях В.И</w:t>
      </w: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Физическая культура: Учеб. для 10—11 кл. общеобразоват. </w:t>
      </w:r>
      <w:r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учреждений / В.И.Лях, А.А.Зданевич; под ред. В.И.Ляха. — М.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, 2006—2007.</w:t>
      </w:r>
    </w:p>
    <w:p w:rsidR="008660C9" w:rsidRDefault="00A92DE8">
      <w:pPr>
        <w:shd w:val="clear" w:color="auto" w:fill="FFFFFF"/>
        <w:spacing w:before="5"/>
        <w:ind w:left="24" w:right="10" w:firstLine="73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Основы безопасности жизнедеятельности: справочник для учащихся / </w:t>
      </w:r>
      <w:r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[А.Т.Смирнов, Б.О.Хренников, Р.А.Дурнев, Э.Н.Аюбов]; под ред.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А.Т.Смирнова. – М., 2007.</w:t>
      </w:r>
    </w:p>
    <w:p w:rsidR="008660C9" w:rsidRDefault="00A92DE8">
      <w:pPr>
        <w:shd w:val="clear" w:color="auto" w:fill="FFFFFF"/>
        <w:spacing w:before="5"/>
        <w:ind w:left="24" w:right="14" w:firstLine="71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>Петров С.В.</w:t>
      </w:r>
      <w:r>
        <w:rPr>
          <w:rFonts w:ascii="Times New Roman" w:eastAsia="Times New Roman" w:hAnsi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 xml:space="preserve">Первая помощь в экстремальных ситуациях: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практическое пособие / С.В.Петров, В.Г.Бубнов. – 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2000.</w:t>
      </w:r>
    </w:p>
    <w:p w:rsidR="008660C9" w:rsidRDefault="00A92DE8">
      <w:pPr>
        <w:shd w:val="clear" w:color="auto" w:fill="FFFFFF"/>
        <w:ind w:left="74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Семейный кодекс Российской Федерации (действующая редакция).</w:t>
      </w:r>
    </w:p>
    <w:p w:rsidR="008660C9" w:rsidRDefault="00A92DE8">
      <w:pPr>
        <w:shd w:val="clear" w:color="auto" w:fill="FFFFFF"/>
        <w:ind w:right="67" w:firstLine="7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Смирнов А.Т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учеб. для 10—11 кл. общеобразоват. учрежд. / А.Т.Смирнов, Б.И.Мишин,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П.В.Ижевский; под общ. ред. А.Т.Смирнова. – 6-е изд. – М.,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2006.</w:t>
      </w:r>
    </w:p>
    <w:p w:rsidR="008660C9" w:rsidRDefault="00A92DE8">
      <w:pPr>
        <w:shd w:val="clear" w:color="auto" w:fill="FFFFFF"/>
        <w:ind w:left="7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Уголовный кодекс Российской Федерации (последняя редакция).</w:t>
      </w:r>
    </w:p>
    <w:p w:rsidR="008660C9" w:rsidRDefault="008660C9">
      <w:pPr>
        <w:jc w:val="center"/>
        <w:rPr>
          <w:rFonts w:ascii="Times New Roman" w:eastAsia="Times New Roman" w:hAnsi="Times New Roman"/>
          <w:b/>
          <w:spacing w:val="-19"/>
          <w:sz w:val="28"/>
          <w:szCs w:val="28"/>
          <w:lang w:eastAsia="ru-RU"/>
        </w:rPr>
      </w:pPr>
    </w:p>
    <w:p w:rsidR="008660C9" w:rsidRDefault="008660C9">
      <w:pPr>
        <w:jc w:val="center"/>
        <w:rPr>
          <w:rFonts w:ascii="Times New Roman" w:eastAsia="Times New Roman" w:hAnsi="Times New Roman"/>
          <w:spacing w:val="-19"/>
          <w:sz w:val="28"/>
          <w:szCs w:val="28"/>
          <w:lang w:eastAsia="ru-RU"/>
        </w:rPr>
      </w:pPr>
    </w:p>
    <w:p w:rsidR="008660C9" w:rsidRDefault="008660C9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8660C9"/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8.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ОД.01.08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«Русский язык» </w:t>
      </w:r>
    </w:p>
    <w:p w:rsidR="008660C9" w:rsidRDefault="008660C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 w:rsidR="008660C9" w:rsidRDefault="008660C9">
      <w:pPr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60C9" w:rsidRDefault="008660C9">
      <w:pPr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осуществлять речевой самоконтроль; оценивать устные и письменные 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сказывания с точки зрения языкового оформления, эффективности дости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жения поставленных коммуникативных задач;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виды чтения (ознакомительно-изучающее, озна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комительно-реферативное и др.) в зависимости от коммуникативной зада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чи;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извлекать необходимую информацию из различных источников: учебно-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научных текстов, справочной литературы, средств массовой информации, в том числе представленных в электронном виде на различных информа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ционных носителях;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монологические и диалогические выска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зывания различных типов и жанров в учебно-научной (на материале изу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чаемых учебных дисциплин), социально-культурной и деловой сферах общения;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в практике речевого общения основные орфоэпические, лекси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ческие, грамматические нормы современного русского литературного языка;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660C9" w:rsidSect="0048766F">
          <w:footerReference w:type="even" r:id="rId28"/>
          <w:headerReference w:type="first" r:id="rId29"/>
          <w:footerReference w:type="first" r:id="rId30"/>
          <w:pgSz w:w="11909" w:h="16838"/>
          <w:pgMar w:top="709" w:right="851" w:bottom="1134" w:left="1701" w:header="0" w:footer="6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приемы информационной переработки текста;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и повседневной жизни для: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осознания русского языка как духовной, нравственной и культурной цен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народа; приобщения к ценностям национальной и мировой культу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ры;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интеллектуальных и творческих способностей, навыков самосто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ятельной деятельности; самореализации, самовыражения в различных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ластях человеческой деятельности;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нове наблюдения за собственной речью;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нию, сотрудничеству;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8660C9" w:rsidRDefault="008660C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связь языка и истории, культуры русского и других народов;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единицы и уровни языка, их признаки и взаимосвязь;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орфоэпические, лексические, грамматические, орфографические и пунк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туационные нормы современного русского литературного языка; нормы речевого поведения в социально-культурной, учебно-научной, официаль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но-деловой сферах общения.</w:t>
      </w:r>
    </w:p>
    <w:p w:rsidR="008660C9" w:rsidRDefault="00A92DE8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 на освоение программы дисциплины: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8660C9" w:rsidRDefault="008660C9"/>
    <w:p w:rsidR="008660C9" w:rsidRDefault="00A92DE8">
      <w:pPr>
        <w:numPr>
          <w:ilvl w:val="0"/>
          <w:numId w:val="28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60C9" w:rsidRDefault="00A92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Язык и речь. Стилистика.</w:t>
      </w:r>
    </w:p>
    <w:p w:rsidR="008660C9" w:rsidRDefault="00A92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Лексика и фразеология.</w:t>
      </w:r>
    </w:p>
    <w:p w:rsidR="008660C9" w:rsidRDefault="00A92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Фонетика, орфоэпия.</w:t>
      </w:r>
    </w:p>
    <w:p w:rsidR="008660C9" w:rsidRDefault="00A92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Графика и орфография.</w:t>
      </w:r>
    </w:p>
    <w:p w:rsidR="008660C9" w:rsidRDefault="00A92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  <w:t>Морфемика и словообразование.</w:t>
      </w:r>
    </w:p>
    <w:p w:rsidR="008660C9" w:rsidRDefault="00A92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    Морфология и орфография.</w:t>
      </w:r>
    </w:p>
    <w:p w:rsidR="008660C9" w:rsidRDefault="00A92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7.</w:t>
      </w:r>
      <w:r>
        <w:rPr>
          <w:rFonts w:ascii="Times New Roman" w:hAnsi="Times New Roman"/>
          <w:sz w:val="28"/>
          <w:szCs w:val="28"/>
        </w:rPr>
        <w:tab/>
        <w:t>Синтаксис и пунктуация.</w:t>
      </w:r>
    </w:p>
    <w:p w:rsidR="008660C9" w:rsidRDefault="00A92DE8">
      <w:pPr>
        <w:numPr>
          <w:ilvl w:val="0"/>
          <w:numId w:val="28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8660C9" w:rsidRDefault="008660C9" w:rsidP="0048766F">
      <w:pPr>
        <w:pStyle w:val="a5"/>
        <w:widowControl w:val="0"/>
        <w:spacing w:after="0" w:line="322" w:lineRule="exact"/>
        <w:ind w:right="20"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pStyle w:val="a5"/>
        <w:widowControl w:val="0"/>
        <w:spacing w:after="0" w:line="322" w:lineRule="exact"/>
        <w:ind w:right="20"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660C9" w:rsidRDefault="008660C9" w:rsidP="0048766F">
      <w:pPr>
        <w:pStyle w:val="a5"/>
        <w:widowControl w:val="0"/>
        <w:spacing w:after="0" w:line="322" w:lineRule="exact"/>
        <w:ind w:right="20"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numPr>
          <w:ilvl w:val="0"/>
          <w:numId w:val="2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Антонова Е.С. Русский язык: учебник для образовательных учреждений СПО  на базе основного общего образования с получением среднего общего образования / Е. С. Антонова, Т. М. Воителева. - 7-е изд. стер. - Москва : Академия, 2019. - 408 с.</w:t>
      </w:r>
      <w:r>
        <w:rPr>
          <w:rFonts w:ascii="Times New Roman" w:hAnsi="Times New Roman"/>
          <w:sz w:val="28"/>
          <w:szCs w:val="28"/>
        </w:rPr>
        <w:tab/>
      </w:r>
    </w:p>
    <w:p w:rsidR="008660C9" w:rsidRDefault="00A92DE8" w:rsidP="0048766F">
      <w:pPr>
        <w:numPr>
          <w:ilvl w:val="0"/>
          <w:numId w:val="2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Антонова Е.С. Русский язык: учебник для образовательных учреждений СПО  на базе основного общего образования с получением среднего общего образования / Е. С. Антонова, Т. М. Воителева. - 6-е изд. стер. - Москва : Академия, 2019. - 408 с.</w:t>
      </w:r>
    </w:p>
    <w:p w:rsidR="008660C9" w:rsidRDefault="00A92DE8" w:rsidP="0048766F">
      <w:pPr>
        <w:numPr>
          <w:ilvl w:val="0"/>
          <w:numId w:val="2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Воителева Т.М. Русский язык : сборник упражнений : учебное пособие для СПО  / Т. М. Воителева. - 3-е издание, стереотипное. - Москва: Академия, 2019. - 224 с. </w:t>
      </w:r>
      <w:r>
        <w:rPr>
          <w:rFonts w:ascii="Times New Roman" w:hAnsi="Times New Roman"/>
          <w:sz w:val="28"/>
          <w:szCs w:val="28"/>
        </w:rPr>
        <w:tab/>
      </w:r>
    </w:p>
    <w:p w:rsidR="008660C9" w:rsidRDefault="00A92DE8" w:rsidP="0048766F">
      <w:pPr>
        <w:numPr>
          <w:ilvl w:val="0"/>
          <w:numId w:val="2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Воителева, Т. М. Русский язык: сборник упражнений: учебное пособие для использования в учебном процессе образовательных учреждений СПО на базе основного общего образования с получением среднего общего образования / Т. М. Воителева. - 5-е изд., стер. - Москва : Академия, 2020. - 224 с.                 </w:t>
      </w:r>
    </w:p>
    <w:p w:rsidR="008660C9" w:rsidRDefault="008660C9" w:rsidP="0048766F">
      <w:pPr>
        <w:pStyle w:val="a5"/>
        <w:widowControl w:val="0"/>
        <w:spacing w:after="0" w:line="322" w:lineRule="exact"/>
        <w:ind w:right="20"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 w:rsidP="0048766F">
      <w:pPr>
        <w:pStyle w:val="a5"/>
        <w:widowControl w:val="0"/>
        <w:spacing w:after="0" w:line="322" w:lineRule="exact"/>
        <w:ind w:right="20"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8660C9" w:rsidRDefault="00A92DE8" w:rsidP="0048766F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Власенков А.И., Русский язык 10-11 кл. (базовый уровень) - М.,  «Просвещение»2010</w:t>
      </w:r>
    </w:p>
    <w:p w:rsidR="008660C9" w:rsidRDefault="00A92DE8" w:rsidP="0048766F">
      <w:pPr>
        <w:numPr>
          <w:ilvl w:val="0"/>
          <w:numId w:val="3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Греков В.Ф., Крючков С.Е., Чешко Л.А. Пособие для занятий по русскому языку в старших классах. 43 изд.- М.,Просвещение,2003</w:t>
      </w:r>
    </w:p>
    <w:p w:rsidR="008660C9" w:rsidRDefault="00A92DE8" w:rsidP="0048766F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Зданкевич В.Г. Русский язык (дидактический и справочный материал). 3-е изд. Учебник. М. «Высшая школа»,2002.</w:t>
      </w:r>
    </w:p>
    <w:p w:rsidR="008660C9" w:rsidRDefault="00A92DE8" w:rsidP="0048766F">
      <w:pPr>
        <w:pStyle w:val="a5"/>
        <w:widowControl w:val="0"/>
        <w:numPr>
          <w:ilvl w:val="0"/>
          <w:numId w:val="30"/>
        </w:numPr>
        <w:tabs>
          <w:tab w:val="left" w:pos="513"/>
        </w:tabs>
        <w:spacing w:after="0" w:line="324" w:lineRule="exact"/>
        <w:ind w:left="0"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Золотарева И.В., Дмитриева Л.П. Поурочные разработки по русскому языку к УМК А.И.Власенкова 10 кл., - М, «ВАКО», 2008.</w:t>
      </w:r>
    </w:p>
    <w:p w:rsidR="008660C9" w:rsidRDefault="00A92DE8" w:rsidP="0048766F">
      <w:pPr>
        <w:pStyle w:val="a5"/>
        <w:widowControl w:val="0"/>
        <w:numPr>
          <w:ilvl w:val="0"/>
          <w:numId w:val="30"/>
        </w:numPr>
        <w:tabs>
          <w:tab w:val="left" w:pos="513"/>
        </w:tabs>
        <w:spacing w:after="0" w:line="324" w:lineRule="exact"/>
        <w:ind w:left="0"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Костяева Т.А. Тесты, проверочные и контрольные работы по русскому языку. - М., 2002.</w:t>
      </w:r>
    </w:p>
    <w:p w:rsidR="008660C9" w:rsidRDefault="00A92DE8" w:rsidP="0048766F">
      <w:pPr>
        <w:pStyle w:val="a5"/>
        <w:widowControl w:val="0"/>
        <w:numPr>
          <w:ilvl w:val="0"/>
          <w:numId w:val="30"/>
        </w:numPr>
        <w:tabs>
          <w:tab w:val="left" w:pos="513"/>
        </w:tabs>
        <w:spacing w:after="0" w:line="324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Розенталь Д.Э. Справочник по русскому языку. Практическая стилисти</w:t>
      </w:r>
      <w:r>
        <w:rPr>
          <w:rStyle w:val="a6"/>
          <w:rFonts w:ascii="Times New Roman" w:hAnsi="Times New Roman"/>
          <w:color w:val="000000"/>
          <w:sz w:val="28"/>
          <w:szCs w:val="28"/>
        </w:rPr>
        <w:softHyphen/>
        <w:t>ка. - М., 2004.</w:t>
      </w:r>
    </w:p>
    <w:p w:rsidR="008660C9" w:rsidRDefault="00A92DE8" w:rsidP="0048766F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Селезнева Л.Б. Русское правописание. Задачи, алгоритмы, упражнения. Учебное пособие. М. ,</w:t>
      </w:r>
      <w:r>
        <w:rPr>
          <w:rFonts w:ascii="Times New Roman" w:hAnsi="Times New Roman"/>
          <w:sz w:val="28"/>
          <w:szCs w:val="28"/>
        </w:rPr>
        <w:t>«Высшая школа»,2002.-15 шт.</w:t>
      </w:r>
    </w:p>
    <w:p w:rsidR="008660C9" w:rsidRDefault="00A92DE8" w:rsidP="0048766F">
      <w:pPr>
        <w:pStyle w:val="a5"/>
        <w:widowControl w:val="0"/>
        <w:numPr>
          <w:ilvl w:val="0"/>
          <w:numId w:val="30"/>
        </w:numPr>
        <w:spacing w:after="0" w:line="324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Культура устной и письменной речи делового человека. Справочник- практикум. - М., Наука, 2008.</w:t>
      </w:r>
    </w:p>
    <w:p w:rsidR="008660C9" w:rsidRDefault="00A92DE8" w:rsidP="0048766F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Антонова Е.С., Воителева Т.М. Русский язык. Учебник .Изд.5-е. М: «Академия»,2014</w:t>
      </w:r>
    </w:p>
    <w:p w:rsidR="008660C9" w:rsidRDefault="00A92DE8" w:rsidP="0048766F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Антонова Е.С. Русский язык. - М: Академия»,2013</w:t>
      </w:r>
    </w:p>
    <w:p w:rsidR="008660C9" w:rsidRDefault="00A92DE8" w:rsidP="0048766F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Воителева Т.М. Русский язык. Сборник упражнений. Изд.4-е. М:  «Академия»,2014</w:t>
      </w:r>
    </w:p>
    <w:p w:rsidR="008660C9" w:rsidRDefault="008660C9" w:rsidP="0048766F">
      <w:pPr>
        <w:pStyle w:val="a5"/>
        <w:widowControl w:val="0"/>
        <w:spacing w:after="0" w:line="324" w:lineRule="exact"/>
        <w:ind w:right="20"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pStyle w:val="4"/>
        <w:shd w:val="clear" w:color="auto" w:fill="auto"/>
        <w:spacing w:before="0" w:after="0" w:line="324" w:lineRule="exact"/>
        <w:ind w:firstLineChars="342" w:firstLine="958"/>
        <w:rPr>
          <w:rStyle w:val="40"/>
          <w:rFonts w:ascii="Times New Roman" w:hAnsi="Times New Roman"/>
          <w:color w:val="000000"/>
        </w:rPr>
      </w:pPr>
    </w:p>
    <w:p w:rsidR="008660C9" w:rsidRDefault="00A92DE8" w:rsidP="0048766F">
      <w:pPr>
        <w:pStyle w:val="4"/>
        <w:shd w:val="clear" w:color="auto" w:fill="auto"/>
        <w:spacing w:before="0" w:after="0" w:line="324" w:lineRule="exact"/>
        <w:ind w:firstLineChars="342" w:firstLine="961"/>
        <w:rPr>
          <w:rFonts w:ascii="Times New Roman" w:hAnsi="Times New Roman"/>
        </w:rPr>
      </w:pPr>
      <w:r>
        <w:rPr>
          <w:rStyle w:val="40"/>
          <w:rFonts w:ascii="Times New Roman" w:hAnsi="Times New Roman"/>
          <w:b/>
          <w:color w:val="000000"/>
        </w:rPr>
        <w:t>Словари:</w:t>
      </w:r>
    </w:p>
    <w:p w:rsidR="008660C9" w:rsidRDefault="00A92DE8" w:rsidP="0048766F">
      <w:pPr>
        <w:pStyle w:val="a5"/>
        <w:widowControl w:val="0"/>
        <w:tabs>
          <w:tab w:val="left" w:pos="513"/>
        </w:tabs>
        <w:spacing w:after="0" w:line="324" w:lineRule="exact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Новинская Н.И. Орфографический словарь русского языка. – Изд.5-е. Р-н-Д., 2009-1 шт.</w:t>
      </w:r>
    </w:p>
    <w:p w:rsidR="008660C9" w:rsidRDefault="00A92DE8" w:rsidP="0048766F">
      <w:pPr>
        <w:pStyle w:val="a5"/>
        <w:widowControl w:val="0"/>
        <w:tabs>
          <w:tab w:val="left" w:pos="494"/>
        </w:tabs>
        <w:spacing w:after="0" w:line="319" w:lineRule="exact"/>
        <w:ind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lastRenderedPageBreak/>
        <w:t>Ожегов С.И., Шведова Н.Ю. Толковый словарь русского языка. - М., 1992.</w:t>
      </w:r>
    </w:p>
    <w:p w:rsidR="008660C9" w:rsidRDefault="00A92DE8" w:rsidP="0048766F">
      <w:pPr>
        <w:pStyle w:val="a5"/>
        <w:widowControl w:val="0"/>
        <w:tabs>
          <w:tab w:val="left" w:pos="494"/>
        </w:tabs>
        <w:spacing w:after="0" w:line="319" w:lineRule="exact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Орфографический словарь русского языка. Изд.18-е.. - М., 1981.-1 шт.</w:t>
      </w:r>
    </w:p>
    <w:p w:rsidR="008660C9" w:rsidRDefault="00A92DE8" w:rsidP="0048766F">
      <w:pPr>
        <w:pStyle w:val="a5"/>
        <w:widowControl w:val="0"/>
        <w:tabs>
          <w:tab w:val="left" w:pos="494"/>
        </w:tabs>
        <w:spacing w:after="0" w:line="319" w:lineRule="exact"/>
        <w:ind w:firstLineChars="342" w:firstLine="958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Розенталь Д.Э. Фразеологический словарь русского языка. - М., 2008.</w:t>
      </w:r>
    </w:p>
    <w:p w:rsidR="008660C9" w:rsidRDefault="00A92DE8" w:rsidP="0048766F">
      <w:pPr>
        <w:pStyle w:val="a5"/>
        <w:widowControl w:val="0"/>
        <w:tabs>
          <w:tab w:val="left" w:pos="494"/>
        </w:tabs>
        <w:spacing w:after="0" w:line="319" w:lineRule="exact"/>
        <w:ind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Словарь русского языка. – Т.1-4.Изд.2-е. М.,  «Наука»,1984-4 шт.</w:t>
      </w:r>
    </w:p>
    <w:p w:rsidR="008660C9" w:rsidRDefault="00A92DE8" w:rsidP="0048766F">
      <w:pPr>
        <w:pStyle w:val="a5"/>
        <w:widowControl w:val="0"/>
        <w:tabs>
          <w:tab w:val="left" w:pos="494"/>
        </w:tabs>
        <w:spacing w:after="0" w:line="319" w:lineRule="exact"/>
        <w:ind w:firstLineChars="342" w:firstLine="9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Словарь синонимов. - Л.,  «Наука»,1975-1 шт.</w:t>
      </w:r>
    </w:p>
    <w:p w:rsidR="008660C9" w:rsidRDefault="00A92DE8" w:rsidP="0048766F">
      <w:pPr>
        <w:pStyle w:val="a5"/>
        <w:widowControl w:val="0"/>
        <w:tabs>
          <w:tab w:val="left" w:pos="525"/>
        </w:tabs>
        <w:spacing w:after="0" w:line="319" w:lineRule="exact"/>
        <w:ind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Через дефис, слитно или раздельно? Словарь-справочник русского языка / Сост. В.В. Бурцева. – Изд.4. М., 1983-1 шт.</w:t>
      </w:r>
    </w:p>
    <w:p w:rsidR="008660C9" w:rsidRDefault="00A92DE8" w:rsidP="0048766F">
      <w:pPr>
        <w:pStyle w:val="a5"/>
        <w:widowControl w:val="0"/>
        <w:spacing w:after="0" w:line="319" w:lineRule="exact"/>
        <w:ind w:firstLineChars="342" w:firstLine="958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Шаповалова О.А. Этимологический словарь русского языка.Изд.5-е.Р-н-Д., «Феникс»,2009-1 шт.</w:t>
      </w:r>
    </w:p>
    <w:p w:rsidR="008660C9" w:rsidRDefault="008660C9" w:rsidP="0048766F">
      <w:pPr>
        <w:pStyle w:val="a5"/>
        <w:spacing w:after="0" w:line="319" w:lineRule="exact"/>
        <w:ind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8660C9" w:rsidRDefault="008660C9" w:rsidP="0048766F">
      <w:pPr>
        <w:pStyle w:val="4"/>
        <w:shd w:val="clear" w:color="auto" w:fill="auto"/>
        <w:tabs>
          <w:tab w:val="left" w:pos="648"/>
        </w:tabs>
        <w:spacing w:before="0" w:after="0" w:line="317" w:lineRule="exact"/>
        <w:ind w:firstLineChars="342" w:firstLine="958"/>
        <w:rPr>
          <w:rStyle w:val="40"/>
          <w:rFonts w:ascii="Times New Roman" w:hAnsi="Times New Roman"/>
          <w:color w:val="000000"/>
        </w:rPr>
      </w:pPr>
    </w:p>
    <w:p w:rsidR="008660C9" w:rsidRDefault="00A92DE8" w:rsidP="0048766F">
      <w:pPr>
        <w:pStyle w:val="4"/>
        <w:shd w:val="clear" w:color="auto" w:fill="auto"/>
        <w:spacing w:before="0" w:after="270" w:line="317" w:lineRule="exact"/>
        <w:ind w:right="20" w:firstLineChars="342" w:firstLine="961"/>
        <w:rPr>
          <w:rStyle w:val="40"/>
          <w:rFonts w:ascii="Times New Roman" w:hAnsi="Times New Roman"/>
          <w:b/>
          <w:color w:val="000000"/>
        </w:rPr>
      </w:pPr>
      <w:r>
        <w:rPr>
          <w:rStyle w:val="40"/>
          <w:rFonts w:ascii="Times New Roman" w:hAnsi="Times New Roman"/>
          <w:b/>
          <w:color w:val="000000"/>
        </w:rPr>
        <w:t>Интернет-ресурсы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http://mlis.ru/ Методология и практика русского языка и литературы. Методико-литературный интернет-сервер.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http://literus.net/ Сайт о русском языке и литературе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http://www.slovorusskoe.ru/Main.html Слово Русское.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правила грамматики русского языка (http://www.ipmce.su/~lib/osn_prav.html).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«Урок. Русский язык для школьников и преподавателей» (http://urok.hut.ru/).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письменной речи (http://www.gramma.ru/).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«Словесник» (http://slovesnik-oka.narod.ru).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«Виртуальная школа» (http://vschool.km.ru/).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«Тесты по русскому языку» (http://likbez.spb.ru/tests/).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Тесты по пунктуации (http://repetitor.lc.ru/onliiie/disp.asp?2).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«Дистанционная поддержка учителей-словесников. Методика, опыт, новые исследования» (http://www.iro.yar.ru:8101/resource/ distant/russian_language/index3.htm).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«Словарь устаревших и диалектных слов» (http:// www.telegraf.ru/misc/day/dis.htm).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Русские словари. Служба русского языка (http:// www.slovari.ru/lang/ru/)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«Знаете слово?» (http://math.msu.su/~apentus/znaete/).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«Ономастикой. Русские и советские фамилии» (http://babr.ru/autor/family/).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«Искусство метафоры» (http://metaphor.narod.ru/).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«Первое сентября» (http://www.1september.ru/index.htm).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«Репетитор» (http://www.repetitor.hl.ru/programms.html).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«Толковый словарь» В. И. Даля (http://www.slova.ru/).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«Русское письмо» (http://character.webzone.ru/).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«Словарь молодежного сленга» http://teenslang.su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Мир слова русского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http://www.rusword.com.ua/rus/index.php 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Словесник: альманах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http://slovesnik-oka.narod.ru/index.htm </w:t>
      </w:r>
    </w:p>
    <w:p w:rsidR="008660C9" w:rsidRDefault="008660C9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contextualSpacing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9.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ОД.01.09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«Литература 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31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«Литература» входит в общеобразовательный цикл и является базовой дисциплиной.</w:t>
      </w:r>
    </w:p>
    <w:p w:rsidR="008660C9" w:rsidRDefault="00A92DE8">
      <w:pPr>
        <w:pStyle w:val="af1"/>
        <w:numPr>
          <w:ilvl w:val="0"/>
          <w:numId w:val="31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60C9" w:rsidRDefault="00A92DE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 патриотизма, любовью и уважением к ценностям отечественной культуры;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историко-литературном процессе;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систематизация и использование необходимой информации, в том числе в сети Интернет. 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литературы, выявлять сквозные темы и ключевые проблемы русской и мировой литературы;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автора, выражая собственное отношение к сказанному;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конспектировать, аннотировать, реферировать статьи о литературе, кино, театральных спектаклях;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выступать с самостоятельно подготовленным докладом;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литературные темы;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произведений, предназначенных для текстуального и обзорного изучения, а также чтения наизусть;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литературных произведений от произведений других жанров и других авторов;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8660C9" w:rsidRDefault="008660C9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60C9" w:rsidRDefault="00A92DE8" w:rsidP="0048766F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часа.</w:t>
      </w: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Русская литература первой половины 19 века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>Литература периода Великой Отечественной войны и первых послевоенных лет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7.</w:t>
      </w:r>
      <w:r>
        <w:rPr>
          <w:rFonts w:ascii="Times New Roman" w:hAnsi="Times New Roman"/>
          <w:sz w:val="28"/>
          <w:szCs w:val="28"/>
        </w:rPr>
        <w:tab/>
        <w:t>Литература 50х-80 годов</w:t>
      </w:r>
    </w:p>
    <w:p w:rsidR="008660C9" w:rsidRDefault="00A92DE8" w:rsidP="0048766F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8660C9" w:rsidRDefault="008660C9" w:rsidP="0048766F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3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  учеб. для студ. учреждений СПО : в 2-х ч. Ч. 1 / Под. ред. Г.А.Обернихиной. — 4-е изд., стер. — Москва: Издательский центр "Академия", 2020. — 432 с.</w:t>
      </w:r>
      <w:r>
        <w:rPr>
          <w:rFonts w:ascii="Times New Roman" w:hAnsi="Times New Roman"/>
          <w:sz w:val="28"/>
          <w:szCs w:val="28"/>
        </w:rPr>
        <w:tab/>
      </w:r>
    </w:p>
    <w:p w:rsidR="008660C9" w:rsidRDefault="00A92DE8" w:rsidP="0048766F">
      <w:pPr>
        <w:numPr>
          <w:ilvl w:val="0"/>
          <w:numId w:val="3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Литература :  учеб. для студ. учреждений СПО : в 2-х ч. Ч. 2 / Под. ред. Г.А.Обернихиной. — 4-е изд., стер. — Москва: Издательский центр "Академия", 2020. — 448 с.</w:t>
      </w:r>
      <w:r>
        <w:rPr>
          <w:rFonts w:ascii="Times New Roman" w:hAnsi="Times New Roman"/>
          <w:sz w:val="28"/>
          <w:szCs w:val="28"/>
        </w:rPr>
        <w:tab/>
      </w:r>
    </w:p>
    <w:p w:rsidR="008660C9" w:rsidRDefault="00A92DE8" w:rsidP="0048766F">
      <w:pPr>
        <w:numPr>
          <w:ilvl w:val="0"/>
          <w:numId w:val="3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 :  учеб. для студ. учреждений СПО : в 2-х ч. Ч. 1 / Под. ред. Г.А.Обернихиной. — 3-е изд., стер. — Москва : Издательский центр "Академия", 2019. — 432 с.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8660C9" w:rsidRDefault="00A92DE8" w:rsidP="0048766F">
      <w:pPr>
        <w:numPr>
          <w:ilvl w:val="0"/>
          <w:numId w:val="3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 :  учеб. для студ. учреждений СПО : в 2-х ч. Ч. 2 / Под. ред. Г.А.Обернихиной. — 3-е изд., стер. — Москва : Издательский центр "Академия", 2019. — 448 с.</w:t>
      </w:r>
      <w:r>
        <w:rPr>
          <w:rFonts w:ascii="Times New Roman" w:hAnsi="Times New Roman"/>
          <w:sz w:val="28"/>
          <w:szCs w:val="28"/>
        </w:rPr>
        <w:tab/>
      </w:r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литература – 20 век: Справочные материалы. Сост. Смирнова Л.А.- М., 1995.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по литературе 20 века. В 2-х частях.  Под редакцией В.В.Агеносова. – М., Дрофа, 2007.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Жирмунский В.М. Теория литературы. Поэтика. Стилистика. - Л.,1997.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Егорова Н.В., Золотарева И.В. Поурочные разработки по русской литературе 20 века.11 класс.- М.,Просвещение,2007. 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Лебедев Ю.В., Кузнецова М.Б. Литература. Методические советы.- М. ,Просвещение, 2001. 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подготовки выпускников основной школы по литературе. - М., Просвещение, 2007.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Коровина В.Я. От упражнений к системе совершенствования речи учащихся. Пособие для учителя литературы. – М., Мнемозина,1996.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Петрякова А.Г.Культура речи. Практикум для 10-11 класса.- М., Изд. центр «Академия»,1999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Учебник .Под ред. Г.А. Обернихиной. В 2 частях. Ч. 1 Изд.5-е. М.,  «Академия»,             2013-10 шт.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Учебник .Под ред. Г.А. Обернихиной. В 2 частях. Ч. 2 Изд.5-е. М.,  «Академия»,             2013-10 шт.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Практикум .Под ред. Г.А. Обернихиной. Изд.2-е. М.,  «Академия»,             2013-10 шт.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Лебедев Ю.В.Русская литература 19 века. Учебник  для 10 класса.Ч.1,2 4-е изд. М.,2003.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Роговер Е.С. Русская литература 20 века. Учебное пособие. СПб. «Сага»,2006-20 шт.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литература 20 века. Хрестоматия для 11 класса. Ч. 1,2 ./Сост. А.В.Баранников и др. – М.: Просвещение, 2006.-20 шт.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литература 20 века. Учебник в 2-х частях. Под редакцией В. В. Агеносова. М., Дрофа, 2009-30 шт.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Литература. (Русская литература 19 в.) 10 кл. Ч.1. Под редакцией А.Н.Архангельского.10 изд. М. «Дрофа»,2009.-15 шт.</w:t>
      </w:r>
    </w:p>
    <w:p w:rsidR="008660C9" w:rsidRDefault="00A92DE8" w:rsidP="0048766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(Русская литература 19 в.) 11кл. Ч.2. Под редакцией А.Н.Архангельского.10 изд. М. «Дрофа»,2009.-15 шт.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Интернет-источники: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tp://www.pereplet.ru/obrazovanie/shkola/PAGE1-16.html Изучение русской литературы в 10 классе.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http://pushkin.aha.ru/TEXT/map.htm Пушкинъ.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http://mlis.ru/ Методология и практика русского языка и литературы.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http://www.feb-web.ru/ Русская литература и фольклор. 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http://www.pereplet.ru/dostoevsky/osn.html Клуб любителей творчества Ф.М. Достоевского.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http://writerstob.narod.ru/ Биографии великих русских писателей и поэтов.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http://old-russian.narod.ru/ Древнерусская литература.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http://www.klassika.ru/ Классика.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http://www.bulgakov.ru/ Булгаковская энциклопедия.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http://lermontov.niv.ru/ Михаил Юрьевич Лермонтов.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http://tolstoy.lit-info.ru /Лев Николаевич Толстой.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http://chehov.niv.ru/ Антон Павлович Чехов.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http://metaphor.narod.ru/index.htm Искусство метафоры.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http://slovesnik-oka.narod.ru/ Словесник.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http://www.aleksandrpushkin.net.ru/ Александр Сергеевич Пушкин.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http://esenin.niv.ru/ Сергей Александрович Есенин.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http://esenin.ru/ С.А. Есенин. Жизнь моя, иль ты приснилась мне....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http://biblyaz.narod.ru/index.html Библиографический указатель литературы по языкознанию (1918-1957 гг.) и русскому языкознанию (1825-1880 гг.).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http://literus.net/ Сайт о русском языке и литературе.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http://griboedov.lit-info.ru/ Александр Сергеевич Грибоедов.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http://lib.prosv.ru/ Школьная библиотека.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http://philolog.pspu.ru/ Филолог.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http://apchekhov.ru/ Антон Павлович Чехов.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http://www.silverage.ru/ Серебряного века силуэт...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http://turgenev.lit-info.ru/ Иван Сергеевич Тургенев.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http://www.hlebnikov.ru/index.htm Мир Велимира Хлебникова.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http://www.byliny.ru/ Русские былины.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http://www.slovorusskoe.ru/Main.html Слово Русское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http://gorkiy.lit-info.ru/ Максим Горький.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http://krylov.lit-info.ru/ Иван Андреевич Крылов.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http://alekspushkin.ru/ Александр Пушкин. 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Видеоиздания</w:t>
      </w:r>
    </w:p>
    <w:p w:rsidR="008660C9" w:rsidRDefault="00A92DE8" w:rsidP="0048766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Тургенев И. Нахлебник</w:t>
      </w:r>
    </w:p>
    <w:p w:rsidR="008660C9" w:rsidRDefault="00A92DE8" w:rsidP="0048766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Чехов А. Чайка, Медведь, Маска, Свадьба, Три сестры</w:t>
      </w:r>
    </w:p>
    <w:p w:rsidR="008660C9" w:rsidRDefault="00A92DE8" w:rsidP="0048766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 И. Обыкновенная история</w:t>
      </w:r>
    </w:p>
    <w:p w:rsidR="008660C9" w:rsidRDefault="00A92DE8" w:rsidP="0048766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Горький М. На дне, Васса Железнова, Враги,Таланты и поклонники,Дети солнца,Мещане,Егор Булычев и другие,Дети Ванюшина</w:t>
      </w:r>
    </w:p>
    <w:p w:rsidR="008660C9" w:rsidRDefault="00A92DE8" w:rsidP="0048766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Лермонтов М. Маскарад</w:t>
      </w:r>
    </w:p>
    <w:p w:rsidR="008660C9" w:rsidRDefault="00A92DE8" w:rsidP="0048766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Пушкин А. Маленькие трагедии,Борис Годунов</w:t>
      </w:r>
    </w:p>
    <w:p w:rsidR="008660C9" w:rsidRDefault="00A92DE8" w:rsidP="0048766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Сухово-Кобылин А. Свадьба Кречинского</w:t>
      </w:r>
    </w:p>
    <w:p w:rsidR="008660C9" w:rsidRDefault="00A92DE8" w:rsidP="0048766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Островский А. Женитьба Бальзаминова, Снегурочка, Гроза</w:t>
      </w:r>
    </w:p>
    <w:p w:rsidR="008660C9" w:rsidRDefault="00A92DE8" w:rsidP="0048766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Гоголь Н. Ревизор</w:t>
      </w:r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</w:t>
      </w:r>
    </w:p>
    <w:p w:rsidR="008660C9" w:rsidRDefault="00A92DE8" w:rsidP="0048766F">
      <w:pPr>
        <w:numPr>
          <w:ilvl w:val="0"/>
          <w:numId w:val="35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Эпиграф к 100-летию Шолохова</w:t>
      </w:r>
    </w:p>
    <w:p w:rsidR="008660C9" w:rsidRDefault="00A92DE8" w:rsidP="0048766F">
      <w:pPr>
        <w:numPr>
          <w:ilvl w:val="0"/>
          <w:numId w:val="35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Архирей.К 100-летию А.П.Чехова</w:t>
      </w:r>
    </w:p>
    <w:p w:rsidR="008660C9" w:rsidRDefault="00A92DE8" w:rsidP="0048766F">
      <w:pPr>
        <w:numPr>
          <w:ilvl w:val="0"/>
          <w:numId w:val="35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Семья Чеховых</w:t>
      </w:r>
    </w:p>
    <w:p w:rsidR="008660C9" w:rsidRDefault="00A92DE8" w:rsidP="0048766F">
      <w:pPr>
        <w:numPr>
          <w:ilvl w:val="0"/>
          <w:numId w:val="35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сотворения мира.К 100-летию В.Закруткина</w:t>
      </w:r>
    </w:p>
    <w:p w:rsidR="008660C9" w:rsidRDefault="008660C9" w:rsidP="0048766F">
      <w:pPr>
        <w:ind w:firstLineChars="342" w:firstLine="958"/>
        <w:rPr>
          <w:sz w:val="28"/>
          <w:szCs w:val="28"/>
        </w:rPr>
      </w:pPr>
    </w:p>
    <w:p w:rsidR="008660C9" w:rsidRDefault="008660C9" w:rsidP="0048766F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 w:rsidP="0048766F">
      <w:pPr>
        <w:ind w:firstLineChars="342" w:firstLine="961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 w:rsidP="00A92DE8">
      <w:pPr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10</w:t>
      </w:r>
      <w:r w:rsidRPr="0048766F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ОД.01.10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«Астрономия» </w:t>
      </w:r>
    </w:p>
    <w:p w:rsidR="008660C9" w:rsidRDefault="008660C9">
      <w:pPr>
        <w:jc w:val="both"/>
        <w:rPr>
          <w:rFonts w:ascii="Times New Roman" w:eastAsia="Calibri" w:hAnsi="Times New Roman"/>
          <w:b/>
          <w:iCs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36"/>
        </w:numPr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«Астрономия» входит в общеобразовательный цикл и является базовой дисциплиной.</w:t>
      </w:r>
    </w:p>
    <w:p w:rsidR="008660C9" w:rsidRDefault="00A92DE8" w:rsidP="0048766F">
      <w:pPr>
        <w:pStyle w:val="af1"/>
        <w:numPr>
          <w:ilvl w:val="0"/>
          <w:numId w:val="36"/>
        </w:numPr>
        <w:ind w:left="0"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>
        <w:rPr>
          <w:rFonts w:ascii="Times New Roman" w:hAnsi="Times New Roman"/>
          <w:b/>
          <w:sz w:val="28"/>
          <w:szCs w:val="28"/>
        </w:rPr>
        <w:t>меть</w:t>
      </w: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8660C9" w:rsidRDefault="008660C9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основополагающие астрономические понятия, закономерности, законы и теории; </w:t>
      </w: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причины и возникновение наблюдаемых явлений;</w:t>
      </w: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методы наблюдения, моделирования, мысленного эксперимента, прогнозирования;</w:t>
      </w:r>
    </w:p>
    <w:p w:rsidR="008660C9" w:rsidRDefault="00A92DE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 w:rsidR="008660C9" w:rsidRDefault="00A92DE8" w:rsidP="0048766F">
      <w:pPr>
        <w:ind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максимальной учебной нагрузки обучающегося 56 часа, в том числе: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обязательной аудиторной учебной нагрузки обучающегося 40 часов;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внеаудиторная самостоятельная работа 16 часов</w:t>
      </w:r>
    </w:p>
    <w:p w:rsidR="008660C9" w:rsidRDefault="008660C9">
      <w:pPr>
        <w:pStyle w:val="af1"/>
        <w:ind w:left="1410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left="3" w:firstLineChars="341" w:firstLine="95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Default="008660C9" w:rsidP="0048766F">
      <w:pPr>
        <w:ind w:leftChars="343" w:left="823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1. Астрономия, ее значение и связь с другими науками.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2. Практические основы астрономии.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3. Строение Солнечной системы.</w:t>
      </w:r>
    </w:p>
    <w:p w:rsidR="008660C9" w:rsidRDefault="00A92DE8" w:rsidP="0048766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4. Природа тел Солнечной системы.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5. Солнце и звезды.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6. Строение и эволюция Вселенной.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7. </w:t>
      </w:r>
      <w:r>
        <w:rPr>
          <w:rFonts w:ascii="Times New Roman" w:hAnsi="Times New Roman"/>
          <w:bCs/>
          <w:color w:val="000000"/>
          <w:sz w:val="28"/>
          <w:szCs w:val="28"/>
        </w:rPr>
        <w:t>Жизнь и разум во Вселенной.</w:t>
      </w:r>
    </w:p>
    <w:p w:rsidR="008660C9" w:rsidRDefault="008660C9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8660C9" w:rsidRDefault="008660C9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kinsoku w:val="0"/>
        <w:overflowPunct w:val="0"/>
        <w:spacing w:after="120"/>
        <w:ind w:right="163" w:firstLineChars="600" w:firstLine="132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1"/>
          <w:sz w:val="28"/>
          <w:szCs w:val="28"/>
        </w:rPr>
        <w:t>сточн</w:t>
      </w:r>
      <w:r>
        <w:rPr>
          <w:rFonts w:ascii="Times New Roman" w:hAnsi="Times New Roman"/>
          <w:b/>
          <w:sz w:val="28"/>
          <w:szCs w:val="28"/>
        </w:rPr>
        <w:t>ик</w:t>
      </w:r>
      <w:r>
        <w:rPr>
          <w:rFonts w:ascii="Times New Roman" w:hAnsi="Times New Roman"/>
          <w:b/>
          <w:spacing w:val="-1"/>
          <w:sz w:val="28"/>
          <w:szCs w:val="28"/>
        </w:rPr>
        <w:t>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660C9" w:rsidRDefault="00A92DE8">
      <w:pPr>
        <w:numPr>
          <w:ilvl w:val="0"/>
          <w:numId w:val="37"/>
        </w:numPr>
        <w:ind w:firstLineChars="600" w:firstLine="1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 М., «Дрофа», 2019</w:t>
      </w:r>
    </w:p>
    <w:p w:rsidR="008660C9" w:rsidRDefault="00A92DE8">
      <w:pPr>
        <w:numPr>
          <w:ilvl w:val="0"/>
          <w:numId w:val="37"/>
        </w:numPr>
        <w:kinsoku w:val="0"/>
        <w:overflowPunct w:val="0"/>
        <w:spacing w:after="120"/>
        <w:ind w:right="163" w:firstLineChars="600" w:firstLine="16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уровень.- 7-е изд., пересмотр.- М., «Дрофа», 2019</w:t>
      </w:r>
    </w:p>
    <w:p w:rsidR="008660C9" w:rsidRDefault="00A92DE8" w:rsidP="0048766F">
      <w:pPr>
        <w:tabs>
          <w:tab w:val="left" w:pos="352"/>
        </w:tabs>
        <w:kinsoku w:val="0"/>
        <w:overflowPunct w:val="0"/>
        <w:spacing w:after="120"/>
        <w:ind w:right="163" w:firstLineChars="600" w:firstLine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8660C9" w:rsidRDefault="00A92DE8">
      <w:pPr>
        <w:pStyle w:val="af4"/>
        <w:numPr>
          <w:ilvl w:val="0"/>
          <w:numId w:val="38"/>
        </w:numPr>
        <w:ind w:firstLineChars="600" w:firstLine="168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Астрономия 11 класс,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Б.А Воронцов-Вельяминов, Е.К Страут 2017г.</w:t>
      </w:r>
    </w:p>
    <w:p w:rsidR="008660C9" w:rsidRDefault="008660C9">
      <w:pPr>
        <w:tabs>
          <w:tab w:val="left" w:pos="352"/>
        </w:tabs>
        <w:kinsoku w:val="0"/>
        <w:overflowPunct w:val="0"/>
        <w:spacing w:after="120"/>
        <w:ind w:left="112" w:right="163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Pr="00A92DE8" w:rsidRDefault="008660C9" w:rsidP="00A92DE8">
      <w:pPr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</w:t>
      </w:r>
      <w:r w:rsidRPr="0048766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Аннотация на рабочую программу</w:t>
      </w:r>
    </w:p>
    <w:p w:rsidR="008660C9" w:rsidRDefault="00A92DE8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ОД.01.11</w:t>
      </w:r>
      <w:r>
        <w:rPr>
          <w:rFonts w:ascii="Times New Roman" w:hAnsi="Times New Roman"/>
          <w:b/>
          <w:i/>
          <w:sz w:val="28"/>
          <w:szCs w:val="28"/>
        </w:rPr>
        <w:t xml:space="preserve"> «Индивидуальный проект» </w:t>
      </w:r>
    </w:p>
    <w:p w:rsidR="008660C9" w:rsidRDefault="00A92D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660C9" w:rsidRDefault="00A92DE8" w:rsidP="0048766F">
      <w:pPr>
        <w:pStyle w:val="af1"/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«Индивидуальный проект»» входит в общеобразовательный цикл и является базовой дисциплиной.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i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39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5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 результаты</w:t>
      </w:r>
    </w:p>
    <w:p w:rsidR="008660C9" w:rsidRDefault="008660C9" w:rsidP="0048766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 w:rsidP="0048766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8660C9" w:rsidRDefault="008660C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мировоззрение, соответствующее современному уровню развития науки,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8660C9" w:rsidRDefault="008660C9">
      <w:pPr>
        <w:rPr>
          <w:rFonts w:ascii="Times New Roman" w:hAnsi="Times New Roman"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76 часов, в том числе: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обязательной аудиторной учебной нагрузки обучающегося 52 часа;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24 час</w:t>
      </w: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60C9" w:rsidRDefault="008660C9" w:rsidP="0048766F">
      <w:pPr>
        <w:ind w:leftChars="600" w:left="144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Индивидуальный и групповый проект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Аналитический проектный блок 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Практический проектный блок</w:t>
      </w:r>
    </w:p>
    <w:p w:rsidR="008660C9" w:rsidRDefault="008660C9" w:rsidP="0048766F">
      <w:pPr>
        <w:ind w:firstLineChars="342" w:firstLine="824"/>
        <w:jc w:val="both"/>
        <w:rPr>
          <w:b/>
          <w:bCs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Перечень рекомендуемых учебных изданий, Интернет-ресурсов, дополнительной литературы:</w:t>
      </w: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Земсков Ю.П. Основы проектной деятельности: учеб. Пособие.-2-е изд.- СПб.: Лань,2020</w:t>
      </w: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         </w:t>
      </w:r>
    </w:p>
    <w:p w:rsidR="008660C9" w:rsidRDefault="00A92DE8" w:rsidP="0048766F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Яковлева Н.Ф. Проектная деятельность в образовательном учреждении [Электронный ресурс] учеб. пособие. Изд. 2-е., М.: «Флинта», 2014. - 144с..</w:t>
      </w:r>
    </w:p>
    <w:p w:rsidR="008660C9" w:rsidRDefault="00A92DE8" w:rsidP="0048766F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8660C9" w:rsidRDefault="00A92DE8" w:rsidP="0048766F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Проектное обучение под ред. Евстратовой Л.А., Исаевой Н.В., Лешукова О.В. [Электронный ресурс] учеб. пособие. Изд. М.: «Открытый университет», 2018. – 152с.</w:t>
      </w:r>
    </w:p>
    <w:p w:rsidR="008660C9" w:rsidRDefault="00A92DE8" w:rsidP="0048766F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Лазарев, В.С. Проектная деятельность в школе [Электронный ресурс] учеб. пособие. Изд. Сургут: «РИО СурГПУ», 2014. – 135 с. </w:t>
      </w:r>
    </w:p>
    <w:p w:rsidR="008660C9" w:rsidRDefault="00A92DE8" w:rsidP="0048766F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Земсков Ю.П., Асмолова Е.В.  Основы проектной деятельности. Учебное пособие. Изд. 2-е., СПб: «Лань», 2020. – 184с.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ind w:firstLineChars="342" w:firstLine="961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12.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ОД.02.01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«История мировой культуры» </w:t>
      </w:r>
    </w:p>
    <w:p w:rsidR="008660C9" w:rsidRDefault="008660C9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41"/>
        </w:numPr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мировой культуры» входит в общеобразовательный цикл и является профильной дисциплиной.</w:t>
      </w:r>
    </w:p>
    <w:p w:rsidR="008660C9" w:rsidRDefault="00A92DE8" w:rsidP="0048766F">
      <w:pPr>
        <w:pStyle w:val="af1"/>
        <w:numPr>
          <w:ilvl w:val="0"/>
          <w:numId w:val="41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60C9" w:rsidRDefault="00A92DE8" w:rsidP="0048766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8660C9" w:rsidRDefault="00A92DE8" w:rsidP="0048766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узнавать изученные произведения и соотносить их с определенной эпохой, стилем, направлением;</w:t>
      </w:r>
    </w:p>
    <w:p w:rsidR="008660C9" w:rsidRDefault="00A92DE8" w:rsidP="0048766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устанавливать стилевые и сюжетные связи между произведениями разных видов искусства;</w:t>
      </w:r>
    </w:p>
    <w:p w:rsidR="008660C9" w:rsidRDefault="00A92DE8" w:rsidP="0048766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пользоваться различными источниками информации о мировой художественной культуре;</w:t>
      </w:r>
    </w:p>
    <w:p w:rsidR="008660C9" w:rsidRDefault="00A92DE8" w:rsidP="0048766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выполнять учебные и творческие задания (доклады, сообщения);</w:t>
      </w:r>
    </w:p>
    <w:p w:rsidR="008660C9" w:rsidRDefault="00A92DE8" w:rsidP="0048766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для: </w:t>
      </w:r>
      <w:r>
        <w:rPr>
          <w:rFonts w:ascii="Times New Roman" w:hAnsi="Times New Roman"/>
          <w:sz w:val="28"/>
          <w:szCs w:val="28"/>
        </w:rPr>
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творчества.</w:t>
      </w:r>
    </w:p>
    <w:p w:rsidR="008660C9" w:rsidRDefault="00A92DE8" w:rsidP="0048766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8660C9" w:rsidRDefault="00A92DE8" w:rsidP="0048766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основные виды и жанры искусства;</w:t>
      </w:r>
    </w:p>
    <w:p w:rsidR="008660C9" w:rsidRDefault="00A92DE8" w:rsidP="0048766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изученные направления и стили мировой художественной культуры;</w:t>
      </w:r>
    </w:p>
    <w:p w:rsidR="008660C9" w:rsidRDefault="00A92DE8" w:rsidP="0048766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шедевры мировой художественной культуры;</w:t>
      </w:r>
    </w:p>
    <w:p w:rsidR="008660C9" w:rsidRDefault="00A92DE8" w:rsidP="0048766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особенности языка различных видов искусства</w:t>
      </w:r>
      <w:r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</w:p>
    <w:p w:rsidR="008660C9" w:rsidRDefault="008660C9" w:rsidP="0048766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10"/>
        <w:jc w:val="both"/>
        <w:rPr>
          <w:b/>
          <w:spacing w:val="-15"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41"/>
        </w:numPr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190 часов, в том числе: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140 часов;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50 часов</w:t>
      </w:r>
    </w:p>
    <w:p w:rsidR="008660C9" w:rsidRDefault="008660C9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1. Культура древних цивилизаций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2. Культура Древних Азии и Востока.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3. Культура Средневековья и Возрождения.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4. Европейская культура Нового времени и Просвещения.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5. Европейская культура XIX-начала XX веков.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  <w:t>Раздел 6. Европейская культура ХХ века.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Раздел 7.История древнерусской культуры.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  <w:t xml:space="preserve">Раздел 8. Культура России в </w:t>
      </w:r>
      <w:r>
        <w:rPr>
          <w:rFonts w:ascii="Times New Roman" w:hAnsi="Times New Roman"/>
          <w:bCs/>
          <w:sz w:val="28"/>
          <w:szCs w:val="28"/>
          <w:lang w:val="en-US"/>
        </w:rPr>
        <w:t>XVIII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en-US"/>
        </w:rPr>
        <w:t>XIX</w:t>
      </w:r>
      <w:r>
        <w:rPr>
          <w:rFonts w:ascii="Times New Roman" w:hAnsi="Times New Roman"/>
          <w:bCs/>
          <w:sz w:val="28"/>
          <w:szCs w:val="28"/>
        </w:rPr>
        <w:t xml:space="preserve"> века.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  <w:t>Раздел 9. Российская культура ХХ начала ХХ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 xml:space="preserve"> веков.</w:t>
      </w:r>
    </w:p>
    <w:p w:rsidR="008660C9" w:rsidRDefault="008660C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8660C9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numPr>
          <w:ilvl w:val="0"/>
          <w:numId w:val="4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мировой культуры: учебник и практикум для СПО.  Под ред. Иконниковой С.Н. .М.: «Юрайт», 2019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numPr>
          <w:ilvl w:val="0"/>
          <w:numId w:val="42"/>
        </w:numPr>
        <w:spacing w:line="276" w:lineRule="auto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Березовая Л.Г. История отечественной культуры. Учебник для СПО.  М.: «Юрайт», 2019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         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Акимова Л.И. Искусство Древней Греции. Геометрика. Архаика / Л.И.Акимова. – СПб., 2007.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Акимова Л.И. Искусство Древней Греции. Классика / Л.И.Акимова. – СПб., 2007.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Альбанезе М. Древняя Индия. От возникновения до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>
        <w:rPr>
          <w:rFonts w:ascii="Times New Roman" w:hAnsi="Times New Roman"/>
          <w:sz w:val="28"/>
          <w:szCs w:val="28"/>
        </w:rPr>
        <w:t xml:space="preserve"> века / М.Альбанезе. – М., 2003.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Андреева Е.Ю. Постмодернизм / Е.Ю.Андреева. – СПб., 2007.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Бенуа А.Н. История русской живописи в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веке / А.Н.Бенуа. – М., 1998. 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Бонгард-Левин Г.М. Древнеиндийская цивилизация / Г.М.Бонгард-Левин. – М., 2000.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Герман М.Ю. Модернизм / М.Ю.Герман. – СПб., 2005.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Данилова И.Е. Итальянский город </w:t>
      </w:r>
      <w:r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 века. Реальность, миф, образ / И.Е.Данилова. – М., 2000.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От иконы до авангарда. Шедевры русской живописи / С.М.Даниэль. – СПб., 2000.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Рококо / С.М.Даниэль. – СПб., 2007.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Емохонова Л.Г. Художественная культура буддизма / Л.Г. Емохонова.   – М., 2007.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Емохонова Л.Г. Художественная культура ислама / Л.Г. Емохонова.   – М., 2007.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Искусство : в 3 ч. / под ред. М.В.Алпатова. – М., 1987—1989.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Искусство: энциклопедический словарь школьника / сост. П.Кошель. – М., 2000.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История красоты / под общ. ред. У.Эко. – М., 2005.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История уродства / под общ. ред. У.Эко. – М., 2007.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Китай. Земля небесного дракона / под общ. ред. Э.Л.Шонесси. – М., 2001.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Колпакова Г.С. Искусство Византии. Ранний и средний периоды / Г.С.Колпакова. – СПб., 2005.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Колпакова Г.С. Искусство Древней Руси. Домонгольский период / Г.С.Колпакова. – СПб., 2007.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Кун Н.А. Легенды и мифы Древней Греции / Н.А.Кун.  – М., любое издание.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Лисовский В.Г. Архитектура эпохи Возрождения. Италия / В.Г.Лисовский.  – СПб., 2007.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Мифы и легенды народов мира. Древний мир / сост. Н.В.Будур и И.А.Панкеев. – М., 2000.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Мифы и легенды народов мира. Средневековая Европа / сост. Н.В.Будур и И.А.Панкеев. – М., 2000.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Мифы и легенды народов мира. Финляндия, Россия, Восток / сост. Н.В. Будур и И.А.Панкеев. – М., 2000. 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Нейхардт А.А. Легенды и сказания Древней Греции и Древнего Рима / А.А.Нейхардт. – М., любое издание.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Нессельштраус Ц.Г. Искусство раннего Средневековья / Ц.Г.Нессельштраус. – СПб., 2000.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Русская живопись: энциклопедия / под ред. Г.П.Конечна. – М., 2003.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Сарабьянов Д.В. История русского искусства / Д.В.Сарабьянов. – М. 2001.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Сарабьянов Д.В. История русского искусства конца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– начала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 / Д.В.Сарабьянов. – М., 2001.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Степанов А.В. Искусство эпохи Возрождения. Италия. </w:t>
      </w:r>
      <w:r>
        <w:rPr>
          <w:rFonts w:ascii="Times New Roman" w:hAnsi="Times New Roman"/>
          <w:sz w:val="28"/>
          <w:szCs w:val="28"/>
          <w:lang w:val="en-US"/>
        </w:rPr>
        <w:t>XIV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 века / А.В.Степанов. – СПб., 2005.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Степанов А.В. Искусство эпохи Возрождения. Италия.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век / А.В.Степанов. – СПб., 2007.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Фрэзер Д.Д. Золотая ветвь / Д.Д.Фрэзер. – М., 2003.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Энциклопедия искусства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 / сост. О.Б.Краснова. – М., 2003 г.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Емохонова Л.Г. Мировая художественная культура. Учебное пособие. Изд. 8-е. М.: «Академия», 2012.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Зарецкая Д.И. Мировая художественная культура. Западная Европа и Ближний Восток. Учебное пособие.  М.: «Изд-во МХК», 2003.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Караськова О.В. Средние века. Возрождение. Уч. пособие.  СПб: «Корона принт»,  2003.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Соколова М.В. Мировая культура и искусство. Учебное пособие. М.: «Академия», 2004.  </w:t>
      </w:r>
    </w:p>
    <w:p w:rsidR="008660C9" w:rsidRDefault="00A92DE8" w:rsidP="0048766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Толстикова И.И. Мировая культура и искусство. Учебное пособие. М.: «Инфра-М», 2011.  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ind w:firstLineChars="342" w:firstLine="961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pStyle w:val="af1"/>
        <w:ind w:left="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pStyle w:val="af1"/>
        <w:ind w:left="14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13. Аннотация на рабочую программу</w:t>
      </w:r>
    </w:p>
    <w:p w:rsidR="008660C9" w:rsidRDefault="00A92DE8">
      <w:pPr>
        <w:pStyle w:val="af1"/>
        <w:ind w:left="14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ОД.02.02</w:t>
      </w:r>
      <w:r>
        <w:rPr>
          <w:rFonts w:ascii="Times New Roman" w:hAnsi="Times New Roman"/>
          <w:b/>
          <w:i/>
          <w:sz w:val="28"/>
          <w:szCs w:val="28"/>
        </w:rPr>
        <w:t xml:space="preserve"> «История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8660C9" w:rsidRDefault="008660C9">
      <w:pPr>
        <w:pStyle w:val="af1"/>
        <w:ind w:left="1410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44"/>
        </w:numPr>
        <w:ind w:left="0" w:firstLineChars="343" w:firstLine="9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общеобразовательный цикл и является профильной дисциплиной.</w:t>
      </w:r>
    </w:p>
    <w:p w:rsidR="008660C9" w:rsidRDefault="00A92DE8" w:rsidP="0048766F">
      <w:pPr>
        <w:pStyle w:val="af1"/>
        <w:numPr>
          <w:ilvl w:val="0"/>
          <w:numId w:val="44"/>
        </w:numPr>
        <w:ind w:left="0"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8660C9" w:rsidRDefault="00A92DE8" w:rsidP="0048766F">
      <w:pPr>
        <w:pStyle w:val="af1"/>
        <w:ind w:left="0"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8660C9" w:rsidRDefault="00A92DE8" w:rsidP="0048766F">
      <w:pPr>
        <w:pStyle w:val="af1"/>
        <w:ind w:left="0"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периодизацию всемирной и отечественной истории;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современные версии и трактовки важнейших проблем отечественной и всемирной истории;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историческую обусловленность современных общественных процессов;</w:t>
      </w:r>
    </w:p>
    <w:p w:rsidR="008660C9" w:rsidRDefault="00A92DE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особенности исторического пути России, ее роль в мировом сообществе</w:t>
      </w:r>
    </w:p>
    <w:p w:rsidR="008660C9" w:rsidRDefault="008660C9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44"/>
        </w:numPr>
        <w:ind w:left="0"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108 часов, в том числе: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72 часа;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36 часов</w:t>
      </w:r>
    </w:p>
    <w:p w:rsidR="008660C9" w:rsidRDefault="008660C9" w:rsidP="0048766F">
      <w:pPr>
        <w:ind w:firstLineChars="343" w:firstLine="964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pStyle w:val="af1"/>
        <w:ind w:left="10" w:firstLineChars="339" w:firstLine="9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Default="00A92DE8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Древний мир и Античность</w:t>
      </w:r>
    </w:p>
    <w:p w:rsidR="008660C9" w:rsidRDefault="00A92DE8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Средневековье и Возрождение. От Древней Руси к Московскому государству.</w:t>
      </w:r>
    </w:p>
    <w:p w:rsidR="008660C9" w:rsidRDefault="00A92DE8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</w:t>
      </w:r>
      <w:r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8660C9" w:rsidRDefault="00A92DE8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Мир в 19 веке.</w:t>
      </w:r>
    </w:p>
    <w:p w:rsidR="008660C9" w:rsidRDefault="00A92DE8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ab/>
        <w:t>Россия и мир в 1896 – 1945 гг</w:t>
      </w:r>
    </w:p>
    <w:p w:rsidR="008660C9" w:rsidRDefault="00A92DE8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>Отечество и мир с 1945 по 2020 гг</w:t>
      </w:r>
    </w:p>
    <w:p w:rsidR="008660C9" w:rsidRDefault="008660C9">
      <w:pPr>
        <w:pStyle w:val="af1"/>
        <w:ind w:left="1410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pStyle w:val="af1"/>
        <w:ind w:left="0"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8660C9" w:rsidRDefault="00A92DE8" w:rsidP="0048766F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России: учебник и практикум для СПО/ Под ред. Д.О.Чуракова, С.А.Саркисяна.- 2-е изд., испр. И доп. – М.: Юрайт, 2019.</w:t>
      </w:r>
    </w:p>
    <w:p w:rsidR="008660C9" w:rsidRDefault="00A92DE8" w:rsidP="0048766F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мировых цивилизаций: учебник и практикум для СПО/ Под ред. К.А. Соловьева.-М.: Юрайт,2019.</w:t>
      </w:r>
    </w:p>
    <w:p w:rsidR="008660C9" w:rsidRDefault="00A92DE8" w:rsidP="0048766F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Прядеин В.С. История России в схемах, таблицах, терминах и тестах: учеб. Пособие для СПО. – М.: Юрайт,2019.                            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8660C9" w:rsidRDefault="00A92DE8" w:rsidP="0048766F">
      <w:pPr>
        <w:pStyle w:val="a5"/>
        <w:numPr>
          <w:ilvl w:val="0"/>
          <w:numId w:val="46"/>
        </w:numPr>
        <w:spacing w:after="0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Данилов А.А. История России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 Справочные материалы Москва, 2001. -400с.</w:t>
      </w:r>
    </w:p>
    <w:p w:rsidR="008660C9" w:rsidRDefault="00A92DE8" w:rsidP="0048766F">
      <w:pPr>
        <w:pStyle w:val="a5"/>
        <w:numPr>
          <w:ilvl w:val="0"/>
          <w:numId w:val="46"/>
        </w:numPr>
        <w:spacing w:after="0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Загладин Н.В. Всемирная история, 10-11 кл., Москва, 2008. – 400с.</w:t>
      </w:r>
    </w:p>
    <w:p w:rsidR="008660C9" w:rsidRDefault="00A92DE8" w:rsidP="0048766F">
      <w:pPr>
        <w:pStyle w:val="a5"/>
        <w:numPr>
          <w:ilvl w:val="0"/>
          <w:numId w:val="46"/>
        </w:numPr>
        <w:spacing w:after="0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Пономарев Г.М. и др. История цивилизаций мира. 10-11 кл. Москва, 2007. – 397с.</w:t>
      </w:r>
    </w:p>
    <w:p w:rsidR="008660C9" w:rsidRDefault="00A92DE8" w:rsidP="0048766F">
      <w:pPr>
        <w:pStyle w:val="a5"/>
        <w:numPr>
          <w:ilvl w:val="0"/>
          <w:numId w:val="46"/>
        </w:numPr>
        <w:spacing w:after="0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Сороко-Цюпа О.С. Мир в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веке, Москва, 2008. -  288с.</w:t>
      </w:r>
    </w:p>
    <w:p w:rsidR="008660C9" w:rsidRDefault="00A92DE8" w:rsidP="0048766F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8660C9" w:rsidRDefault="00A92DE8" w:rsidP="0048766F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Лернер И.Я. Задания для самостоятельных работ по истории России с древних времен до конца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века. М.; Просвещение, 2008. – 185с.</w:t>
      </w:r>
    </w:p>
    <w:p w:rsidR="008660C9" w:rsidRDefault="00A92DE8" w:rsidP="0048766F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Косова Г.Р. Изучение вопросов культуры в школьном курсе истории. М.: Просвещение 2002. – 240с.</w:t>
      </w:r>
    </w:p>
    <w:p w:rsidR="008660C9" w:rsidRDefault="00A92DE8" w:rsidP="0048766F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Жукова Л.В. Контрольные и проверочные работы по истории. 10-11 кл.: Методическое пособие. М.: Дрофа 2007. – 190с.</w:t>
      </w:r>
    </w:p>
    <w:p w:rsidR="008660C9" w:rsidRDefault="00A92DE8" w:rsidP="0048766F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Артемов В.В., Лубченков Ю.Н. История: учебник для студ. учреждений СПО. – 13-e изд., стер. – М.: Академия, 2014.- 448 с.</w:t>
      </w:r>
    </w:p>
    <w:p w:rsidR="008660C9" w:rsidRDefault="00A92DE8" w:rsidP="0048766F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8660C9" w:rsidRDefault="00A92DE8" w:rsidP="0048766F">
      <w:pPr>
        <w:shd w:val="clear" w:color="auto" w:fill="FFFFFF"/>
        <w:ind w:right="48" w:firstLineChars="342" w:firstLine="958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Интернет-ресурсы</w:t>
      </w:r>
    </w:p>
    <w:p w:rsidR="008660C9" w:rsidRDefault="00A92DE8" w:rsidP="0048766F">
      <w:pPr>
        <w:numPr>
          <w:ilvl w:val="0"/>
          <w:numId w:val="4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«История военного искусства». Мир книг. Режим доступа: </w:t>
      </w:r>
      <w:hyperlink r:id="rId31" w:history="1">
        <w:r>
          <w:rPr>
            <w:rStyle w:val="ad"/>
            <w:rFonts w:ascii="Times New Roman" w:hAnsi="Times New Roman"/>
            <w:sz w:val="28"/>
            <w:szCs w:val="28"/>
          </w:rPr>
          <w:t>http://militera.lib.ru/science/razin_ea/2/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8660C9" w:rsidRDefault="00A92DE8" w:rsidP="0048766F">
      <w:pPr>
        <w:numPr>
          <w:ilvl w:val="0"/>
          <w:numId w:val="4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Единая коллекция цифровых образовательных ресурсов. Режим доступа: </w:t>
      </w:r>
      <w:hyperlink r:id="rId32" w:history="1">
        <w:r>
          <w:rPr>
            <w:rStyle w:val="ad"/>
            <w:rFonts w:ascii="Times New Roman" w:hAnsi="Times New Roman"/>
            <w:sz w:val="28"/>
            <w:szCs w:val="28"/>
          </w:rPr>
          <w:t>http://school-collection.edu.ru/catalog/pupil/?subject=21</w:t>
        </w:r>
      </w:hyperlink>
    </w:p>
    <w:p w:rsidR="008660C9" w:rsidRDefault="008660C9">
      <w:pPr>
        <w:jc w:val="center"/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14.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ОД.02.03 «</w:t>
      </w:r>
      <w:r>
        <w:rPr>
          <w:rFonts w:ascii="Times New Roman" w:eastAsia="Calibri" w:hAnsi="Times New Roman"/>
          <w:b/>
          <w:i/>
          <w:sz w:val="28"/>
          <w:szCs w:val="28"/>
        </w:rPr>
        <w:t>История искусств</w:t>
      </w:r>
      <w:r>
        <w:rPr>
          <w:rFonts w:ascii="Times New Roman" w:eastAsia="Calibri" w:hAnsi="Times New Roman"/>
          <w:b/>
          <w:sz w:val="28"/>
          <w:szCs w:val="28"/>
        </w:rPr>
        <w:t xml:space="preserve"> » </w:t>
      </w:r>
    </w:p>
    <w:p w:rsidR="008660C9" w:rsidRDefault="008660C9">
      <w:pPr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48"/>
        </w:numPr>
        <w:ind w:left="0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искусств» входит в общеобразовательный цикл и является профильной дисциплиной.</w:t>
      </w:r>
    </w:p>
    <w:p w:rsidR="008660C9" w:rsidRDefault="008660C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4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определять стилевые особенности в искусстве разных эпох и направлений;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деятельности.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основные этапы развития изобразительного искусства;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280 часов, в том числе: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200 часов;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80 часов</w:t>
      </w:r>
    </w:p>
    <w:p w:rsidR="008660C9" w:rsidRDefault="008660C9" w:rsidP="0048766F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Искусство первобытного общества.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Искусство Древнего мира.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 Искусство античности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4. Искусство средних веков  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 Искусство эпохи Возрождения.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6. </w:t>
      </w:r>
      <w:r>
        <w:rPr>
          <w:rFonts w:ascii="Times New Roman" w:hAnsi="Times New Roman"/>
          <w:color w:val="000000"/>
          <w:spacing w:val="13"/>
          <w:sz w:val="28"/>
          <w:szCs w:val="28"/>
        </w:rPr>
        <w:t>Искусство Северного Возрождения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7. Искусство Западной Европы XVII в.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8.Искусство Западной Европы XVIII в.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9.Искусство Западной Европы XIХ в.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10. 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>Искусство Западной Европы и США XХ в.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Раздел 11.Искусство Древней Руси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12.Русское искусство XVIII века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13.Русское искусство XIXвека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14.Русское искусство рубежа XIX - XX веков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15.История изобразительного искусства России XX века</w:t>
      </w:r>
    </w:p>
    <w:p w:rsidR="008660C9" w:rsidRDefault="008660C9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Основные источники:</w:t>
      </w:r>
    </w:p>
    <w:p w:rsidR="008660C9" w:rsidRDefault="00A92DE8" w:rsidP="0048766F">
      <w:pPr>
        <w:widowControl w:val="0"/>
        <w:numPr>
          <w:ilvl w:val="0"/>
          <w:numId w:val="50"/>
        </w:num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Ильина Т.В. История отечественного искусства. От крещения Руси  до начала третьего тысячелетия: учебник для СПО.-7-е изд., перераб. и доп.- Москва: Юрайт, 2020   </w:t>
      </w:r>
    </w:p>
    <w:p w:rsidR="008660C9" w:rsidRDefault="00A92DE8" w:rsidP="0048766F">
      <w:pPr>
        <w:widowControl w:val="0"/>
        <w:numPr>
          <w:ilvl w:val="0"/>
          <w:numId w:val="50"/>
        </w:numPr>
        <w:autoSpaceDE w:val="0"/>
        <w:autoSpaceDN w:val="0"/>
        <w:adjustRightInd w:val="0"/>
        <w:ind w:firstLineChars="342" w:firstLine="95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Ильина Т.В. История искусства Западной Европы. От Античности до наших дней:  учебник для СПО.-7-е изд., перераб. и доп.- Москва: Юрайт, 2020  </w:t>
      </w:r>
    </w:p>
    <w:p w:rsidR="008660C9" w:rsidRDefault="008660C9" w:rsidP="0048766F">
      <w:pPr>
        <w:widowControl w:val="0"/>
        <w:autoSpaceDE w:val="0"/>
        <w:autoSpaceDN w:val="0"/>
        <w:adjustRightInd w:val="0"/>
        <w:ind w:firstLineChars="342" w:firstLine="961"/>
        <w:rPr>
          <w:rFonts w:ascii="Times New Roman" w:hAnsi="Times New Roman"/>
          <w:b/>
          <w:bCs/>
          <w:sz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z w:val="28"/>
        </w:rPr>
        <w:t>Дополнительные источники: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Алексеева В. Что такое искусство.  М.: Совет. художник, 1979.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 Л.В. Художественные проблемы итальянского Возрождения. М., 1975.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 Л.В. Этюды по истории западноевропейского искусства.   М., 1963.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Баткин Л.М. Леонардо да Винчи. М., 1991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Белецкий. Забытый мир шумеров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Вазари Д. Жизнеописание наиболее знаменитых живописцев. Т. 1-5 М., 1993-95.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Виппер Б.Р. Искусство Древней Греции. М., 1972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Виппер Б. Р.  Очерки голландской живописи эпохи расцвета.  М.,1962.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Виппер Б. Р.  Становление реализма в голландской живописи  XVII века.  М.,1957.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Виппер Б.Р. Введение в историческое изучение искусства. М., 1985.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В.Г. Стили в искусстве. Словарь. В 3 т. – СПб., 1996 – 1997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Гнедич П. Всемирная история искусств.  М.: Современник, 1996.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Знамеровская Т. П.  Хусепе Рибера.  М., 1981.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Золотов Ю. К.  Жорж де Ла Тур.  М., 1979.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Золотов Ю. К.  Пуссен.  М., 1988.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Иконников А.В. Художественный язык архитектуры. – М., 1987.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Каптерева Т., Быков В.  Искусство Франции  XVII века.  М., 1969.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Куликова И. Философия и искусство модернизма.  М.: Политиздат, 1980.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Куликова И. Сюрреализм в искусстве.  М.: Наука, 1970.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Лазарев В. Н.  Портрет в европейском искусстве  XVII в.  М.-Л., 1937.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Линник И.В. Голландская живопись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века и проблемы атрибуции картин. Л., 1980.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Любимов Л. Искусство Древнего Мира.  М.: Просвещение, 1980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Любимов Л. Искусство средних веков и эпохи Возрождения.  М.: Просвещение.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Лясковская О. Французская готика.  М.: Искусство, 1973.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Малицкая К. М.  Веласкес.  М., 1960.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Михаловский Е. В.  Архитектор Иниго Джонс.  М., 1939.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Никулин Н.Н. Золотой век нидерландской живописи. М., 1989.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Раздольская В.Н. Искусство Франции второй половины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века. М., 1981.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Ревалд Д. История импрессионизма. М., 1994.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Рубенс Петер Пауль.  Письма. Документы. Суждения современников.  М., 1977.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Рубинштейн Р.А. Загадки пирамид. М., 1966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Рутенберг В. И. Титаны Возрождения. Л., 1976</w:t>
      </w:r>
    </w:p>
    <w:p w:rsidR="008660C9" w:rsidRDefault="00A92DE8" w:rsidP="0048766F">
      <w:pPr>
        <w:numPr>
          <w:ilvl w:val="0"/>
          <w:numId w:val="51"/>
        </w:numPr>
        <w:spacing w:line="360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Свидерская М.И. Европейский классицизм XVII века: исходные понятия. - В сб.: Русский классицизм  второй половины  XVIII - начала XIX века. М., 1994. С.25-32.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Свидерская М.И. Пространственные искусства в культуре XVII столетия. // Вопросы искусствознания, X(2/1997).С. 502-528.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Свидерская М.И. Караваджо – первый современный художник. Проблемный очерк. СПб., 2001.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Сененко М. С.  Франс Хальс.  М., 1965.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 Г.И. Искусство Древнего Рима. М., 1971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Сопоцинский О. Искусство западноевропейского средневековья. – М.: Искусство, 1964.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Федорова Е. Знаменитые города Италии. М.: изд-во МГУ, 1985.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Голландии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в. М.: Искусство, 1971.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Искусство Древнего Востока. (Памятники мирового искусства). М., 1968.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Лазарев В.Н. История византийской живописи. Т. 1-2. М., 1986.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Матье М.Э. Во времена  Нефертити.  Л., 1985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Матье М. Искусство Древнего Египта. Л., 1961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 Ренессанса. Изд-во "Будапешт", 1980.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Микеланджело да Караваджо.  Документы. Воспоминания современников.  М., 1975.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Мифологический словарь.  М., 1991.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Модернизм.  М.: Искусство, 1980.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Очерки истории искусств. М.: Советский художник, 1987.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Очерки истории архитектурных стилей.  М.: Изобр. искусство, 1983.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Популярная художественная энциклопедия.  М.: Совет. энциклоп., 1986.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"Памятники мирового искусства". М.: Искусство, 1968.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Словарь терминов ИЗО.  М.: Искусство, 1970.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Шарден и французское Просвещение.  М.: Искусство, 1981.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Отечественное искусство. Учебник. Изд. 4-е. М.: «Высшая школа», 2005.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Западноевропейское искусство. Учебник. Изд. 3-е.М.: «Высшая школа», 2005.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 Отечественное искусство от крещения Руси до начала третьего тысячелетия. М.: «Юрайт ИД Юрайт», 2010.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Западноевропейское искусство. 2-е изд., перераб. и доп. – М., 1993.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Кн. 2. Голландия. Франция. Англия. Германия. М., 1995.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Отечественное искусство. 2-е изд. Перераб. и доп. – М., 1994.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Искусство стран и народов мира. Архитектура. Живопись. Скульптура. Графика. Декоративное искусство. В 6 т. – М., 1962 – 1981.(Краткая художественная энциклопедия).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Всеобщая история архитектуры. Т.7.  М., 1969. 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Всеобщая история искусств. Т.4.  М., 1963.</w:t>
      </w:r>
    </w:p>
    <w:p w:rsidR="008660C9" w:rsidRDefault="00A92DE8" w:rsidP="0048766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Прусс И. Е.  Западноевропейское искусство  XVII века. ("Малая история искусств").  М., 1974.</w:t>
      </w:r>
    </w:p>
    <w:p w:rsidR="008660C9" w:rsidRDefault="008660C9" w:rsidP="0048766F">
      <w:pPr>
        <w:spacing w:line="252" w:lineRule="auto"/>
        <w:ind w:right="22"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pStyle w:val="1"/>
        <w:tabs>
          <w:tab w:val="left" w:pos="0"/>
        </w:tabs>
        <w:ind w:firstLineChars="342" w:firstLine="961"/>
        <w:jc w:val="both"/>
        <w:rPr>
          <w:b/>
          <w:caps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Сериальные издания альбомов:</w:t>
      </w:r>
    </w:p>
    <w:p w:rsidR="008660C9" w:rsidRDefault="00A92DE8" w:rsidP="0048766F">
      <w:pPr>
        <w:numPr>
          <w:ilvl w:val="0"/>
          <w:numId w:val="52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Великие художники. М., «Директ-медиа»</w:t>
      </w:r>
    </w:p>
    <w:p w:rsidR="008660C9" w:rsidRDefault="00A92DE8" w:rsidP="0048766F">
      <w:pPr>
        <w:numPr>
          <w:ilvl w:val="0"/>
          <w:numId w:val="52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Великие музеи мира. М., «Директ-медиа»</w:t>
      </w:r>
    </w:p>
    <w:p w:rsidR="008660C9" w:rsidRDefault="00A92DE8" w:rsidP="0048766F">
      <w:pPr>
        <w:numPr>
          <w:ilvl w:val="0"/>
          <w:numId w:val="52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русской живописи. М., «Белый город»</w:t>
      </w:r>
    </w:p>
    <w:p w:rsidR="008660C9" w:rsidRDefault="00A92DE8" w:rsidP="0048766F">
      <w:pPr>
        <w:numPr>
          <w:ilvl w:val="0"/>
          <w:numId w:val="52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Мастера живописи. М., «Белый город»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Периодические издания: </w:t>
      </w:r>
    </w:p>
    <w:p w:rsidR="008660C9" w:rsidRDefault="00A92DE8" w:rsidP="0048766F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«Искусство». Издательский дом 1 сентября. Учебно-методический журнал для учителей МХК</w:t>
      </w:r>
    </w:p>
    <w:p w:rsidR="008660C9" w:rsidRDefault="00A92DE8" w:rsidP="0048766F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«Юный художник»</w:t>
      </w:r>
    </w:p>
    <w:p w:rsidR="008660C9" w:rsidRDefault="00A92DE8" w:rsidP="0048766F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«Русское искусство»</w:t>
      </w:r>
    </w:p>
    <w:p w:rsidR="008660C9" w:rsidRDefault="00A92DE8" w:rsidP="0048766F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«Собрание шедевров»</w:t>
      </w:r>
    </w:p>
    <w:p w:rsidR="008660C9" w:rsidRDefault="00A92DE8" w:rsidP="0048766F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«Наше наследие»</w:t>
      </w:r>
    </w:p>
    <w:p w:rsidR="008660C9" w:rsidRDefault="00A92DE8" w:rsidP="0048766F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«Искусство»</w:t>
      </w:r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8660C9" w:rsidRDefault="00A92DE8" w:rsidP="0048766F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Википедия. Свободная энциклопедия - </w:t>
      </w:r>
      <w:r>
        <w:rPr>
          <w:rFonts w:ascii="Times New Roman" w:hAnsi="Times New Roman"/>
          <w:sz w:val="28"/>
          <w:szCs w:val="28"/>
          <w:shd w:val="clear" w:color="auto" w:fill="FFFFFF"/>
        </w:rPr>
        <w:t>ru.wikipedia.org</w:t>
      </w:r>
    </w:p>
    <w:p w:rsidR="008660C9" w:rsidRDefault="00A92DE8" w:rsidP="0048766F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Российский образовательный портал </w:t>
      </w:r>
      <w:r>
        <w:rPr>
          <w:rFonts w:ascii="Times New Roman" w:hAnsi="Times New Roman"/>
          <w:color w:val="006621"/>
          <w:sz w:val="28"/>
          <w:szCs w:val="28"/>
          <w:shd w:val="clear" w:color="auto" w:fill="FFFFFF"/>
        </w:rPr>
        <w:t xml:space="preserve">- </w:t>
      </w:r>
      <w:hyperlink r:id="rId33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www.school.edu.ru</w:t>
        </w:r>
      </w:hyperlink>
    </w:p>
    <w:p w:rsidR="008660C9" w:rsidRDefault="00A92DE8" w:rsidP="0048766F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«Лувр»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louvre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fr</w:t>
      </w:r>
    </w:p>
    <w:p w:rsidR="008660C9" w:rsidRDefault="00A92DE8" w:rsidP="0048766F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«Музеи мира»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bookmarkStart w:id="1" w:name="_Hlt91831753"/>
      <w:bookmarkStart w:id="2" w:name="_Hlt91831754"/>
      <w:bookmarkStart w:id="3" w:name="_Hlt91831752"/>
      <w:r>
        <w:rPr>
          <w:rFonts w:ascii="Times New Roman" w:hAnsi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  <w:lang w:val="en-US"/>
        </w:rPr>
        <w:instrText>HYPERLINK</w:instrText>
      </w:r>
      <w:r>
        <w:rPr>
          <w:rFonts w:ascii="Times New Roman" w:hAnsi="Times New Roman"/>
          <w:sz w:val="28"/>
          <w:szCs w:val="28"/>
        </w:rPr>
        <w:instrText xml:space="preserve"> "</w:instrText>
      </w:r>
      <w:r>
        <w:rPr>
          <w:rFonts w:ascii="Times New Roman" w:hAnsi="Times New Roman"/>
          <w:sz w:val="28"/>
          <w:szCs w:val="28"/>
          <w:lang w:val="en-US"/>
        </w:rPr>
        <w:instrText>http</w:instrText>
      </w:r>
      <w:r>
        <w:rPr>
          <w:rFonts w:ascii="Times New Roman" w:hAnsi="Times New Roman"/>
          <w:sz w:val="28"/>
          <w:szCs w:val="28"/>
        </w:rPr>
        <w:instrText>://</w:instrText>
      </w:r>
      <w:r>
        <w:rPr>
          <w:rFonts w:ascii="Times New Roman" w:hAnsi="Times New Roman"/>
          <w:sz w:val="28"/>
          <w:szCs w:val="28"/>
          <w:lang w:val="en-US"/>
        </w:rPr>
        <w:instrText>www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museum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ru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rPr>
          <w:rStyle w:val="ad"/>
          <w:rFonts w:ascii="Times New Roman" w:hAnsi="Times New Roman"/>
          <w:sz w:val="28"/>
          <w:szCs w:val="28"/>
          <w:lang w:val="en-US"/>
        </w:rPr>
        <w:t>www</w:t>
      </w:r>
      <w:r>
        <w:rPr>
          <w:rStyle w:val="ad"/>
          <w:rFonts w:ascii="Times New Roman" w:hAnsi="Times New Roman"/>
          <w:sz w:val="28"/>
          <w:szCs w:val="28"/>
        </w:rPr>
        <w:t>.</w:t>
      </w:r>
      <w:bookmarkStart w:id="4" w:name="_Hlt91831789"/>
      <w:r>
        <w:rPr>
          <w:rStyle w:val="ad"/>
          <w:rFonts w:ascii="Times New Roman" w:hAnsi="Times New Roman"/>
          <w:sz w:val="28"/>
          <w:szCs w:val="28"/>
          <w:lang w:val="en-US"/>
        </w:rPr>
        <w:t>m</w:t>
      </w:r>
      <w:bookmarkEnd w:id="4"/>
      <w:r>
        <w:rPr>
          <w:rStyle w:val="ad"/>
          <w:rFonts w:ascii="Times New Roman" w:hAnsi="Times New Roman"/>
          <w:sz w:val="28"/>
          <w:szCs w:val="28"/>
          <w:lang w:val="en-US"/>
        </w:rPr>
        <w:t>useum</w:t>
      </w:r>
      <w:r>
        <w:rPr>
          <w:rStyle w:val="ad"/>
          <w:rFonts w:ascii="Times New Roman" w:hAnsi="Times New Roman"/>
          <w:sz w:val="28"/>
          <w:szCs w:val="28"/>
        </w:rPr>
        <w:t>.</w:t>
      </w:r>
      <w:r>
        <w:rPr>
          <w:rStyle w:val="ad"/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  <w:lang w:val="en-US"/>
        </w:rPr>
        <w:fldChar w:fldCharType="end"/>
      </w:r>
      <w:bookmarkEnd w:id="1"/>
      <w:bookmarkEnd w:id="2"/>
      <w:bookmarkEnd w:id="3"/>
    </w:p>
    <w:p w:rsidR="008660C9" w:rsidRDefault="00A92DE8" w:rsidP="0048766F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Видеоарт и новые виды электронного искусства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acm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uiuc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rml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mb</w:t>
      </w:r>
    </w:p>
    <w:p w:rsidR="008660C9" w:rsidRDefault="00A92DE8" w:rsidP="0048766F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«Искусство эпохи Просвещения»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dmf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culture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fr</w:t>
      </w:r>
    </w:p>
    <w:p w:rsidR="008660C9" w:rsidRDefault="00A92DE8" w:rsidP="0048766F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«Художественные музеи и выставки»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wwaz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museums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html</w:t>
      </w:r>
    </w:p>
    <w:p w:rsidR="008660C9" w:rsidRDefault="00A92DE8" w:rsidP="0048766F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«Сюрреализм» –  </w:t>
      </w:r>
      <w:hyperlink r:id="rId34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d"/>
            <w:rFonts w:ascii="Times New Roman" w:hAnsi="Times New Roman"/>
            <w:sz w:val="28"/>
            <w:szCs w:val="28"/>
          </w:rPr>
          <w:t>://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pharmd</w:t>
        </w:r>
        <w:bookmarkStart w:id="5" w:name="_Hlt91833127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</w:t>
        </w:r>
        <w:bookmarkEnd w:id="5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c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wustl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edu</w:t>
        </w:r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juju</w:t>
        </w:r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surr</w:t>
        </w:r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surrealism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:rsidR="008660C9" w:rsidRDefault="00E20745" w:rsidP="0048766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5" w:history="1"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artprojekt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8660C9" w:rsidRDefault="00E20745" w:rsidP="0048766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6" w:history="1"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smallday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8660C9" w:rsidRDefault="00E20745" w:rsidP="0048766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7" w:history="1"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krugosvet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8660C9" w:rsidRDefault="00E20745" w:rsidP="0048766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8" w:history="1"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iso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gogol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8660C9" w:rsidRDefault="00E20745" w:rsidP="0048766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9" w:history="1"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list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8660C9" w:rsidRDefault="00E20745" w:rsidP="0048766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40" w:history="1"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arttrans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com</w:t>
        </w:r>
      </w:hyperlink>
    </w:p>
    <w:p w:rsidR="008660C9" w:rsidRDefault="00E20745" w:rsidP="0048766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41" w:history="1"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artlib</w:t>
        </w:r>
        <w:r w:rsidR="00A92DE8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A92DE8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ресурсы:</w:t>
      </w:r>
    </w:p>
    <w:p w:rsidR="008660C9" w:rsidRDefault="00A92DE8" w:rsidP="0048766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 издания к журналу «Искусство». Издательский дом 1 сентября. Учебно-методический журнал для учителей МХК;</w:t>
      </w:r>
    </w:p>
    <w:p w:rsidR="008660C9" w:rsidRDefault="00A92DE8" w:rsidP="0048766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Древнего Египта.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8660C9" w:rsidRDefault="00A92DE8" w:rsidP="0048766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Средневековая архитектура Франции. Астра</w:t>
      </w:r>
      <w:r>
        <w:rPr>
          <w:rFonts w:ascii="Times New Roman" w:hAnsi="Times New Roman"/>
          <w:bCs/>
          <w:sz w:val="28"/>
          <w:szCs w:val="28"/>
          <w:lang w:val="en-US"/>
        </w:rPr>
        <w:t>media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660C9" w:rsidRDefault="00A92DE8" w:rsidP="0048766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Искусство средних веков, часть 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8660C9" w:rsidRDefault="00A92DE8" w:rsidP="0048766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Искусство средних веков, часть 2. Искусство готики.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8660C9" w:rsidRDefault="00A92DE8" w:rsidP="0048766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Возрождение.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8660C9" w:rsidRDefault="00A92DE8" w:rsidP="0048766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Китая.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8660C9" w:rsidRDefault="00A92DE8" w:rsidP="0048766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Академизм. Салон. Живопись 19-начала 20вв. </w:t>
      </w:r>
      <w:r>
        <w:rPr>
          <w:rFonts w:ascii="Times New Roman" w:hAnsi="Times New Roman"/>
          <w:sz w:val="28"/>
          <w:szCs w:val="28"/>
          <w:lang w:val="en-US"/>
        </w:rPr>
        <w:t>DirectMEDIA;</w:t>
      </w:r>
    </w:p>
    <w:p w:rsidR="008660C9" w:rsidRDefault="00A92DE8" w:rsidP="0048766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Романтизм</w:t>
      </w:r>
      <w:r>
        <w:rPr>
          <w:rFonts w:ascii="Times New Roman" w:hAnsi="Times New Roman"/>
          <w:sz w:val="28"/>
          <w:szCs w:val="28"/>
          <w:lang w:val="en-US"/>
        </w:rPr>
        <w:t>. DirectMEDIA;</w:t>
      </w:r>
    </w:p>
    <w:p w:rsidR="008660C9" w:rsidRDefault="00A92DE8" w:rsidP="0048766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Импрессионизм</w:t>
      </w:r>
      <w:r>
        <w:rPr>
          <w:rFonts w:ascii="Times New Roman" w:hAnsi="Times New Roman"/>
          <w:sz w:val="28"/>
          <w:szCs w:val="28"/>
          <w:lang w:val="en-US"/>
        </w:rPr>
        <w:t>. DirectMEDIA;</w:t>
      </w:r>
    </w:p>
    <w:p w:rsidR="008660C9" w:rsidRDefault="00A92DE8" w:rsidP="0048766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символизма.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8660C9" w:rsidRDefault="00A92DE8" w:rsidP="0048766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Сокровищница мировой культуры ( 4 диска). Томас Гейнсборо. Франческо Гварди. Тернет. Констебл. </w:t>
      </w:r>
      <w:r>
        <w:rPr>
          <w:rFonts w:ascii="Times New Roman" w:hAnsi="Times New Roman"/>
          <w:sz w:val="28"/>
          <w:szCs w:val="28"/>
          <w:lang w:val="en-US"/>
        </w:rPr>
        <w:t>DVDvideo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660C9" w:rsidRDefault="008660C9" w:rsidP="0048766F">
      <w:pPr>
        <w:ind w:firstLineChars="342" w:firstLine="821"/>
        <w:rPr>
          <w:rFonts w:ascii="Times New Roman" w:hAnsi="Times New Roman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15.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ОД.02.04 «</w:t>
      </w:r>
      <w:r>
        <w:rPr>
          <w:rFonts w:ascii="Times New Roman" w:eastAsia="Calibri" w:hAnsi="Times New Roman"/>
          <w:b/>
          <w:i/>
          <w:sz w:val="28"/>
          <w:szCs w:val="28"/>
        </w:rPr>
        <w:t>Черчение и перспектива</w:t>
      </w:r>
      <w:r>
        <w:rPr>
          <w:rFonts w:ascii="Times New Roman" w:eastAsia="Calibri" w:hAnsi="Times New Roman"/>
          <w:b/>
          <w:sz w:val="28"/>
          <w:szCs w:val="28"/>
        </w:rPr>
        <w:t xml:space="preserve"> » 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56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«Черчение и перспектива» входит в общеобразовательный цикл и является профильной дисциплиной.</w:t>
      </w:r>
    </w:p>
    <w:p w:rsidR="008660C9" w:rsidRDefault="008660C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numPr>
          <w:ilvl w:val="0"/>
          <w:numId w:val="56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перспективы в художественно-проектной практике и преподавательской деятельности;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построения геометрических фигур и тел;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теории построения теней;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пространственных построений на плоскости;</w:t>
      </w:r>
    </w:p>
    <w:p w:rsidR="008660C9" w:rsidRDefault="00A92DE8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законы линейной перспективы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numPr>
          <w:ilvl w:val="0"/>
          <w:numId w:val="56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108 часов, в том числе: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72 часов;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36 часов</w:t>
      </w:r>
    </w:p>
    <w:p w:rsidR="008660C9" w:rsidRDefault="008660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ind w:firstLineChars="171" w:firstLine="48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Геометрическое черчение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2.Проекционное черчение.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Линейная перспектива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4.Перспектива геометрических  тел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 Перспектива интерьера фронтальная</w:t>
      </w:r>
    </w:p>
    <w:p w:rsidR="008660C9" w:rsidRDefault="00A92DE8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6. Перспектива интерьера  угловая</w:t>
      </w:r>
    </w:p>
    <w:p w:rsidR="008660C9" w:rsidRDefault="00A92DE8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7. Тени.</w:t>
      </w:r>
    </w:p>
    <w:p w:rsidR="008660C9" w:rsidRDefault="00A92DE8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8. Тени в интерьере.</w:t>
      </w:r>
    </w:p>
    <w:p w:rsidR="008660C9" w:rsidRDefault="00A92DE8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9. Перспектива дополнительных предметов интерьера.</w:t>
      </w:r>
    </w:p>
    <w:p w:rsidR="008660C9" w:rsidRDefault="008660C9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660C9" w:rsidRDefault="00A92DE8" w:rsidP="0048766F">
      <w:pPr>
        <w:numPr>
          <w:ilvl w:val="0"/>
          <w:numId w:val="57"/>
        </w:numPr>
        <w:spacing w:line="276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Чекмарев А.А. Черчение. Учебник. М.: «Юрайт», 2018</w:t>
      </w:r>
    </w:p>
    <w:p w:rsidR="008660C9" w:rsidRDefault="00A92DE8" w:rsidP="0048766F">
      <w:pPr>
        <w:numPr>
          <w:ilvl w:val="0"/>
          <w:numId w:val="57"/>
        </w:numPr>
        <w:spacing w:line="276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Пресняков М.А. Перспектива. Учебное пособие. М.: «Форум», «Инфра-М», 2017  </w:t>
      </w:r>
    </w:p>
    <w:p w:rsidR="008660C9" w:rsidRDefault="00A92DE8" w:rsidP="0048766F">
      <w:pPr>
        <w:numPr>
          <w:ilvl w:val="0"/>
          <w:numId w:val="57"/>
        </w:numPr>
        <w:spacing w:line="276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Бакушинский А.В. Линейная перспектива в искусстве и зрительном восприятии реального пространства. Учебное пособие. 2- изд. СПб.,  «Лань», 2017</w:t>
      </w:r>
    </w:p>
    <w:p w:rsidR="008660C9" w:rsidRDefault="00A92DE8" w:rsidP="0048766F">
      <w:pPr>
        <w:numPr>
          <w:ilvl w:val="0"/>
          <w:numId w:val="57"/>
        </w:numPr>
        <w:spacing w:line="276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Макарова М.Н. Рисунок и перспектива. Теория и практика. М.: «Академический проект», 2016                </w:t>
      </w:r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sz w:val="28"/>
          <w:szCs w:val="28"/>
        </w:rPr>
      </w:pPr>
    </w:p>
    <w:p w:rsidR="008660C9" w:rsidRDefault="00A92DE8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 С.С., Теплов Б.Н., Шеваров П.А. Цветоведение в архитектуре. Москва – Ленинград: ГОНТИ,1938.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Баранов Л.А., Панкеевич А.П. Основы черчения. М.: Просвещение, 1997.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Барышников А.П. Перспектива. М.: Искусство, 1955.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Барышников А.П., Лямин И.В. Основы композиции. М.,1951.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Боголюбов Е.К. Задачник по черчению. М.: Просвещение, 1983.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Борисов Д.М. Черчение. М.: Просвещение, 1987.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Воронец Л.А. Искусственное освещение интерьера. М.: Просвещение, 1971.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Глинкин В.А. Искусство современного интерьера. М.: Просвещение, 1984.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Дадаян А.А. Основы черчения и инженерной графики. Геометрические построения на плоскости и в пространстве. М.: Форум, Инфра-М, 2007.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Кликс Р.Р. Художественное проектирование экспозиций. М., Издательство «Высшая школа», 1978.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Макарова М.Н. Перспектива. М.: Просвещение, 1989. 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 А.С., Буланже Г.В., Шульгина А.К. Задачник по черчению и перспективе. М.: Высшая школа, 1988.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 А.С., Буланже Г.В., Шульгина А.К. Черчение и перспектива. М.: Просвещение, 1988.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Фазлулин Э.М., Халдинов В.А. Инженерная графика. М.: Академия, 2006.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ЕСКД общие правила выполнения чертежей ГОСТ 2.301-68; ГОСТ 2.320-82.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Березина Н.А. Инженерная графика. М.: Альфа-М, 2009.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Бродский А.М., Фазлулин Э.М., Халдинов В.А. Практикум по инженерной графике. М.: Академия, 2009.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Миронов Б.Г., Панфилова Е.С.  Сборник упражнений для чтения чертежей по    инженерной графике. М.: Академия, 2012. </w:t>
      </w:r>
    </w:p>
    <w:p w:rsidR="008660C9" w:rsidRDefault="00A92DE8" w:rsidP="0048766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Куприков М.Ю. Маркин Л.В.  Инженерная графика (Черчение). М.: Дрофа, 2010.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8660C9"/>
    <w:p w:rsidR="008660C9" w:rsidRDefault="008660C9"/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16.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ОД.02.05 «</w:t>
      </w:r>
      <w:r>
        <w:rPr>
          <w:rFonts w:ascii="Times New Roman" w:eastAsia="Calibri" w:hAnsi="Times New Roman"/>
          <w:b/>
          <w:i/>
          <w:sz w:val="28"/>
          <w:szCs w:val="28"/>
        </w:rPr>
        <w:t>Пластическая анатомия</w:t>
      </w:r>
      <w:r>
        <w:rPr>
          <w:rFonts w:ascii="Times New Roman" w:eastAsia="Calibri" w:hAnsi="Times New Roman"/>
          <w:b/>
          <w:sz w:val="28"/>
          <w:szCs w:val="28"/>
        </w:rPr>
        <w:t xml:space="preserve"> » 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59"/>
        </w:numPr>
        <w:ind w:left="0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«Пластическая анатомия» входит в общеобразовательный цикл и является профильной дисциплиной.</w:t>
      </w:r>
    </w:p>
    <w:p w:rsidR="008660C9" w:rsidRDefault="008660C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схематические зарисовки различных частей тела человека, определять положение костей в теле человека по выступам костной поверхности, применять на практике конструктивные схемы и измерительные точки в изображении фигуры человека; 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анатомические термины при описании определенных костей и мышц, уметь выполнять рисунок фигуры человека схемой и свободно применять на практике знания о пропорциях человеческого тела и головы человека.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анатомические термины, строение скелета человека, виды и строение основных суставов, формы и функции костей и мышц, основные пластические точки и пропорции человеческого тела;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объемно-пространственную форму тела человека, основные опорные точки человеческой фигуры, о центре тяжести и равновесии;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методику изображения пластических форм человеческого тела.</w:t>
      </w:r>
    </w:p>
    <w:p w:rsidR="008660C9" w:rsidRDefault="00A92DE8">
      <w:pPr>
        <w:ind w:left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</w:t>
      </w:r>
    </w:p>
    <w:p w:rsidR="008660C9" w:rsidRDefault="00A92DE8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108 часов, в том числе: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72 часов;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36 часов</w:t>
      </w:r>
    </w:p>
    <w:p w:rsidR="008660C9" w:rsidRDefault="008660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  <w:t>Анатомия человека.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Анатомия животных и птиц</w:t>
      </w:r>
    </w:p>
    <w:p w:rsidR="008660C9" w:rsidRDefault="008660C9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57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8660C9" w:rsidRDefault="008660C9" w:rsidP="0048766F">
      <w:pPr>
        <w:ind w:leftChars="342" w:left="82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660C9" w:rsidRDefault="00A92DE8" w:rsidP="0048766F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Лысенков Н.К., Карузин П.И. Пластическая анатомия для СПО. М.: «Юрайт», 2018</w:t>
      </w:r>
    </w:p>
    <w:p w:rsidR="008660C9" w:rsidRDefault="00A92DE8" w:rsidP="0048766F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Рабинович М.Ц. Пластическая анатомия человека, четвероногих животных и птиц. Учебник. М.: «Юрайт», 2018</w:t>
      </w:r>
    </w:p>
    <w:p w:rsidR="008660C9" w:rsidRDefault="00A92DE8" w:rsidP="0048766F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Анатомия фигуры человека. Краткое пособие для художников. Вып.1 СПб.: «Артиндекс», 2015   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60C9" w:rsidRDefault="00A92DE8" w:rsidP="0048766F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Павлов Г.Г. Пластическая анатомия. Изд.4-е. М.: Элиста: «Джангар», 2000 </w:t>
      </w:r>
    </w:p>
    <w:p w:rsidR="008660C9" w:rsidRDefault="00A92DE8" w:rsidP="0048766F">
      <w:pPr>
        <w:pStyle w:val="ConsPlusNormal"/>
        <w:widowControl/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Рабинович М.Ц. Пластическая анатомия и изображение человека на ее основах. Учебное пособие. Изд.3-е. М.: «Изобразительное искусство», 1995 и др. изд.</w:t>
      </w:r>
    </w:p>
    <w:p w:rsidR="008660C9" w:rsidRDefault="00A92DE8" w:rsidP="0048766F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Танк В. Анатомия животных для художников. М.: «Астрель», 2004</w:t>
      </w:r>
    </w:p>
    <w:p w:rsidR="008660C9" w:rsidRDefault="00A92DE8" w:rsidP="0048766F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Баммес Г. Пластическая анатомия и визуальное выражение. М.: «Дитон», 2011 </w:t>
      </w:r>
    </w:p>
    <w:p w:rsidR="008660C9" w:rsidRDefault="00A92DE8" w:rsidP="0048766F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Барчаи Е. Анатомия для художников. М.: «Эксмо-Пресс», 2002  и др. изд.</w:t>
      </w:r>
    </w:p>
    <w:p w:rsidR="008660C9" w:rsidRDefault="00A92DE8" w:rsidP="0048766F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Кузнецов А.Ю. Атлас анатомии человека для художников. Ростов н/Д: «Феникс», 2002 </w:t>
      </w:r>
    </w:p>
    <w:p w:rsidR="008660C9" w:rsidRDefault="008660C9" w:rsidP="0048766F">
      <w:pPr>
        <w:ind w:firstLineChars="342" w:firstLine="821"/>
      </w:pPr>
    </w:p>
    <w:p w:rsidR="008660C9" w:rsidRDefault="008660C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zh-CN" w:eastAsia="zh-CN"/>
        </w:rPr>
      </w:pPr>
    </w:p>
    <w:p w:rsidR="008660C9" w:rsidRDefault="008660C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zh-CN" w:eastAsia="zh-CN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17.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ОД.02.06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«Информационные технологии 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8660C9" w:rsidRDefault="008660C9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62"/>
        </w:numPr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«Информационные технологии» входит в общеобразовательный цикл и является профильной дисциплиной.</w:t>
      </w:r>
    </w:p>
    <w:p w:rsidR="008660C9" w:rsidRDefault="008660C9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использовать программное обеспечение в профессиональной деятельности;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применять компьютеры и телекоммуникационные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состав функций и возможности использования информационно-телекоммуникационных технологий  в профессиональной деятельности.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70 часов, в том числе: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52 часа;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18 часов</w:t>
      </w:r>
    </w:p>
    <w:p w:rsidR="008660C9" w:rsidRDefault="008660C9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60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Содержание дисциплины:</w:t>
      </w:r>
    </w:p>
    <w:p w:rsidR="008660C9" w:rsidRDefault="008660C9" w:rsidP="0048766F">
      <w:pPr>
        <w:ind w:leftChars="342" w:left="82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1. Автоматизация профессиональной деятельности.</w:t>
      </w:r>
    </w:p>
    <w:p w:rsidR="008660C9" w:rsidRDefault="00A92DE8" w:rsidP="0048766F">
      <w:pPr>
        <w:shd w:val="clear" w:color="auto" w:fill="FFFFFF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>Растровая и векторная графика.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3.Дизайн сайтов и основы верстки интернет страниц.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766F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литературы: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42" w:left="821"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8660C9" w:rsidRDefault="00A92DE8" w:rsidP="0048766F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Куприянов, Д. В.  Информационное обеспечение профессиональной деятельности : учебник и практикум для среднего профессионального образования / Д. В. Куприянов. — Москва : Издательство Юрайт, 2021. — 255 с. — (Профессиональное образование). — ISBN 978-5-534-00973-6. — Текст : электронный // Образовательная платформа Юрайт [сайт]. — URL: </w:t>
      </w:r>
      <w:hyperlink r:id="rId42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https://www.urait.ru/bcode/470353</w:t>
        </w:r>
      </w:hyperlink>
    </w:p>
    <w:p w:rsidR="008660C9" w:rsidRDefault="00A92DE8" w:rsidP="0048766F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Информационные технологии: теоретические основы : учебное пособие / Б. Я. Советов, В. В. Цехановский. — 2-е изд., стер. — Санкт-Петербург : Лань, 2021. — 444 с. — ISBN 978-5-8114-1912-8. — Текст : электронный // Лань : электронно-библиотечная система. — URL: </w:t>
      </w:r>
      <w:hyperlink r:id="rId43" w:history="1">
        <w:r>
          <w:rPr>
            <w:rStyle w:val="ad"/>
            <w:rFonts w:ascii="Times New Roman" w:hAnsi="Times New Roman"/>
            <w:sz w:val="28"/>
            <w:szCs w:val="28"/>
          </w:rPr>
          <w:t>https://e.lanbook.com/book/167404</w:t>
        </w:r>
      </w:hyperlink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8660C9" w:rsidRDefault="00A92DE8" w:rsidP="0048766F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Куприянов, Д. В.  Информационное обеспечение профессиональной деятельности : учебник и практикум для среднего профессионального образования / Д. В. Куприянов. — Москва : Издательство Юрайт, 2021.</w:t>
      </w:r>
    </w:p>
    <w:p w:rsidR="008660C9" w:rsidRDefault="00A92DE8" w:rsidP="0048766F">
      <w:pPr>
        <w:numPr>
          <w:ilvl w:val="0"/>
          <w:numId w:val="63"/>
        </w:numPr>
        <w:ind w:firstLineChars="342" w:firstLine="958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Советов Б.Я., Цехановский В.В. Информационные технологии. Учебник для СПО. М.: «Юрайт», 2019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       </w:t>
      </w:r>
    </w:p>
    <w:p w:rsidR="008660C9" w:rsidRDefault="00A92DE8" w:rsidP="0048766F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Цифровые технологии в дизайне. История, теория, практика: учебник и практикум для СПО.-2-е изд.-М.: Юрайт, 2019.</w:t>
      </w:r>
    </w:p>
    <w:p w:rsidR="008660C9" w:rsidRDefault="00A92DE8" w:rsidP="0048766F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Боресков А.В. Компьютерная графика: учебник и практикум для СПО.-М.: Юрайт, 2019</w:t>
      </w:r>
    </w:p>
    <w:p w:rsidR="008660C9" w:rsidRDefault="00A92DE8" w:rsidP="0048766F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Тучкевич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. Adobe Illustrator CC 2020. </w:t>
      </w:r>
      <w:r>
        <w:rPr>
          <w:rFonts w:ascii="Times New Roman" w:hAnsi="Times New Roman"/>
          <w:sz w:val="28"/>
          <w:szCs w:val="28"/>
        </w:rPr>
        <w:t>Мастер-класс Евгении Тучкевич. - Санкт-Петербург : БХВ-Петербург, 2021.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60C9" w:rsidRDefault="00A92DE8" w:rsidP="0048766F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Аверин В.Н. Компьютерная инженерная графика, ОИЦ «Академия», 2011.</w:t>
      </w:r>
    </w:p>
    <w:p w:rsidR="008660C9" w:rsidRDefault="00A92DE8" w:rsidP="0048766F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Залогова Л.А. Компьютерная графика. Практикум. Учебное пособие. Элективный курс. – М., 2005.</w:t>
      </w:r>
    </w:p>
    <w:p w:rsidR="008660C9" w:rsidRDefault="00A92DE8" w:rsidP="0048766F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Малясова С.В., Демьяненко С.В. Информатика и ИКТ. Пособие для подготовки к ЕГЭ, ОИЦ «Академия», 2013.</w:t>
      </w:r>
    </w:p>
    <w:p w:rsidR="008660C9" w:rsidRDefault="00A92DE8" w:rsidP="0048766F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Майкрософт. Основы компьютерных сетей. – М., 2005.</w:t>
      </w:r>
    </w:p>
    <w:p w:rsidR="008660C9" w:rsidRDefault="00A92DE8" w:rsidP="0048766F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Майкрософт. Основы программирования на примере Visual Basic.NET. – М., 2005.</w:t>
      </w:r>
    </w:p>
    <w:p w:rsidR="008660C9" w:rsidRDefault="00A92DE8" w:rsidP="0048766F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Майкрософт. Учебные проекты с использованием Microsoft Office. – М., 2006.</w:t>
      </w:r>
    </w:p>
    <w:p w:rsidR="008660C9" w:rsidRDefault="00A92DE8" w:rsidP="0048766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Монахов М.Ю. Учимся проектировать на компьютере. Элективный курс. Практикум. – М., 2005.</w:t>
      </w:r>
    </w:p>
    <w:p w:rsidR="008660C9" w:rsidRDefault="00A92DE8" w:rsidP="0048766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Угринович Н.Д. и др. Практикум по информатике и информационным технологиям 10–11 кл. – М., 2002. </w:t>
      </w:r>
    </w:p>
    <w:p w:rsidR="008660C9" w:rsidRDefault="00A92DE8" w:rsidP="0048766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Шафрин Ю.А. Информатика. Информационные технологии. Том 1-2. – М., 2004.</w:t>
      </w:r>
    </w:p>
    <w:p w:rsidR="008660C9" w:rsidRDefault="00A92DE8" w:rsidP="0048766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Информатика. Под ред. П.П. Беленького. Учебное пособие. Ростов н/Д: «Феникс»,  2003</w:t>
      </w:r>
    </w:p>
    <w:p w:rsidR="008660C9" w:rsidRDefault="00A92DE8" w:rsidP="0048766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Левин В.И. История информационных технологий. М.: «Бином», 2009 </w:t>
      </w:r>
    </w:p>
    <w:p w:rsidR="008660C9" w:rsidRDefault="00A92DE8" w:rsidP="0048766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Константинов А.В. Информатика. Курс лекций. Изд. 2-е. Ростов н/Д: «Феникс»,  2004</w:t>
      </w:r>
    </w:p>
    <w:p w:rsidR="008660C9" w:rsidRDefault="00A92DE8" w:rsidP="0048766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Симонович С.В. Общая информатика. М.: «Питер»,  2007 </w:t>
      </w: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18.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«Основы философии 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65"/>
        </w:numPr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«Основы философии» входит в общий гуманитарный и социально-экономический цикл.</w:t>
      </w:r>
    </w:p>
    <w:p w:rsidR="008660C9" w:rsidRDefault="008660C9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познания, ценностей, свободы и смысла жизни как основе формирования культуры гражданина и будущего специалиста.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роль философии в жизни человека и общества;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познания;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о социальных и этических проблемах, связанных с развитием и использованием достижений науки, техники и технологий </w:t>
      </w: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Pr="00A92DE8">
        <w:rPr>
          <w:rFonts w:ascii="Times New Roman" w:eastAsia="Calibri" w:hAnsi="Times New Roman"/>
          <w:b/>
          <w:sz w:val="28"/>
          <w:szCs w:val="28"/>
        </w:rPr>
        <w:t>58</w:t>
      </w:r>
      <w:r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A92DE8">
        <w:rPr>
          <w:rFonts w:ascii="Times New Roman" w:eastAsia="Calibri" w:hAnsi="Times New Roman"/>
          <w:b/>
          <w:sz w:val="28"/>
          <w:szCs w:val="28"/>
        </w:rPr>
        <w:t>48</w:t>
      </w:r>
      <w:r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10 часов</w:t>
      </w:r>
    </w:p>
    <w:p w:rsidR="008660C9" w:rsidRDefault="008660C9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Основные исторические типы философского знания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8660C9" w:rsidRDefault="008660C9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8660C9" w:rsidP="0048766F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8660C9" w:rsidRDefault="00A92DE8" w:rsidP="0048766F">
      <w:pPr>
        <w:numPr>
          <w:ilvl w:val="0"/>
          <w:numId w:val="66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Дмитриев, В. В.  Основы философии : учебник для среднего профессионального образования / В. В. Дмитриев, Л. Д. Дымченко. — 2-е изд., испр. и доп. — Москва : Издательство Юрайт, 2022. — 281 с. — (Профессиональное образование). — ISBN 978-5-534-10515-5. — Текст : электронный // Образовательная платформа Юрайт [сайт]. — URL: </w:t>
      </w:r>
      <w:hyperlink r:id="rId44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https://www.urait.ru/bcode/491177</w:t>
        </w:r>
      </w:hyperlink>
    </w:p>
    <w:p w:rsidR="008660C9" w:rsidRDefault="00A92DE8" w:rsidP="0048766F">
      <w:pPr>
        <w:numPr>
          <w:ilvl w:val="0"/>
          <w:numId w:val="66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Спиркин, А. Г.  Основы философии : учебник для среднего профессионального образования / А. Г. Спиркин. — Москва : Издательство Юрайт, 2022. — 392 с. — (Профессиональное образование). — ISBN 978-5-534-00811-1. — Текст : электронный // Образовательная платформа Юрайт [сайт]. — URL: </w:t>
      </w:r>
      <w:hyperlink r:id="rId45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https://www.urait.ru/bcode/489642</w:t>
        </w:r>
      </w:hyperlink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8660C9" w:rsidRDefault="008660C9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numPr>
          <w:ilvl w:val="0"/>
          <w:numId w:val="66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Спиркин, А. Г.  Основы философии : учебник для среднего профессионального образования / А. Г. Спиркин. — Москва : Издательство Юрайт, 2021.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 В.В. Основы философии: учебник для СПО.- 2-е изд., испр. и доп.-Москва: Юрайт, 2020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60C9" w:rsidRDefault="00A92DE8" w:rsidP="0048766F">
      <w:pPr>
        <w:numPr>
          <w:ilvl w:val="0"/>
          <w:numId w:val="67"/>
        </w:numPr>
        <w:shd w:val="clear" w:color="auto" w:fill="FFFFFF"/>
        <w:ind w:left="0" w:right="58" w:firstLineChars="342" w:firstLine="964"/>
        <w:jc w:val="both"/>
        <w:rPr>
          <w:rFonts w:ascii="Times New Roman" w:hAnsi="Times New Roman"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>Зеленов Л.А., Владимиров А.А. Основы философии. Для средних специальных учебных заведений. Гуманитарный издательский центр «Владос». М., 2000. – 327с.</w:t>
      </w:r>
    </w:p>
    <w:p w:rsidR="008660C9" w:rsidRDefault="00A92DE8" w:rsidP="0048766F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Философский словарь В.Соловьева/Сост. Г.В.Беляев. - М.:Феникс, 2000. – 279 с.</w:t>
      </w:r>
    </w:p>
    <w:p w:rsidR="008660C9" w:rsidRDefault="00A92DE8" w:rsidP="0048766F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Сизов В. История философии. М., «Экономист», 2004.</w:t>
      </w:r>
    </w:p>
    <w:p w:rsidR="008660C9" w:rsidRDefault="00A92DE8" w:rsidP="0048766F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Горелов А.А. Основы философии: Учебник для СПО. - М.: Академия, 2013. 314 с. </w:t>
      </w:r>
    </w:p>
    <w:p w:rsidR="008660C9" w:rsidRDefault="00A92DE8" w:rsidP="0048766F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Губин Д.В. Основы философии. Учебник для СПО, М., Форум Инфра-М, 2004.</w:t>
      </w:r>
    </w:p>
    <w:p w:rsidR="008660C9" w:rsidRDefault="00A92DE8" w:rsidP="0048766F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Волкогонова О.Д. Основы философии. М., Форум Инфра-М, 2006.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"Философия в России" – </w:t>
      </w:r>
      <w:hyperlink r:id="rId46" w:tgtFrame="_blank" w:history="1">
        <w:r>
          <w:rPr>
            <w:rStyle w:val="ad"/>
            <w:rFonts w:ascii="Times New Roman" w:hAnsi="Times New Roman"/>
            <w:sz w:val="28"/>
            <w:szCs w:val="28"/>
          </w:rPr>
          <w:t>philosophy.ru</w:t>
        </w:r>
      </w:hyperlink>
      <w:r>
        <w:rPr>
          <w:rFonts w:ascii="Times New Roman" w:hAnsi="Times New Roman"/>
          <w:sz w:val="28"/>
          <w:szCs w:val="28"/>
        </w:rPr>
        <w:t xml:space="preserve">. Содержит обширную библиотеку, а также справочники, учебники; сетевые энциклопедии.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"Все о философии" – </w:t>
      </w:r>
      <w:hyperlink r:id="rId47" w:tgtFrame="_blank" w:history="1">
        <w:r>
          <w:rPr>
            <w:rStyle w:val="ad"/>
            <w:rFonts w:ascii="Times New Roman" w:hAnsi="Times New Roman"/>
            <w:sz w:val="28"/>
            <w:szCs w:val="28"/>
          </w:rPr>
          <w:t>intencia.ru</w:t>
        </w:r>
      </w:hyperlink>
      <w:r>
        <w:rPr>
          <w:rFonts w:ascii="Times New Roman" w:hAnsi="Times New Roman"/>
          <w:sz w:val="28"/>
          <w:szCs w:val="28"/>
        </w:rPr>
        <w:t xml:space="preserve"> . Разделы: История философии, Философы, Философия стран; Философия религии, Философия истории, Политическая философия, Рефераты, Книги.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Философия на портале «Единое окно доступа к образовательным ресурсам» </w:t>
      </w:r>
      <w:hyperlink r:id="rId48" w:history="1">
        <w:r>
          <w:rPr>
            <w:rStyle w:val="ad"/>
            <w:rFonts w:ascii="Times New Roman" w:hAnsi="Times New Roman"/>
            <w:sz w:val="28"/>
            <w:szCs w:val="28"/>
          </w:rPr>
          <w:t>http://window.edu.ru/window/library?p_mode=1&amp;p_qstr=философия</w:t>
        </w:r>
      </w:hyperlink>
      <w:r>
        <w:rPr>
          <w:rFonts w:ascii="Times New Roman" w:hAnsi="Times New Roman"/>
          <w:sz w:val="28"/>
          <w:szCs w:val="28"/>
        </w:rPr>
        <w:br/>
        <w:t>Учебники и учебные пособия для профессионального образования.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4. Философия </w:t>
      </w:r>
      <w:hyperlink r:id="rId49" w:history="1">
        <w:r>
          <w:rPr>
            <w:rStyle w:val="ad"/>
            <w:rFonts w:ascii="Times New Roman" w:hAnsi="Times New Roman"/>
            <w:sz w:val="28"/>
            <w:szCs w:val="28"/>
          </w:rPr>
          <w:t>http://www.fillek.ru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>
        <w:rPr>
          <w:rFonts w:ascii="Times New Roman" w:hAnsi="Times New Roman"/>
          <w:bCs/>
          <w:sz w:val="28"/>
          <w:szCs w:val="28"/>
        </w:rPr>
        <w:t xml:space="preserve">Визуальный словарь, раздел «Философия». </w:t>
      </w:r>
      <w:hyperlink r:id="rId50" w:history="1">
        <w:r>
          <w:rPr>
            <w:rStyle w:val="ad"/>
            <w:rFonts w:ascii="Times New Roman" w:hAnsi="Times New Roman"/>
            <w:iCs/>
            <w:sz w:val="28"/>
            <w:szCs w:val="28"/>
          </w:rPr>
          <w:t>http://vslovar.ru/fil</w:t>
        </w:r>
      </w:hyperlink>
      <w:r>
        <w:rPr>
          <w:rFonts w:ascii="Times New Roman" w:hAnsi="Times New Roman"/>
          <w:iCs/>
          <w:sz w:val="28"/>
          <w:szCs w:val="28"/>
        </w:rPr>
        <w:br/>
        <w:t>Для каждого слова строится его понятийное окружение, позволяющее как с первого взгляда понять смысл этого слова через определяющие термины, так и быстро перейти на определяющее слово, смысл которого требуется узнать.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Все о философии </w:t>
      </w:r>
      <w:hyperlink r:id="rId51" w:history="1">
        <w:r>
          <w:rPr>
            <w:rStyle w:val="ad"/>
            <w:rFonts w:ascii="Times New Roman" w:hAnsi="Times New Roman"/>
            <w:sz w:val="28"/>
            <w:szCs w:val="28"/>
          </w:rPr>
          <w:t>http://www.filosofa.net</w:t>
        </w:r>
      </w:hyperlink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iCs/>
          <w:sz w:val="28"/>
          <w:szCs w:val="28"/>
        </w:rPr>
        <w:t>азделы: история философии, философия стран, философия религии, политическая философия.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История философии. Энциклопедия </w:t>
      </w:r>
      <w:hyperlink r:id="rId52" w:history="1">
        <w:r>
          <w:rPr>
            <w:rStyle w:val="ad"/>
            <w:rFonts w:ascii="Times New Roman" w:hAnsi="Times New Roman"/>
            <w:sz w:val="28"/>
            <w:szCs w:val="28"/>
          </w:rPr>
          <w:t>http://velikanov.ru/philosophy</w:t>
        </w:r>
      </w:hyperlink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Cs/>
          <w:sz w:val="28"/>
          <w:szCs w:val="28"/>
        </w:rPr>
        <w:t>Интернет-версия энциклопедии включает в себя более семисот статей, посвященных ключевым понятиям, традициям, персоналиям и текстам.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  <w:lang w:val="en-US"/>
        </w:rPr>
        <w:t>Phenomen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Философия </w:t>
      </w:r>
      <w:r>
        <w:rPr>
          <w:rFonts w:ascii="Times New Roman" w:hAnsi="Times New Roman"/>
          <w:sz w:val="28"/>
          <w:szCs w:val="28"/>
          <w:lang w:val="en-US"/>
        </w:rPr>
        <w:t>online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3" w:history="1">
        <w:r>
          <w:rPr>
            <w:rStyle w:val="ad"/>
            <w:rFonts w:ascii="Times New Roman" w:hAnsi="Times New Roman"/>
            <w:sz w:val="28"/>
            <w:szCs w:val="28"/>
          </w:rPr>
          <w:t>http://phenomen.ru/catalog/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Каталог философских ресурсов сети.</w:t>
      </w:r>
    </w:p>
    <w:p w:rsidR="008660C9" w:rsidRDefault="008660C9" w:rsidP="0048766F">
      <w:pPr>
        <w:spacing w:line="360" w:lineRule="auto"/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19.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«История»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68"/>
        </w:numPr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общий гуманитарный и социально-экономический цикл.</w:t>
      </w: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уметь:</w:t>
      </w:r>
    </w:p>
    <w:p w:rsidR="008660C9" w:rsidRDefault="00A92DE8" w:rsidP="0048766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:rsidR="008660C9" w:rsidRDefault="00A92DE8" w:rsidP="0048766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8660C9" w:rsidRDefault="00A92DE8" w:rsidP="0048766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ключевых регионов мира на рубеже XX и XXI вв.;</w:t>
      </w:r>
    </w:p>
    <w:p w:rsidR="008660C9" w:rsidRDefault="00A92DE8" w:rsidP="0048766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8660C9" w:rsidRDefault="00A92DE8" w:rsidP="0048766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8660C9" w:rsidRDefault="00A92DE8" w:rsidP="0048766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8660C9" w:rsidRDefault="00A92DE8" w:rsidP="0048766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и назначение важнейших правовых и законодательных актов мирового и регионального значения</w:t>
      </w: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58 часов, в том числе: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48 часов;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10 часов</w:t>
      </w:r>
    </w:p>
    <w:p w:rsidR="008660C9" w:rsidRDefault="008660C9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1. </w:t>
      </w:r>
      <w:r>
        <w:rPr>
          <w:rFonts w:ascii="Times New Roman" w:eastAsia="Calibri" w:hAnsi="Times New Roman"/>
          <w:sz w:val="28"/>
          <w:szCs w:val="28"/>
        </w:rPr>
        <w:tab/>
        <w:t>Основные направления и процессы политического и экономического развития ведущих государств и регионов мира на рубеже XX – XXI в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Сущность и причины локальных, региональных и межгосударственных конфликтов на рубеже XX – XXI веков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8660C9" w:rsidRDefault="008660C9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8660C9" w:rsidP="0048766F">
      <w:pPr>
        <w:ind w:leftChars="342" w:left="82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660C9" w:rsidRDefault="00A92DE8" w:rsidP="0048766F">
      <w:pPr>
        <w:numPr>
          <w:ilvl w:val="0"/>
          <w:numId w:val="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России: учебник и практикум для СПО/ Под ред. Д.О. Чуракова, С.А. Саркисяна.- 2-е изд., испр. И доп. – М.: Юрайт, 2019.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История мировых цивилизаций: учебник и практикум для СПО/ Под ред. К.А. Соловьева.-М.: Юрайт,2019. 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Прядеин В.С. История России в схемах, таблицах, терминах и тестах: учеб. Пособие для СПО. – М.: Юрайт,2019.    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8660C9" w:rsidRDefault="00A92DE8" w:rsidP="0048766F">
      <w:pPr>
        <w:pStyle w:val="a5"/>
        <w:numPr>
          <w:ilvl w:val="0"/>
          <w:numId w:val="70"/>
        </w:numPr>
        <w:spacing w:after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Данилов А.А. История России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 Справочные материалы Москва, 2001. -400с.</w:t>
      </w:r>
    </w:p>
    <w:p w:rsidR="008660C9" w:rsidRDefault="00A92DE8" w:rsidP="0048766F">
      <w:pPr>
        <w:pStyle w:val="a5"/>
        <w:numPr>
          <w:ilvl w:val="0"/>
          <w:numId w:val="70"/>
        </w:numPr>
        <w:spacing w:after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Загладин Н.В. Всемирная история, 10-11 кл., Москва, 2008. – 400с.</w:t>
      </w:r>
    </w:p>
    <w:p w:rsidR="008660C9" w:rsidRDefault="00A92DE8" w:rsidP="0048766F">
      <w:pPr>
        <w:pStyle w:val="a5"/>
        <w:spacing w:after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Пономарев Г.М. и др. История цивилизаций мира. 10-11 кл. Москва, 2007. – 397с.</w:t>
      </w:r>
    </w:p>
    <w:p w:rsidR="008660C9" w:rsidRDefault="00A92DE8" w:rsidP="0048766F">
      <w:pPr>
        <w:pStyle w:val="a5"/>
        <w:numPr>
          <w:ilvl w:val="0"/>
          <w:numId w:val="70"/>
        </w:numPr>
        <w:spacing w:after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Сороко-Цюпа О.С. Мир в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веке, Москва, 2008. -  288с.</w:t>
      </w:r>
    </w:p>
    <w:p w:rsidR="008660C9" w:rsidRDefault="00A92DE8" w:rsidP="0048766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8660C9" w:rsidRDefault="00A92DE8" w:rsidP="0048766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Лернер И.Я. Задания для самостоятельных работ по истории России с древних времен до конца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века. М.; Просвещение, 2008. – 185с.</w:t>
      </w:r>
    </w:p>
    <w:p w:rsidR="008660C9" w:rsidRDefault="00A92DE8" w:rsidP="0048766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Косова Г.Р. Изучение вопросов культуры в школьном курсе истории. М.: Просвещение 2002. – 240с.</w:t>
      </w:r>
    </w:p>
    <w:p w:rsidR="008660C9" w:rsidRDefault="00A92DE8" w:rsidP="0048766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Жукова Л.В. Контрольные и проверочные работы по истории. 10-11 кл.: Методическое пособие. М.: Дрофа 2007. – 190с.</w:t>
      </w:r>
    </w:p>
    <w:p w:rsidR="008660C9" w:rsidRDefault="00A92DE8" w:rsidP="0048766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Артемов В.В., Лубченков Ю.Н. История: учебник для студ. учреждений СПО. – 13-e изд., стер. – М.: Академия, 2014.- 448 с.</w:t>
      </w:r>
    </w:p>
    <w:p w:rsidR="008660C9" w:rsidRDefault="00A92DE8" w:rsidP="0048766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Артемов В.В., Лубченков Ю.Н. История (для всех специальностей. СПО). – 3-e изд., стер. – М.: Академия, 2014.- 256 с.</w:t>
      </w:r>
    </w:p>
    <w:p w:rsidR="008660C9" w:rsidRDefault="00A92DE8" w:rsidP="0048766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shd w:val="clear" w:color="auto" w:fill="FFFFFF"/>
        <w:ind w:right="48" w:firstLineChars="342" w:firstLine="958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Интернет-ресурсы</w:t>
      </w:r>
    </w:p>
    <w:p w:rsidR="008660C9" w:rsidRDefault="00A92DE8" w:rsidP="0048766F">
      <w:pPr>
        <w:numPr>
          <w:ilvl w:val="0"/>
          <w:numId w:val="71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Сайт «История военного искусства». Мир книг. Режим доступа: </w:t>
      </w:r>
      <w:hyperlink r:id="rId54" w:history="1">
        <w:r>
          <w:rPr>
            <w:rStyle w:val="ad"/>
            <w:rFonts w:ascii="Times New Roman" w:hAnsi="Times New Roman"/>
            <w:sz w:val="28"/>
            <w:szCs w:val="28"/>
          </w:rPr>
          <w:t>http://militera.lib.ru/science/razin_ea/2/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8660C9" w:rsidRDefault="00A92DE8" w:rsidP="0048766F">
      <w:pPr>
        <w:numPr>
          <w:ilvl w:val="0"/>
          <w:numId w:val="71"/>
        </w:numPr>
        <w:ind w:firstLineChars="342" w:firstLine="95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Единая коллекция цифровых образовательных ресурсов. Режим доступа: </w:t>
      </w:r>
      <w:hyperlink r:id="rId55" w:history="1">
        <w:r>
          <w:rPr>
            <w:rStyle w:val="ad"/>
            <w:rFonts w:ascii="Times New Roman" w:hAnsi="Times New Roman"/>
            <w:sz w:val="28"/>
            <w:szCs w:val="28"/>
          </w:rPr>
          <w:t>http://school-collection.edu.ru/catalog/pupil/?subject=21</w:t>
        </w:r>
      </w:hyperlink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20.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«Психология общения 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72"/>
        </w:numPr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«Психология общения» входит в общий гуманитарный и социально-экономический цикл.</w:t>
      </w:r>
    </w:p>
    <w:p w:rsidR="008660C9" w:rsidRDefault="008660C9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использовать приёмы саморегуляции поведения в процессе межличностного общения.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2"/>
          <w:lang w:eastAsia="ru-RU"/>
        </w:rPr>
        <w:t xml:space="preserve">В результате освоения учебной дисциплины обучающийся должен  </w:t>
      </w: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цели, функции, виды и уровни общения;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механизмы взаимопонимания в общении;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техники и приемы общения, правила слушания, ведения беседы, убеждения;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 w:rsidR="008660C9" w:rsidRDefault="008660C9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58 часов, в том числе: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48 часов;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10 часо</w:t>
      </w:r>
    </w:p>
    <w:p w:rsidR="008660C9" w:rsidRDefault="008660C9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Взаимодействие в общении.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8660C9" w:rsidRDefault="008660C9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8660C9" w:rsidRDefault="00A92DE8" w:rsidP="0048766F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Коноваленко, М. Ю.  Психология общения : учебник и практикум для СПО / М. Ю. Коноваленко. — 2-е изд., перераб. и доп. — Москва : Издательство Юрайт, 2022. — 476 с. — (Профессиональное образование). — ISBN 978-5-534-11060-9. — Текст : электронный // Образовательная платформа Юрайт [сайт]. — URL: </w:t>
      </w:r>
      <w:hyperlink r:id="rId56" w:history="1">
        <w:r>
          <w:rPr>
            <w:rStyle w:val="ad"/>
            <w:rFonts w:ascii="Times New Roman" w:hAnsi="Times New Roman"/>
            <w:sz w:val="28"/>
            <w:szCs w:val="22"/>
          </w:rPr>
          <w:t>https://www.urait.ru/bcode/489897</w:t>
        </w:r>
      </w:hyperlink>
    </w:p>
    <w:p w:rsidR="008660C9" w:rsidRDefault="00A92DE8" w:rsidP="0048766F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Хилько, М. Е.  Возрастная психология : учебное пособие для СПО образования / М. Е. Хилько, М. С. Ткачева. — 2-е изд., перераб. и доп. — Москва : Издательство Юрайт, 2022. — 202 с. — (Профессиональное образование). — ISBN 978-5-534-00142-6. — Текст : электронный // Образовательная платформа Юрайт [сайт]. — URL: </w:t>
      </w:r>
      <w:hyperlink r:id="rId57" w:history="1">
        <w:r>
          <w:rPr>
            <w:rStyle w:val="ad"/>
            <w:rFonts w:ascii="Times New Roman" w:hAnsi="Times New Roman"/>
            <w:sz w:val="28"/>
            <w:szCs w:val="22"/>
          </w:rPr>
          <w:t>https://www.urait.ru/bcode/492440</w:t>
        </w:r>
      </w:hyperlink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8660C9" w:rsidRDefault="00A92DE8" w:rsidP="0048766F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Коноваленко, М. Ю.  Психология общения : учебник и практикум для СПО / М. Ю. Коноваленко. — 2-е изд., перераб. и доп. — Москва : Издательство Юрайт, 2021</w:t>
      </w:r>
    </w:p>
    <w:p w:rsidR="008660C9" w:rsidRDefault="00A92DE8" w:rsidP="0048766F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Хилько М.Е. Возрастная психология: учеб. пособие для СПО.-2-е изд., переаб. и доп.- М.:Юрайт,2019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8660C9" w:rsidRDefault="00A92DE8" w:rsidP="0048766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 Панфилова «Теория и практика общения», Москва, Изд. центр «Академия», 2012.</w:t>
      </w:r>
    </w:p>
    <w:p w:rsidR="008660C9" w:rsidRDefault="00A92DE8" w:rsidP="0048766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Л.Д. Столяренко «Психология общения», Ростов-на-Дону, «Феникс», 2014.</w:t>
      </w:r>
    </w:p>
    <w:p w:rsidR="008660C9" w:rsidRDefault="00A92DE8" w:rsidP="0048766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 Волкова «Психология общения» (для СПО), Ростов-на-Дону, «Феникс», 2006.</w:t>
      </w:r>
    </w:p>
    <w:p w:rsidR="008660C9" w:rsidRDefault="00A92DE8" w:rsidP="0048766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Грецов. «Тренинг общения для подростков», Изд. дом «Питер», 2005.</w:t>
      </w:r>
    </w:p>
    <w:p w:rsidR="008660C9" w:rsidRDefault="00A92DE8" w:rsidP="0048766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 Морозов «Социальная психология», Москва, Академический проект, 2003.</w:t>
      </w:r>
    </w:p>
    <w:p w:rsidR="008660C9" w:rsidRDefault="00A92DE8" w:rsidP="0048766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Г.М. Шеламова «Деловая культура и психология общения», Москва, </w:t>
      </w:r>
      <w:r>
        <w:rPr>
          <w:rFonts w:ascii="Times New Roman" w:hAnsi="Times New Roman"/>
          <w:sz w:val="28"/>
          <w:szCs w:val="28"/>
          <w:lang w:val="en-US"/>
        </w:rPr>
        <w:t>ACADEMA</w:t>
      </w:r>
      <w:r>
        <w:rPr>
          <w:rFonts w:ascii="Times New Roman" w:hAnsi="Times New Roman"/>
          <w:sz w:val="28"/>
          <w:szCs w:val="28"/>
        </w:rPr>
        <w:t>, 2004.</w:t>
      </w:r>
    </w:p>
    <w:p w:rsidR="008660C9" w:rsidRDefault="00A92DE8" w:rsidP="0048766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Г.М. Шеламова Этикет делового общения. Москва, </w:t>
      </w:r>
      <w:r>
        <w:rPr>
          <w:rFonts w:ascii="Times New Roman" w:hAnsi="Times New Roman"/>
          <w:sz w:val="28"/>
          <w:szCs w:val="28"/>
          <w:lang w:val="en-US"/>
        </w:rPr>
        <w:t>ACADEMA</w:t>
      </w:r>
      <w:r>
        <w:rPr>
          <w:rFonts w:ascii="Times New Roman" w:hAnsi="Times New Roman"/>
          <w:sz w:val="28"/>
          <w:szCs w:val="28"/>
        </w:rPr>
        <w:t>, 2005.</w:t>
      </w:r>
    </w:p>
    <w:p w:rsidR="008660C9" w:rsidRDefault="00A92DE8" w:rsidP="0048766F">
      <w:pPr>
        <w:widowControl w:val="0"/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ind w:left="0" w:firstLineChars="342" w:firstLine="951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Вердербер Р. Психология общения. Тайны эффективного взаимодействия.- СПб.;2010.</w:t>
      </w:r>
    </w:p>
    <w:p w:rsidR="008660C9" w:rsidRDefault="00A92DE8" w:rsidP="0048766F">
      <w:pPr>
        <w:numPr>
          <w:ilvl w:val="0"/>
          <w:numId w:val="74"/>
        </w:numPr>
        <w:shd w:val="clear" w:color="auto" w:fill="FFFFFF"/>
        <w:ind w:left="0" w:firstLineChars="342" w:firstLine="951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Ильин Е.П. Психология общения и межличностных отношений. – СПб.:Питер, 2011.</w:t>
      </w:r>
    </w:p>
    <w:p w:rsidR="008660C9" w:rsidRDefault="00A92DE8" w:rsidP="0048766F">
      <w:pPr>
        <w:numPr>
          <w:ilvl w:val="0"/>
          <w:numId w:val="74"/>
        </w:numPr>
        <w:shd w:val="clear" w:color="auto" w:fill="FFFFFF"/>
        <w:ind w:left="0" w:firstLineChars="342" w:firstLine="951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Кузнецов И.Н. 1000 способов расположить к себе собеседника. – Минск:Харвест, 2010.</w:t>
      </w:r>
    </w:p>
    <w:p w:rsidR="008660C9" w:rsidRDefault="00A92DE8" w:rsidP="0048766F">
      <w:pPr>
        <w:numPr>
          <w:ilvl w:val="0"/>
          <w:numId w:val="74"/>
        </w:numPr>
        <w:ind w:left="0" w:firstLineChars="342" w:firstLine="9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Шапарь В.Б. Психология манипулирования/В.Б. Шапарь. – Ростов н/Д.:Феникс, 2008.</w:t>
      </w:r>
    </w:p>
    <w:p w:rsidR="008660C9" w:rsidRDefault="00A92DE8" w:rsidP="0048766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материалы в сети Интернет.</w:t>
      </w:r>
    </w:p>
    <w:p w:rsidR="008660C9" w:rsidRDefault="00A92DE8" w:rsidP="0048766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 Панфилова «Психология общения», Москва, Изд. центр «Академия», 2013.</w:t>
      </w:r>
    </w:p>
    <w:p w:rsidR="008660C9" w:rsidRDefault="00A92DE8" w:rsidP="0048766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Н.С. Ефимова «Психология общения», Москва ИД «Форум» - ИНФРА – М, 2012.</w:t>
      </w: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21.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«Иностранный язык» 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pStyle w:val="af1"/>
        <w:numPr>
          <w:ilvl w:val="0"/>
          <w:numId w:val="75"/>
        </w:numPr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«Иностранный язык» входит в общий гуманитарный и социально-экономический цикл.</w:t>
      </w: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компенсаторная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Обучение складывается из овладения студентами основными видами речевой деятельности – чтением, устной речью, аудированием  и говорением. Письмо рассматривается только как средство обучения, способствующее развитию чтения, устной речи, усвоению языкового материала.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студентов и знание речевого этикета;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профессии художника.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понимать на слух речь, в том числе и фонозаписи,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 w:rsidR="008660C9" w:rsidRDefault="00A92DE8">
      <w:pPr>
        <w:ind w:firstLineChars="343" w:firstLine="96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чтения: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выставочные буклеты); 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8660C9" w:rsidRDefault="00A92DE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 w:rsidR="008660C9" w:rsidRDefault="00A92DE8">
      <w:pPr>
        <w:tabs>
          <w:tab w:val="left" w:pos="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письменной речи:</w:t>
      </w:r>
    </w:p>
    <w:p w:rsidR="008660C9" w:rsidRDefault="00A92DE8">
      <w:pPr>
        <w:tabs>
          <w:tab w:val="left" w:pos="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8660C9" w:rsidRDefault="00A92DE8">
      <w:pPr>
        <w:tabs>
          <w:tab w:val="left" w:pos="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8660C9" w:rsidRDefault="00A92DE8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8660C9" w:rsidRDefault="008660C9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8660C9" w:rsidRDefault="00A92DE8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основные значения изученных лексических единиц (слов, словосочетаний); - основные способы словообразования в иностранном языке;</w:t>
      </w:r>
    </w:p>
    <w:p w:rsidR="008660C9" w:rsidRDefault="00A92DE8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8660C9" w:rsidRDefault="00A92DE8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8660C9" w:rsidRDefault="00A92DE8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8660C9" w:rsidRDefault="00A92DE8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8660C9" w:rsidRDefault="00A92DE8" w:rsidP="0048766F">
      <w:pPr>
        <w:tabs>
          <w:tab w:val="left" w:pos="0"/>
        </w:tabs>
        <w:ind w:firstLineChars="343" w:firstLine="96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Знания и умения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выражаются в определённом усвоенном объёме информации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общения и тематике устной речи</w:t>
      </w: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88 часов, в том числе: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68 часов;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20 часов</w:t>
      </w:r>
    </w:p>
    <w:p w:rsidR="008660C9" w:rsidRDefault="008660C9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  <w:t>«В городе»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«Соединенные штаты Америки».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«Искусство»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«Мастерская художника»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</w:t>
      </w:r>
      <w:r>
        <w:rPr>
          <w:rFonts w:ascii="Times New Roman" w:eastAsia="Calibri" w:hAnsi="Times New Roman"/>
          <w:sz w:val="28"/>
          <w:szCs w:val="28"/>
        </w:rPr>
        <w:tab/>
        <w:t>«Средства массовой информации».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6.</w:t>
      </w:r>
      <w:r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8660C9" w:rsidRDefault="008660C9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73"/>
        </w:num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8660C9" w:rsidRDefault="008660C9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pStyle w:val="a5"/>
        <w:spacing w:after="0"/>
        <w:ind w:firstLineChars="343" w:firstLine="96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8660C9" w:rsidRDefault="00A92DE8">
      <w:pPr>
        <w:numPr>
          <w:ilvl w:val="0"/>
          <w:numId w:val="76"/>
        </w:numPr>
        <w:tabs>
          <w:tab w:val="left" w:pos="6720"/>
        </w:tabs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Агабекян И.П. Английский язык. Учебное пособие для СПО.  – 4е изд. - Ростов н/Д, «Феникс», 2020</w:t>
      </w:r>
    </w:p>
    <w:p w:rsidR="008660C9" w:rsidRDefault="00A92DE8">
      <w:pPr>
        <w:numPr>
          <w:ilvl w:val="0"/>
          <w:numId w:val="76"/>
        </w:numPr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Агабекян И.П. Английский язык. Учебное пособие для СПО.  Ростов н/Д, «Феникс», 2012, 2013, 2019</w:t>
      </w:r>
    </w:p>
    <w:p w:rsidR="008660C9" w:rsidRDefault="00A92DE8">
      <w:pPr>
        <w:numPr>
          <w:ilvl w:val="0"/>
          <w:numId w:val="76"/>
        </w:numPr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Архипович, Т. П.  Английский язык для гуманитариев (B1). В 2 ч. Часть 1 : учебник и практикум для среднего профессионального образования. — Москва : Издательство Юрайт, 2020. — 445 с.</w:t>
      </w:r>
    </w:p>
    <w:p w:rsidR="008660C9" w:rsidRDefault="00A92DE8">
      <w:pPr>
        <w:numPr>
          <w:ilvl w:val="0"/>
          <w:numId w:val="76"/>
        </w:numPr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Архипович, Т. П.  Английский язык для гуманитариев (B1). В 2 ч. Часть 2 : учебник и практикум для среднего профессионального образования / Т. П. Архипович, В. А. Короткова. — Москва : Издательство Юрайт, 2020. — 452 с.</w:t>
      </w:r>
    </w:p>
    <w:p w:rsidR="008660C9" w:rsidRDefault="008660C9">
      <w:pPr>
        <w:ind w:firstLineChars="343" w:firstLine="960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660C9" w:rsidRDefault="00A92DE8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Числова А.С. English for humanities.Английский язык для гуманитариев. Учебник для студентов неязыковых специальностей. Ростов – на – Дону: «Феникс»,1999.</w:t>
      </w:r>
    </w:p>
    <w:p w:rsidR="008660C9" w:rsidRDefault="00A92DE8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Беляцкая</w:t>
      </w:r>
      <w:r w:rsidRPr="0048766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8766F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Pr="0048766F">
        <w:rPr>
          <w:rFonts w:ascii="Times New Roman" w:hAnsi="Times New Roman"/>
          <w:sz w:val="28"/>
          <w:szCs w:val="28"/>
          <w:lang w:val="en-US"/>
        </w:rPr>
        <w:t xml:space="preserve">. Talks on Art. </w:t>
      </w:r>
      <w:r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8660C9" w:rsidRDefault="00A92DE8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 w:rsidRPr="0048766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8766F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Pr="0048766F">
        <w:rPr>
          <w:rFonts w:ascii="Times New Roman" w:hAnsi="Times New Roman"/>
          <w:sz w:val="28"/>
          <w:szCs w:val="28"/>
          <w:lang w:val="en-US"/>
        </w:rPr>
        <w:t xml:space="preserve">. English for art students. </w:t>
      </w:r>
      <w:r>
        <w:rPr>
          <w:rFonts w:ascii="Times New Roman" w:hAnsi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8660C9" w:rsidRDefault="00A92DE8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Богацкий И. Бизнес-курс английского языка.- 4-е изд., испр., М.: «Айрис-пресс»,1997.</w:t>
      </w:r>
    </w:p>
    <w:p w:rsidR="008660C9" w:rsidRDefault="00A92DE8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Домбаян Е.И. Как стать богаче в арт–бизнесе: Английский для художников и галеристов.- М.: Добросвет – 2000.</w:t>
      </w:r>
    </w:p>
    <w:p w:rsidR="008660C9" w:rsidRDefault="00A92DE8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Программы. Иностранные языки. 9-11 классы. М.: «Просвещение», 1997.</w:t>
      </w:r>
    </w:p>
    <w:p w:rsidR="008660C9" w:rsidRDefault="00A92DE8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“House and Garden” – серия журналов по дизайну среды.</w:t>
      </w:r>
    </w:p>
    <w:p w:rsidR="008660C9" w:rsidRDefault="00A92DE8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 w:rsidRPr="0048766F">
        <w:rPr>
          <w:rFonts w:ascii="Times New Roman" w:hAnsi="Times New Roman"/>
          <w:sz w:val="28"/>
          <w:szCs w:val="28"/>
          <w:lang w:val="en-US"/>
        </w:rPr>
        <w:t xml:space="preserve">Virginia Evans. Enterprise Listening Tests. </w:t>
      </w:r>
      <w:r>
        <w:rPr>
          <w:rFonts w:ascii="Times New Roman" w:hAnsi="Times New Roman"/>
          <w:sz w:val="28"/>
          <w:szCs w:val="28"/>
        </w:rPr>
        <w:t>Express Publishing, 2005.</w:t>
      </w:r>
    </w:p>
    <w:p w:rsidR="008660C9" w:rsidRDefault="00A92DE8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Агабекян И.П.  Английский язык. – Ростов-на-Дону: «Феникс», 2013. </w:t>
      </w:r>
    </w:p>
    <w:p w:rsidR="008660C9" w:rsidRDefault="00A92DE8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Бонк Н.А., Котий Г.А. Учебник английского языка. - В 2-х частях. - М.: Деконт, 2003.</w:t>
      </w:r>
    </w:p>
    <w:p w:rsidR="008660C9" w:rsidRDefault="00A92DE8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Голицинский Ю.Б. Spoken English: Пособие по разговорной речи. - СПБ.:  Каро, 2005.</w:t>
      </w:r>
    </w:p>
    <w:p w:rsidR="008660C9" w:rsidRDefault="008660C9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22.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ОГСЭ.05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«Физическая культура» </w:t>
      </w:r>
    </w:p>
    <w:p w:rsidR="008660C9" w:rsidRDefault="008660C9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8660C9" w:rsidRDefault="00A92DE8" w:rsidP="0048766F">
      <w:pPr>
        <w:pStyle w:val="af1"/>
        <w:numPr>
          <w:ilvl w:val="1"/>
          <w:numId w:val="26"/>
        </w:numPr>
        <w:tabs>
          <w:tab w:val="clear" w:pos="1080"/>
        </w:tabs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«Физическая культура» входит в общий гуманитарный и социально-экономический цикл.</w:t>
      </w:r>
    </w:p>
    <w:p w:rsidR="008660C9" w:rsidRDefault="008660C9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>
      <w:pPr>
        <w:pStyle w:val="af1"/>
        <w:ind w:left="0" w:firstLineChars="343" w:firstLine="96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8660C9" w:rsidRDefault="00A92DE8" w:rsidP="0048766F">
      <w:pPr>
        <w:pStyle w:val="s16"/>
        <w:shd w:val="clear" w:color="auto" w:fill="FFFFFF"/>
        <w:ind w:firstLineChars="343" w:firstLine="964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8660C9" w:rsidRDefault="00A92DE8">
      <w:pPr>
        <w:pStyle w:val="s16"/>
        <w:shd w:val="clear" w:color="auto" w:fill="FFFFFF"/>
        <w:ind w:firstLineChars="343" w:firstLine="960"/>
        <w:rPr>
          <w:sz w:val="28"/>
          <w:szCs w:val="28"/>
        </w:rPr>
      </w:pPr>
      <w:r>
        <w:rPr>
          <w:sz w:val="28"/>
          <w:szCs w:val="28"/>
        </w:rPr>
        <w:t>-использовать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8660C9" w:rsidRDefault="00A92DE8" w:rsidP="0048766F">
      <w:pPr>
        <w:pStyle w:val="s16"/>
        <w:shd w:val="clear" w:color="auto" w:fill="FFFFFF"/>
        <w:ind w:firstLineChars="343" w:firstLine="964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8660C9" w:rsidRDefault="00A92DE8">
      <w:pPr>
        <w:pStyle w:val="s16"/>
        <w:shd w:val="clear" w:color="auto" w:fill="FFFFFF"/>
        <w:ind w:firstLineChars="343" w:firstLine="960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8660C9" w:rsidRDefault="00A92DE8">
      <w:pPr>
        <w:pStyle w:val="s16"/>
        <w:shd w:val="clear" w:color="auto" w:fill="FFFFFF"/>
        <w:ind w:firstLineChars="343" w:firstLine="960"/>
        <w:rPr>
          <w:sz w:val="28"/>
          <w:szCs w:val="28"/>
        </w:rPr>
      </w:pPr>
      <w:r>
        <w:rPr>
          <w:sz w:val="28"/>
          <w:szCs w:val="28"/>
        </w:rPr>
        <w:t>основы здорового образа жизни.</w:t>
      </w: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228 часов, в том числе: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114 часов;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114 часов</w:t>
      </w:r>
    </w:p>
    <w:p w:rsidR="008660C9" w:rsidRDefault="008660C9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leftChars="343" w:left="823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60C9" w:rsidRDefault="008660C9" w:rsidP="0048766F">
      <w:pPr>
        <w:ind w:leftChars="343" w:left="823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571" w:firstLine="1605"/>
        <w:jc w:val="both"/>
        <w:rPr>
          <w:b/>
          <w:bCs/>
          <w:sz w:val="28"/>
          <w:szCs w:val="28"/>
          <w:u w:val="single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571" w:firstLine="160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Основные источники: </w:t>
      </w:r>
    </w:p>
    <w:p w:rsidR="008660C9" w:rsidRDefault="00A92DE8" w:rsidP="0048766F">
      <w:pPr>
        <w:numPr>
          <w:ilvl w:val="0"/>
          <w:numId w:val="78"/>
        </w:numPr>
        <w:spacing w:line="276" w:lineRule="auto"/>
        <w:ind w:left="0" w:firstLineChars="571" w:firstLine="159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Доступ к книге Мироненко Е.Н. и др. Физическая культура. 2- изд. 2016</w:t>
      </w:r>
    </w:p>
    <w:p w:rsidR="008660C9" w:rsidRDefault="00A92DE8" w:rsidP="0048766F">
      <w:pPr>
        <w:numPr>
          <w:ilvl w:val="0"/>
          <w:numId w:val="78"/>
        </w:numPr>
        <w:spacing w:line="276" w:lineRule="auto"/>
        <w:ind w:left="0" w:firstLineChars="571" w:firstLine="159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Самостоятельная работа студента по физической культуре : учебное пособие для среднего профессионального образования / Н. В. Балышева, В. Л. Кондаков, Е. Н. Копейкина, А. Н. Усатов. — 2-е изд. — Москва : Издательство Юрайт, 2020. — 149 с.</w:t>
      </w:r>
    </w:p>
    <w:p w:rsidR="008660C9" w:rsidRDefault="00A92DE8" w:rsidP="0048766F">
      <w:pPr>
        <w:numPr>
          <w:ilvl w:val="0"/>
          <w:numId w:val="78"/>
        </w:numPr>
        <w:spacing w:line="276" w:lineRule="auto"/>
        <w:ind w:left="0" w:firstLineChars="571" w:firstLine="159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Туревский, И. М.  Физическая подготовка: сдача нормативов комплекса ГТО : учебное пособие для СПО. — Москва : Издательство Юрайт, 2019. </w:t>
      </w:r>
    </w:p>
    <w:p w:rsidR="008660C9" w:rsidRDefault="008660C9" w:rsidP="0048766F">
      <w:pPr>
        <w:spacing w:line="276" w:lineRule="auto"/>
        <w:ind w:firstLineChars="571" w:firstLine="1599"/>
        <w:rPr>
          <w:rFonts w:ascii="Times New Roman" w:hAnsi="Times New Roman"/>
          <w:sz w:val="28"/>
          <w:szCs w:val="28"/>
          <w:lang w:eastAsia="ru-RU"/>
        </w:rPr>
      </w:pP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571" w:firstLine="1599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571" w:firstLine="16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Дополнительные источники: 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Лях В.И., Зданевич А.А. Физическая культура 10—11 кл. — М., 2005.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Н.В. Физическая культура. — М., 2002.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Решетников Н.В., Кислицын Ю.Л. Физическая культура: учеб. пособия для студентов СПО. — М., 2005. 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Н.В. Решетников; Ю.Л. Кислицин «Физическая культура»  Учебник для студентов СПО. Издательство «Academia»; 2014.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Бараненко, Л.А. Рапопорт «Здоровье и физическая культура студента». Издательство «АльфаМ Инфрам»; 2006.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А.А.Бишаева «Физическая культура» Учебник для НПО и СПО. Серия: Начальное и среднее профессиональное образование. Издательство: Academia. 2010.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Барчуков И.С. Физическая культура. — М., 2003.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Бирюкова А.А. Спортивный массаж: учебник для вузов. — М., 2006.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 Валеология. — М., 2002. 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Э.Н., Волынская Е.В. Валеология: учебный практикум. — М., 2002. 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 А.А. Физическая культура в специальном образовании. — М., 2006.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рекомендации: Здоровьесберегающие технологии в общеобразовательной школе / под ред. М.М. Безруких, В.Д.Сонькина. — М., 2002. 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Туревский И.М. Самостоятельная работа студентов факультетов физической культуры. — М., 2005.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Хрущев С.В. Физическая культура детей заболеванием органов дыхания: учеб. пособие для вузов. — М., 2006.Для обучающихся.</w:t>
      </w:r>
    </w:p>
    <w:p w:rsidR="008660C9" w:rsidRDefault="00A92DE8" w:rsidP="0048766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Пузырь Ю.П., Залетаев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2003.</w:t>
      </w:r>
    </w:p>
    <w:p w:rsidR="008660C9" w:rsidRDefault="008660C9" w:rsidP="0048766F">
      <w:pPr>
        <w:spacing w:line="276" w:lineRule="auto"/>
        <w:ind w:firstLineChars="571" w:firstLine="160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660C9" w:rsidRDefault="00A92DE8" w:rsidP="0048766F">
      <w:pPr>
        <w:spacing w:line="276" w:lineRule="auto"/>
        <w:ind w:firstLineChars="571" w:firstLine="16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Интернет-ресурсы:</w:t>
      </w:r>
    </w:p>
    <w:p w:rsidR="008660C9" w:rsidRDefault="00A92DE8" w:rsidP="0048766F">
      <w:pPr>
        <w:spacing w:line="276" w:lineRule="auto"/>
        <w:ind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www.lib.sportedu.ru</w:t>
      </w:r>
    </w:p>
    <w:p w:rsidR="008660C9" w:rsidRDefault="00A92DE8" w:rsidP="0048766F">
      <w:pPr>
        <w:spacing w:line="276" w:lineRule="auto"/>
        <w:ind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www.school.edu.ru</w:t>
      </w:r>
    </w:p>
    <w:p w:rsidR="008660C9" w:rsidRDefault="00A92DE8" w:rsidP="0048766F">
      <w:pPr>
        <w:spacing w:line="276" w:lineRule="auto"/>
        <w:ind w:firstLineChars="571" w:firstLine="1599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http://www.infosport.ru/minsport/</w:t>
      </w:r>
    </w:p>
    <w:p w:rsidR="008660C9" w:rsidRDefault="008660C9">
      <w:pPr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23.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«Рисунок</w:t>
      </w:r>
      <w:r>
        <w:rPr>
          <w:rFonts w:ascii="Times New Roman" w:eastAsia="Calibri" w:hAnsi="Times New Roman"/>
          <w:b/>
          <w:sz w:val="28"/>
          <w:szCs w:val="28"/>
        </w:rPr>
        <w:t xml:space="preserve">» 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pStyle w:val="af1"/>
        <w:numPr>
          <w:ilvl w:val="1"/>
          <w:numId w:val="80"/>
        </w:numPr>
        <w:tabs>
          <w:tab w:val="clear" w:pos="1080"/>
        </w:tabs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«Рисунок» входит в общепрофессиональный цикл и является профессиональной дисциплиной.</w:t>
      </w: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 фигуру человека, средствами академического рисунка;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основные изобразительные техники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знать: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 изобразительного искусства.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>
        <w:rPr>
          <w:rFonts w:ascii="Times New Roman" w:hAnsi="Times New Roman"/>
          <w:bCs/>
          <w:sz w:val="28"/>
          <w:szCs w:val="28"/>
        </w:rPr>
        <w:t xml:space="preserve"> цикла обучающийся дисциплинам должен: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>
        <w:rPr>
          <w:rFonts w:ascii="Times New Roman" w:hAnsi="Times New Roman"/>
          <w:bCs/>
          <w:sz w:val="28"/>
          <w:szCs w:val="28"/>
        </w:rPr>
        <w:t>изображение объёмных предметов используя метод линейной и воздушной перспективы, уметь передать отношения и соразмерность предметов;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знать</w:t>
      </w:r>
      <w:r>
        <w:rPr>
          <w:rFonts w:ascii="Times New Roman" w:hAnsi="Times New Roman"/>
          <w:bCs/>
          <w:sz w:val="28"/>
          <w:szCs w:val="28"/>
        </w:rPr>
        <w:t>: особенности владения различными видами графических материалов, метод конструктивно-анатомического анализа.</w:t>
      </w:r>
    </w:p>
    <w:p w:rsidR="008660C9" w:rsidRDefault="008660C9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Художник-живописец, преподаватель должен </w:t>
      </w:r>
      <w:r>
        <w:rPr>
          <w:rFonts w:ascii="Times New Roman" w:hAnsi="Times New Roman"/>
          <w:bCs/>
          <w:sz w:val="28"/>
          <w:szCs w:val="28"/>
        </w:rPr>
        <w:t xml:space="preserve">обладать </w:t>
      </w:r>
      <w:r>
        <w:rPr>
          <w:rFonts w:ascii="Times New Roman" w:hAnsi="Times New Roman"/>
          <w:b/>
          <w:sz w:val="28"/>
          <w:szCs w:val="28"/>
        </w:rPr>
        <w:t xml:space="preserve">профессиональными </w:t>
      </w:r>
      <w:r>
        <w:rPr>
          <w:rFonts w:ascii="Times New Roman" w:hAnsi="Times New Roman"/>
          <w:b/>
          <w:bCs/>
          <w:iCs/>
          <w:sz w:val="28"/>
          <w:szCs w:val="28"/>
        </w:rPr>
        <w:t>компетенциями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соответствующими основным видам профессиональной деятельности: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p w:rsidR="008660C9" w:rsidRDefault="008660C9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ППССЗ  художник-живописец, преподаватель должны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8660C9" w:rsidRDefault="00A92DE8" w:rsidP="0048766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8660C9" w:rsidRDefault="00A92DE8" w:rsidP="0048766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техники и технологии, применяемые в творческом процессе.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4. </w:t>
      </w:r>
      <w:r>
        <w:rPr>
          <w:rFonts w:ascii="Times New Roman" w:hAnsi="Times New Roman"/>
          <w:sz w:val="28"/>
          <w:szCs w:val="28"/>
        </w:rPr>
        <w:t>Формировать систему знаний об особенностях развития своего региона и его потребностях.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ПСК 5. </w:t>
      </w:r>
      <w:r>
        <w:rPr>
          <w:rFonts w:ascii="Times New Roman" w:hAnsi="Times New Roman"/>
          <w:sz w:val="28"/>
          <w:szCs w:val="28"/>
        </w:rPr>
        <w:t>Понимать особенности ресурсных возможностей региона и направлений его развития.</w:t>
      </w: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8660C9" w:rsidRPr="00895A06" w:rsidRDefault="00A92DE8" w:rsidP="0048766F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895A06">
        <w:rPr>
          <w:rFonts w:ascii="Times New Roman" w:eastAsia="Calibri" w:hAnsi="Times New Roman"/>
          <w:sz w:val="28"/>
          <w:szCs w:val="28"/>
        </w:rPr>
        <w:t>максимальной учебной нагрузки обучающегося 13</w:t>
      </w:r>
      <w:r w:rsidR="00895A06" w:rsidRPr="00895A06">
        <w:rPr>
          <w:rFonts w:ascii="Times New Roman" w:eastAsia="Calibri" w:hAnsi="Times New Roman"/>
          <w:sz w:val="28"/>
          <w:szCs w:val="28"/>
        </w:rPr>
        <w:t>69</w:t>
      </w:r>
      <w:r w:rsidRPr="00895A06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8660C9" w:rsidRPr="00895A06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 w:rsidRPr="00895A06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13</w:t>
      </w:r>
      <w:r w:rsidR="00895A06" w:rsidRPr="00895A06">
        <w:rPr>
          <w:rFonts w:ascii="Times New Roman" w:eastAsia="Calibri" w:hAnsi="Times New Roman"/>
          <w:sz w:val="28"/>
          <w:szCs w:val="28"/>
        </w:rPr>
        <w:t>37</w:t>
      </w:r>
      <w:r w:rsidRPr="00895A06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8660C9" w:rsidRPr="00895A06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 w:rsidRPr="00895A06">
        <w:rPr>
          <w:rFonts w:ascii="Times New Roman" w:eastAsia="Calibri" w:hAnsi="Times New Roman"/>
          <w:sz w:val="28"/>
          <w:szCs w:val="28"/>
        </w:rPr>
        <w:t>вариативная часть -308 часов</w:t>
      </w:r>
    </w:p>
    <w:p w:rsidR="008660C9" w:rsidRPr="00895A06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 w:rsidRPr="00895A06">
        <w:rPr>
          <w:rFonts w:ascii="Times New Roman" w:eastAsia="Calibri" w:hAnsi="Times New Roman"/>
          <w:sz w:val="28"/>
          <w:szCs w:val="28"/>
        </w:rPr>
        <w:t>внеаудиторная самостоятельная работа 32 часа</w:t>
      </w:r>
    </w:p>
    <w:p w:rsidR="008660C9" w:rsidRDefault="008660C9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8660C9" w:rsidRPr="00A92DE8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 w:rsidRPr="00A92DE8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Pr="00A92DE8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 w:rsidRPr="00A92DE8">
        <w:rPr>
          <w:rFonts w:ascii="Times New Roman" w:hAnsi="Times New Roman"/>
          <w:sz w:val="28"/>
          <w:szCs w:val="28"/>
        </w:rPr>
        <w:t>Раздел 1. Изображение геометрических форм и предметов быта</w:t>
      </w:r>
    </w:p>
    <w:p w:rsidR="008660C9" w:rsidRPr="00A92DE8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 w:rsidRPr="00A92DE8">
        <w:rPr>
          <w:rFonts w:ascii="Times New Roman" w:hAnsi="Times New Roman"/>
          <w:bCs/>
          <w:sz w:val="28"/>
          <w:szCs w:val="28"/>
        </w:rPr>
        <w:t>Раздел 2. Изображение головы человека</w:t>
      </w:r>
    </w:p>
    <w:p w:rsidR="008660C9" w:rsidRPr="00A92DE8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 w:rsidRPr="00A92DE8">
        <w:rPr>
          <w:rFonts w:ascii="Times New Roman" w:hAnsi="Times New Roman"/>
          <w:bCs/>
          <w:sz w:val="28"/>
          <w:szCs w:val="28"/>
        </w:rPr>
        <w:t>Раздел 3 Изображение фигуры человека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numPr>
          <w:ilvl w:val="0"/>
          <w:numId w:val="81"/>
        </w:numPr>
        <w:ind w:firstLineChars="342" w:firstLine="95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Алнхейм Р. Искусство и визуальное восприятие. М., Прогресс, 1974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Баммес Г. Изображение животных. М.: «Дитон», 2011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Баммес Г. Изображение фигуры человека. Пособие для художников, преподавателей и учащихся. М.: «Сварог и К», 1999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Баммес Г. Образ человека. Учебник и практическое руководство по пластической анатомии для художников. М.: «Дитон», 2012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Беляева С.Е. Спецрисунок и художественная графика. Учебник. 6-е изд. М.: «Академия»,  2012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Васютинский Н.А. Золотая пропорция. М., Молодая гвардия, 1990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Барышников А.П. Основы композиции. М., Учебный предмет, 1951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Герчук Ю.Л. Что такое орнамент? М., Таларт, 1998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Даниэль С.М. Картина классической эпохи. М., Искусство, 1986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Дейнека А.А. Учитесь рисовать. М., Академия художеств, 1961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Дейнека А.А. Из моей рабочей практики. М., 1961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Карлов Г.Н. Рисование животных и птиц. Учебное пособие. Изд. 2-е. М.: «Ижица», 2002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Кибрик Е.А. К вопросу о композиции. М., 1954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Кирцер Ю.М. Рисунок и живопись. Учебное пособие. Изд. 4-е. М.: «Академия», 2001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Костин В.И. Среди художников. М., Советский художник, 1986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Лушников Б.В. Рисунок. Изобразительно-выразительные средства. Учебное пособие. М.: «Владос», 2006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Ростовцев Н.Н. Академический рисунок. Изд. 2-е. М.: «Просвещение», 1984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Секачёва А.В. и др. Рисунок и живопись. М.: «Просвещение», 1983  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Стародуб К.И. Евдокимова Н.А. Рисунок и живопись. Учебное пособие. Ростов н/Д: «Феникс», 2011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Раушенбах Б.В. Геометрия картины и зрительное восприятие. M., Интерпракс, 2002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Фаворский В.А. О художнике, о творчестве, о книге. М., Молодая гвардия, 1966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Фаворский В. А. О рисунке и композиции. Фрунзе, 1966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Чиварди Д. Рисунок. Художественный образ в анатомическом рисовании. М.: «Эксмо», 2004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Шевелев И.Ш., Марутаев М.А. Золотое сечение. М., Стройиздат,1990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Шорохов Е.В. Основы композиции. М., Просвещение, 1979;1994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Мастера искусств об искусстве. М., Искусство, 1965-1970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Мастера искусства о композиции (в семи томах). М., 1965-1970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Аполлон. Терминологический словарь / Под общ. ред. А.М. Кантора. М., Элис Лак, 1997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Пластические искусства. Краткий терминологический словарь. М., Пассим. 1999</w:t>
      </w: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Школа изобразительного искусства в 10 выпусках, Издание третье. М., Изобразительное искусство, 1986,1988,1989;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Иллюстративные издания периодической печати по изобразительному искусству: журналы «Художественная школа» 2004-2013 гг., «Художественный Совет», «Юный художник», «1 сентября».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интернет - сайты ведущих музеев и картинных галерей мира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8660C9" w:rsidRDefault="008660C9">
      <w:pPr>
        <w:rPr>
          <w:rFonts w:ascii="Times New Roman" w:hAnsi="Times New Roman"/>
          <w:sz w:val="28"/>
          <w:szCs w:val="28"/>
        </w:rPr>
      </w:pPr>
    </w:p>
    <w:p w:rsidR="008660C9" w:rsidRDefault="008660C9"/>
    <w:p w:rsidR="008660C9" w:rsidRDefault="008660C9">
      <w:pPr>
        <w:jc w:val="center"/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24.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«Живопись» </w:t>
      </w:r>
    </w:p>
    <w:p w:rsidR="008660C9" w:rsidRDefault="00A92DE8" w:rsidP="0048766F">
      <w:pPr>
        <w:pStyle w:val="af1"/>
        <w:numPr>
          <w:ilvl w:val="1"/>
          <w:numId w:val="83"/>
        </w:numPr>
        <w:tabs>
          <w:tab w:val="clear" w:pos="1080"/>
          <w:tab w:val="left" w:pos="40"/>
        </w:tabs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«Живопись» входит в общепрофессиональный цикл и является профессиональной дисциплиной.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уметь: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фигуру человека, средствами академической живописи;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знать: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изобразительного искусства;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свойства живописных материалов, их возможности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эстетические качества;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методы ведения живописных работ;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>
        <w:rPr>
          <w:rFonts w:ascii="Times New Roman" w:hAnsi="Times New Roman"/>
          <w:bCs/>
          <w:sz w:val="28"/>
          <w:szCs w:val="28"/>
        </w:rPr>
        <w:t xml:space="preserve"> ППССЗ обучающийся по общепрофессиональной дисциплине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писать с натуры, по памяти, по представлению, по воображению все объекты </w:t>
      </w:r>
      <w:r>
        <w:rPr>
          <w:rFonts w:ascii="Times New Roman" w:hAnsi="Times New Roman"/>
          <w:color w:val="000000"/>
          <w:sz w:val="28"/>
          <w:szCs w:val="28"/>
        </w:rPr>
        <w:tab/>
        <w:t>реальной действительности различными живописными материалами;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применять полученные знания в творческой и культурно-просветительской </w:t>
      </w:r>
      <w:r>
        <w:rPr>
          <w:rFonts w:ascii="Times New Roman" w:hAnsi="Times New Roman"/>
          <w:sz w:val="28"/>
          <w:szCs w:val="28"/>
        </w:rPr>
        <w:tab/>
        <w:t>деятельности;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выявлять основные типологические особенности живописных направлений;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ориентироваться в условиях современного развития искусства живописи.</w:t>
      </w: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основу колористики, пространственные свойства цвета и его основные </w:t>
      </w:r>
      <w:r>
        <w:rPr>
          <w:rFonts w:ascii="Times New Roman" w:hAnsi="Times New Roman"/>
          <w:sz w:val="28"/>
          <w:szCs w:val="28"/>
        </w:rPr>
        <w:tab/>
        <w:t>характеристики;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виды и жанры живописи;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теории и методики живописи;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живописные школы, направления, исторические концепции образования.</w:t>
      </w:r>
    </w:p>
    <w:p w:rsidR="008660C9" w:rsidRDefault="008660C9" w:rsidP="0048766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обладать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компетенциями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соответствующими основным видам профессиональной деятельности:</w:t>
      </w:r>
    </w:p>
    <w:p w:rsidR="008660C9" w:rsidRDefault="00A92DE8" w:rsidP="0048766F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8660C9" w:rsidRDefault="00A92DE8" w:rsidP="0048766F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8660C9" w:rsidRDefault="00A92DE8" w:rsidP="0048766F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8660C9" w:rsidRDefault="00A92DE8" w:rsidP="0048766F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8660C9" w:rsidRDefault="00A92DE8" w:rsidP="0048766F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8660C9" w:rsidRDefault="00A92DE8" w:rsidP="0048766F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p w:rsidR="008660C9" w:rsidRDefault="008660C9" w:rsidP="0048766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 w:rsidP="0048766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ППССЗ  художник-живописец, преподаватель должны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8660C9" w:rsidRDefault="00A92DE8" w:rsidP="0048766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различными приемами выполнения живописных работ.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8660C9" w:rsidRDefault="00A92DE8" w:rsidP="0048766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8660C9" w:rsidRDefault="00A92DE8" w:rsidP="0048766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техники и технологии, применяемые в творческом процессе.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4. </w:t>
      </w:r>
      <w:r>
        <w:rPr>
          <w:rFonts w:ascii="Times New Roman" w:hAnsi="Times New Roman"/>
          <w:sz w:val="28"/>
          <w:szCs w:val="28"/>
        </w:rPr>
        <w:t>Формировать систему знаний об особенностях развития своего региона и его потребностях.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Понимать особенности ресурсных возможностей региона и направлений его развития.</w:t>
      </w: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8660C9" w:rsidRPr="00895A06" w:rsidRDefault="00A92DE8" w:rsidP="0048766F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895A06">
        <w:rPr>
          <w:rFonts w:ascii="Times New Roman" w:eastAsia="Calibri" w:hAnsi="Times New Roman"/>
          <w:sz w:val="28"/>
          <w:szCs w:val="28"/>
        </w:rPr>
        <w:t>максимальной учебной нагрузки обучающегося 138</w:t>
      </w:r>
      <w:r w:rsidR="00895A06" w:rsidRPr="00895A06">
        <w:rPr>
          <w:rFonts w:ascii="Times New Roman" w:eastAsia="Calibri" w:hAnsi="Times New Roman"/>
          <w:sz w:val="28"/>
          <w:szCs w:val="28"/>
        </w:rPr>
        <w:t>6</w:t>
      </w:r>
      <w:r w:rsidRPr="00895A06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8660C9" w:rsidRPr="00895A06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 w:rsidRPr="00895A06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127</w:t>
      </w:r>
      <w:r w:rsidR="00895A06" w:rsidRPr="00895A06">
        <w:rPr>
          <w:rFonts w:ascii="Times New Roman" w:eastAsia="Calibri" w:hAnsi="Times New Roman"/>
          <w:sz w:val="28"/>
          <w:szCs w:val="28"/>
        </w:rPr>
        <w:t>2</w:t>
      </w:r>
      <w:r w:rsidRPr="00895A06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8660C9" w:rsidRPr="00895A06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 w:rsidRPr="00895A06">
        <w:rPr>
          <w:rFonts w:ascii="Times New Roman" w:eastAsia="Calibri" w:hAnsi="Times New Roman"/>
          <w:sz w:val="28"/>
          <w:szCs w:val="28"/>
        </w:rPr>
        <w:t>вариативная часть -500 часов</w:t>
      </w:r>
    </w:p>
    <w:p w:rsidR="008660C9" w:rsidRPr="00895A06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 w:rsidRPr="00895A06">
        <w:rPr>
          <w:rFonts w:ascii="Times New Roman" w:eastAsia="Calibri" w:hAnsi="Times New Roman"/>
          <w:sz w:val="28"/>
          <w:szCs w:val="28"/>
        </w:rPr>
        <w:t>внеаудиторная самостоятельная работа 114 часо</w:t>
      </w:r>
      <w:r w:rsidR="00895A06" w:rsidRPr="00895A06">
        <w:rPr>
          <w:rFonts w:ascii="Times New Roman" w:eastAsia="Calibri" w:hAnsi="Times New Roman"/>
          <w:sz w:val="28"/>
          <w:szCs w:val="28"/>
        </w:rPr>
        <w:t>в</w:t>
      </w:r>
    </w:p>
    <w:p w:rsidR="008660C9" w:rsidRDefault="008660C9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 Натюрморт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Изображение головы человека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Изображение фигуры человека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 источники:</w:t>
      </w: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8660C9" w:rsidRDefault="00A92DE8" w:rsidP="0048766F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Скакова, А. Г.  Рисунок и живопись : учебник для среднего профессионального образования / А. Г. Скакова. — Москва : Издательство Юрайт, 2022. — 164 с. — (Профессиональное образование). — ISBN 978-5-534-11360-0. — Текст : электронный // Образовательная платформа Юрайт [сайт]. — URL: </w:t>
      </w:r>
      <w:hyperlink r:id="rId58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https://www.urait.ru/bcode/495395</w:t>
        </w:r>
      </w:hyperlink>
    </w:p>
    <w:p w:rsidR="008660C9" w:rsidRDefault="00A92DE8" w:rsidP="0048766F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Хворостов, А. С.  Живопись. Пейзаж : учебник и практикум для среднего профессионального образования / А. С. Хворостов. — 2-е изд., испр. и доп. — Москва : Издательство Юрайт, 2020. — 169 с. — (Профессиональное образование). — ISBN 978-5-534-12013-4. — Текст : электронный // ЭБС Юрайт [сайт]. — URL: </w:t>
      </w:r>
      <w:hyperlink r:id="rId59" w:history="1">
        <w:r>
          <w:rPr>
            <w:rStyle w:val="ad"/>
            <w:rFonts w:ascii="Times New Roman" w:hAnsi="Times New Roman"/>
            <w:sz w:val="28"/>
            <w:szCs w:val="28"/>
          </w:rPr>
          <w:t>https://urait.ru/bcode/456414</w:t>
        </w:r>
      </w:hyperlink>
    </w:p>
    <w:p w:rsidR="008660C9" w:rsidRDefault="00A92DE8" w:rsidP="0048766F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Киплик, Д. И.  Техника живописи : учебник для среднего профессионального образования / Д. И. Киплик. — Москва : Издательство Юрайт, 2022. — 442 с. — (Профессиональное образование). — ISBN 978-5-534-09962-1. — Текст : электронный // Образовательная платформа Юрайт [сайт]. — URL: </w:t>
      </w:r>
      <w:hyperlink r:id="rId60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https://www.urait.ru/bcode/494563</w:t>
        </w:r>
      </w:hyperlink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8660C9" w:rsidRDefault="00A92DE8" w:rsidP="0048766F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8660C9" w:rsidRDefault="00A92DE8" w:rsidP="0048766F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Фейнберг Л.Е. Лессировка и техника классической живописи: Учебное пособие. – Санкт-Петербург: Лань, 2019.</w:t>
      </w:r>
    </w:p>
    <w:p w:rsidR="008660C9" w:rsidRDefault="00A92DE8" w:rsidP="0048766F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Беда Г.В. Живопись. Учебник. М.: «Просвещение»,  1986.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Буткевич Л.М. История орнамента. М.: «Владос», 2004.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Бесчастнов Н.П. Изображение растительных мотивов. М.: «Владос», 2004.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Живописная грамота. Основы пейзажа. СПб: «Питер», 2007.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Живописная грамота. Основы портрета. СПб: «Питер», 2007.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Система цвета в живописи. Учебное пособие. СПб: «Питер», 2004.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Живописная грамота. Основы искусства изображения. СПб: «Питер»,  2007.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Живописная грамота. Система цвета в изобразительном искусстве. СПб: «Питер»,  2006.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Кирцер Ю.М. Рисунок и живопись. Учебное пособие. Изд. 4-е. М.: «Академия», 2001.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Ломоносова М.Т. Графика и живопись. Учебное пособие. М.: «Астрель», 2002. 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Никодеми Г.Б. Техника живописи. Учебное пособие. М.: «Эксмо», 2004.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Секачёва А.В. и др. Рисунок и живопись. М.: «Просвещение», 1983.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Смирнов Г.Б. Живопись. Учебник. М.: «Просвещение»,  1975. </w:t>
      </w:r>
    </w:p>
    <w:p w:rsidR="008660C9" w:rsidRDefault="00A92DE8" w:rsidP="0048766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Интернет - сайты ведущих музеев и картинных галерей мира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Усадьба М.А. Шолохова.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Природа Государственного музея-заповедника М.А. Шолохова.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Видеоэкскурсия по музеям Дона.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Азовский музей-заповедник.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Волгодонской эколого-исторический музей.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Ростовский областной музей краеведения «Дон - наш общий лом».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ГМИИ им. Пушкина. Искусство эпохи Возрождения.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ГМИИ им. Пушкина. Искусство 17-18 вв.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Метрополитен-музей. Нью-Йорк.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Музеи Флоренции.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Музей Д*ОРСЭ. Париж. </w:t>
      </w:r>
    </w:p>
    <w:p w:rsidR="008660C9" w:rsidRDefault="00A92DE8" w:rsidP="0048766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Музеи Венеции. Живопись из 57 музеев и соборов.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8660C9" w:rsidRDefault="008660C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8660C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8660C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8660C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8660C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25. 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ОП.03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«Цветоведение» 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pStyle w:val="af1"/>
        <w:numPr>
          <w:ilvl w:val="1"/>
          <w:numId w:val="87"/>
        </w:numPr>
        <w:tabs>
          <w:tab w:val="clear" w:pos="1080"/>
          <w:tab w:val="left" w:pos="0"/>
        </w:tabs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«Цветоведение» входит в общепрофессиональный цикл и является профессиональной дисциплиной.</w:t>
      </w:r>
    </w:p>
    <w:p w:rsidR="008660C9" w:rsidRDefault="008660C9" w:rsidP="0048766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анализ цветового строя произведений живописи;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общими</w:t>
      </w:r>
      <w:r w:rsidRPr="004876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(ОК)</w:t>
      </w:r>
      <w:r w:rsidRPr="0048766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487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(ПК)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максимальной учебной нагрузки обучающегося 48 часов, в том числе: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32 часа</w:t>
      </w:r>
    </w:p>
    <w:p w:rsidR="008660C9" w:rsidRDefault="00A92DE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16 часов</w:t>
      </w:r>
    </w:p>
    <w:p w:rsidR="008660C9" w:rsidRDefault="008660C9" w:rsidP="0048766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основы цвета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Психология цвета. Символика цвета.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Законы смешения цветов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 цветов. Закон контраста.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Закономерности цветовых гармоний и их виды. Цветовой диссонанс</w:t>
      </w:r>
    </w:p>
    <w:p w:rsidR="008660C9" w:rsidRDefault="00A92DE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Иллюзии цвета, формы, пространства.</w:t>
      </w:r>
    </w:p>
    <w:p w:rsidR="008660C9" w:rsidRDefault="008660C9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8660C9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660C9" w:rsidRDefault="00A92DE8" w:rsidP="0048766F">
      <w:pPr>
        <w:numPr>
          <w:ilvl w:val="0"/>
          <w:numId w:val="88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Голубева А.А. Основы цветоведения. - Москва : Издательство В.Шевчук, 2021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2.Федоровский, Л.Н. Курс колористики: учебное пособие. - Москва : Издательство В. Шевчук, 2019</w:t>
      </w:r>
    </w:p>
    <w:p w:rsidR="008660C9" w:rsidRDefault="00A92DE8" w:rsidP="0048766F">
      <w:pPr>
        <w:tabs>
          <w:tab w:val="left" w:pos="96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Альберс Дж. Взаимодействие цвета.-М.:Колибри,2019.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 С.С. О колорите. М.: Изобразительное искусство, 1974.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Арнхейм М.Р. Искусство и визуальное восприятие. М.: Прогресс, 1974.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Н.Н. Цвет в живописи. М.: Искусство, 1982, 1983.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Н.Н. Композиция в живописи. М.: Искусство, 1977.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Грегори Р.А. Глаз и мозг. Психология зрительного восприятия. М.: Прогресс, 1974.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Жадова Л.А. Цветовая система Матюшина. «Искусство», 1974, № 8.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Зайцев А. Наука о цвете и живопись. М.: Искусство, 1986.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Кандинский В. О духовном в искусстве. Л.: Живопись, 1989.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Кирцер Ю.М. Рисунок и живопись. Учебное пособие. Изд. 4-е. М.: «Академия», 2001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 В.И. Основы художественного оформления текстильных изделий. М.: Легкая и пищевая промышленность, 1981.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Миронова Л.Н. Цветоведение. Минск, 1984.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Секачёва А.В. и др. Рисунок и живопись. М.: «Просвещение», 1983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Серов Н.В. Античный хроматизм. СПб.: ЛИСС, 1995.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Унковский А.А. Живопись. Вопросы колорита. М.: Просвещение, 1980.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Фрилинг Г., Ауэр К. Человек-цвет-пространство. М.: Стройиздат, 1973.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Цойгнер. Учение о цвете. М.: Стройиздат, 1971.</w:t>
      </w:r>
    </w:p>
    <w:p w:rsidR="008660C9" w:rsidRDefault="00A92DE8" w:rsidP="0048766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Чернова А. Все краски мира, кроме желтой. - М.: Искусство, 1987.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8660C9">
      <w:pPr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660C9" w:rsidRDefault="00A92DE8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 Аннотация на рабочую программу</w:t>
      </w:r>
    </w:p>
    <w:p w:rsidR="008660C9" w:rsidRDefault="00A92DE8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ОП.04</w:t>
      </w:r>
      <w:r>
        <w:rPr>
          <w:rFonts w:ascii="Times New Roman" w:hAnsi="Times New Roman"/>
          <w:b/>
          <w:i/>
          <w:sz w:val="28"/>
          <w:szCs w:val="28"/>
        </w:rPr>
        <w:t xml:space="preserve"> «Безопасность жизнедеятельности» </w:t>
      </w:r>
    </w:p>
    <w:p w:rsidR="008660C9" w:rsidRDefault="008660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8660C9" w:rsidRDefault="00A92DE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«Безопасность жизнедеятельности» входит в общепрофессиональный цикл и является профессиональной дисциплиной.</w:t>
      </w:r>
    </w:p>
    <w:p w:rsidR="008660C9" w:rsidRDefault="008660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оказывать первую помощь пострадавшим;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основы военной службы и обороны государства;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задачи и основные мероприятия гражданской обороны;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способы защиты населения от оружия массового поражения;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8660C9" w:rsidRDefault="00A92DE8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порядок и правила оказания первой помощи пострадавшим.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общими</w:t>
      </w:r>
      <w:r w:rsidRPr="004876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(ОК)</w:t>
      </w:r>
      <w:r w:rsidRPr="0048766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487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(ПК)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 w:rsidP="0048766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660C9" w:rsidRDefault="00A92DE8" w:rsidP="0048766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660C9" w:rsidRDefault="00A92DE8" w:rsidP="0048766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 3. Решать проблемы, оценивать риски и принимать решения в нестандартных ситуациях.</w:t>
      </w:r>
    </w:p>
    <w:p w:rsidR="008660C9" w:rsidRDefault="00A92DE8" w:rsidP="0048766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660C9" w:rsidRDefault="00A92DE8" w:rsidP="0048766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8660C9" w:rsidRDefault="00A92DE8" w:rsidP="0048766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6. Работать в коллективе, обеспечивать его сплочение, эффективно общаться с коллегами, руководством.</w:t>
      </w:r>
    </w:p>
    <w:p w:rsidR="008660C9" w:rsidRDefault="00A92DE8" w:rsidP="0048766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8660C9" w:rsidRDefault="00A92DE8" w:rsidP="0048766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660C9" w:rsidRDefault="00A92DE8" w:rsidP="0048766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1.2. Применять знания о закономерностях построения художественной формы и особенностях ее восприятия.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1.3. Проводить работу по целевому сбору, анализу, обобщению и применению подготовительного материала.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1.4. Последовательно вести работу над композицией.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1.5. Владеть различными приемами выполнения живописных работ.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1.6. Использовать компьютерные технологии при реализации творческого замысла.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1.7. Находить новые образно-пластические решения для каждой творческой задачи.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 xml:space="preserve">ПК 2.1. Осуществлять преподавательскую и учебно-методическую деятельность в детских школах искусств, других организациях </w:t>
      </w:r>
      <w:r>
        <w:rPr>
          <w:rFonts w:eastAsia="serif"/>
          <w:sz w:val="28"/>
          <w:szCs w:val="28"/>
          <w:shd w:val="clear" w:color="auto" w:fill="FFFFFF"/>
        </w:rPr>
        <w:lastRenderedPageBreak/>
        <w:t>дополнительного образования, общеобразовательных организациях, профессиональных образовательных организациях.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2.4. Применять классические и современные методы преподавания.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2.6. Планировать развитие профессиональных умений обучающихся.</w:t>
      </w:r>
    </w:p>
    <w:p w:rsidR="008660C9" w:rsidRDefault="00A92DE8" w:rsidP="0048766F">
      <w:pPr>
        <w:pStyle w:val="af"/>
        <w:spacing w:before="100" w:beforeAutospacing="1" w:after="100" w:afterAutospacing="1"/>
        <w:ind w:firstLineChars="342" w:firstLine="958"/>
        <w:jc w:val="both"/>
        <w:rPr>
          <w:rFonts w:eastAsia="Calibri"/>
          <w:b/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2.7. Владеть культурой устной и письменной речи, профессиональной терминологией.</w:t>
      </w:r>
    </w:p>
    <w:p w:rsidR="008660C9" w:rsidRDefault="008660C9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8660C9" w:rsidRDefault="008660C9" w:rsidP="0048766F">
      <w:pPr>
        <w:ind w:leftChars="342" w:left="82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максимальной учебной нагрузки обучающегося 102  часа, в том числе: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68 часов;</w:t>
      </w: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34 часа</w:t>
      </w:r>
    </w:p>
    <w:p w:rsidR="008660C9" w:rsidRDefault="008660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Default="008660C9" w:rsidP="0048766F">
      <w:pPr>
        <w:ind w:firstLineChars="342" w:firstLine="958"/>
        <w:jc w:val="center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ind w:firstLineChars="342" w:firstLine="95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Социально-опасные явления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8660C9" w:rsidRDefault="008660C9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tabs>
          <w:tab w:val="left" w:pos="4905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660C9" w:rsidRDefault="008660C9" w:rsidP="0048766F">
      <w:pPr>
        <w:tabs>
          <w:tab w:val="left" w:pos="4905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8660C9" w:rsidRDefault="00A92DE8" w:rsidP="0048766F">
      <w:pPr>
        <w:numPr>
          <w:ilvl w:val="0"/>
          <w:numId w:val="9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Безопасность жизнедеятельности : учебник и практикум для среднего профессионального образования / С. В. Абрамова [и др.] ; под общей редакцией В. П. Соломина. — Москва : Издательство Юрайт, 2022. — </w:t>
      </w:r>
      <w:r>
        <w:rPr>
          <w:rFonts w:ascii="Times New Roman" w:hAnsi="Times New Roman"/>
          <w:sz w:val="28"/>
          <w:szCs w:val="28"/>
        </w:rPr>
        <w:lastRenderedPageBreak/>
        <w:t xml:space="preserve">399 с. — (Профессиональное образование). — ISBN 978-5-534-02041-0. — Текст : электронный // Образовательная платформа Юрайт [сайт]. — URL: </w:t>
      </w:r>
      <w:hyperlink r:id="rId61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https://www.urait.ru/bcode/489702</w:t>
        </w:r>
      </w:hyperlink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8660C9" w:rsidRDefault="00A92DE8" w:rsidP="0048766F">
      <w:pPr>
        <w:numPr>
          <w:ilvl w:val="0"/>
          <w:numId w:val="9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 : учебник и практикум для среднего профессионального образования / С. В. Абрамова [и др.] ; под общей редакцией В. П. Соломина. — Москва : Издательство Юрайт, 2022. — 399 с.</w:t>
      </w:r>
    </w:p>
    <w:p w:rsidR="008660C9" w:rsidRDefault="00A92DE8" w:rsidP="0048766F">
      <w:pPr>
        <w:numPr>
          <w:ilvl w:val="0"/>
          <w:numId w:val="9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Косолапова Н.В.Безопасность жизнедеятельности: учебник для образовательных организаций СПО / Н. В. Косолапова, Н. А. Прокопенко, Е. Л. Побежимова. - 4-е изд., стер. - Москва : Академия, 2020. - 285 с.</w:t>
      </w:r>
    </w:p>
    <w:p w:rsidR="008660C9" w:rsidRDefault="00A92DE8" w:rsidP="0048766F">
      <w:pPr>
        <w:tabs>
          <w:tab w:val="left" w:pos="4905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8660C9" w:rsidRDefault="00A92DE8" w:rsidP="0048766F">
      <w:pPr>
        <w:tabs>
          <w:tab w:val="left" w:pos="4905"/>
        </w:tabs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8660C9" w:rsidRDefault="00A92DE8" w:rsidP="0048766F">
      <w:pPr>
        <w:numPr>
          <w:ilvl w:val="0"/>
          <w:numId w:val="91"/>
        </w:numPr>
        <w:spacing w:line="360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Алешенков М.С. Комплексная безопасность человека, общества, государства (курс лекций).- М.: ООО «Полиграфикс РПК», 2001.</w:t>
      </w:r>
    </w:p>
    <w:p w:rsidR="008660C9" w:rsidRDefault="00A92DE8" w:rsidP="0048766F">
      <w:pPr>
        <w:numPr>
          <w:ilvl w:val="0"/>
          <w:numId w:val="91"/>
        </w:numPr>
        <w:spacing w:line="360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 А.Н. Воздействие электромагнитных излучений на жизнедеятельность.- М.: «Гелиос АРВ», 2002.</w:t>
      </w:r>
    </w:p>
    <w:p w:rsidR="008660C9" w:rsidRDefault="00A92DE8" w:rsidP="0048766F">
      <w:pPr>
        <w:numPr>
          <w:ilvl w:val="0"/>
          <w:numId w:val="91"/>
        </w:numPr>
        <w:spacing w:line="360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Безопасность жизнедеятельности. Уч. пособие.-/ под ред. Л.А. Муравья.- М: ЮНИТИ, 2002. </w:t>
      </w:r>
    </w:p>
    <w:p w:rsidR="008660C9" w:rsidRDefault="00A92DE8" w:rsidP="0048766F">
      <w:pPr>
        <w:numPr>
          <w:ilvl w:val="0"/>
          <w:numId w:val="91"/>
        </w:numPr>
        <w:shd w:val="clear" w:color="auto" w:fill="FFFFFF"/>
        <w:tabs>
          <w:tab w:val="left" w:pos="365"/>
        </w:tabs>
        <w:spacing w:line="360" w:lineRule="auto"/>
        <w:ind w:left="0" w:right="17" w:firstLineChars="342" w:firstLine="975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Легасов В.Л., Чайванов Б.Б. и др. Научные основы безопасности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техносферы // Безопасность труда в промышленности, 1988. № 1. </w:t>
      </w:r>
    </w:p>
    <w:p w:rsidR="008660C9" w:rsidRDefault="00A92DE8" w:rsidP="0048766F">
      <w:pPr>
        <w:numPr>
          <w:ilvl w:val="0"/>
          <w:numId w:val="91"/>
        </w:numPr>
        <w:shd w:val="clear" w:color="auto" w:fill="FFFFFF"/>
        <w:tabs>
          <w:tab w:val="left" w:pos="365"/>
        </w:tabs>
        <w:spacing w:line="360" w:lineRule="auto"/>
        <w:ind w:left="0" w:right="17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Гражданская оборона. Учебник втузов. -/ под ред. В.Г. Атаманюк, Л.Г Ширшева, Н.И. Акимова..- М.: Высшая школа, 2005.</w:t>
      </w:r>
    </w:p>
    <w:p w:rsidR="008660C9" w:rsidRDefault="00A92DE8" w:rsidP="0048766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5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Алешенков М.С. Основы комплексной безопасности ионосферной систем, их объектов и субъектов. – М.: ОООГ «Полиграфикс РПК», 2000.    </w:t>
      </w:r>
    </w:p>
    <w:p w:rsidR="008660C9" w:rsidRDefault="00A92DE8" w:rsidP="0048766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1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Белов Н.И. Медицина экстремальных ситуаций. Учебное пособие.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Минск, 1998.</w:t>
      </w:r>
    </w:p>
    <w:p w:rsidR="008660C9" w:rsidRDefault="00A92DE8" w:rsidP="0048766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1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Белов С.В., Ильницкая А.В., Козьяков А.Ф. и др. Безопасность жиз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недеятельности. Учебное издание. М.: Высшая школа, 2007.</w:t>
      </w:r>
    </w:p>
    <w:p w:rsidR="008660C9" w:rsidRDefault="00A92DE8" w:rsidP="0048766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4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Бахтин А.К. Меры безопасности при ликвидации последствий 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хийных бедствий и производственных аварий. М., 1984.</w:t>
      </w:r>
    </w:p>
    <w:p w:rsidR="008660C9" w:rsidRDefault="00A92DE8" w:rsidP="0048766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8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 xml:space="preserve">Зюзин А.В., Семенов В.И. Защита производственного персонала и </w:t>
      </w:r>
      <w:r>
        <w:rPr>
          <w:rFonts w:ascii="Times New Roman" w:hAnsi="Times New Roman"/>
          <w:color w:val="000000"/>
          <w:sz w:val="28"/>
          <w:szCs w:val="28"/>
        </w:rPr>
        <w:t xml:space="preserve">населения от сильнодействующих ядовитых веществ на химических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опасных объектах. М.: Медицина, 1994.  </w:t>
      </w:r>
    </w:p>
    <w:p w:rsidR="008660C9" w:rsidRDefault="00A92DE8" w:rsidP="0048766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4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Куклев Ю.И. Физическая экология. Уч. пособие.- М.: Высшая школа, 2001.</w:t>
      </w:r>
    </w:p>
    <w:p w:rsidR="008660C9" w:rsidRDefault="00A92DE8" w:rsidP="0048766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4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Маршалл В. Основные опасности химических производств / пер. с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англ. М.: Мир, 1989.</w:t>
      </w:r>
    </w:p>
    <w:p w:rsidR="008660C9" w:rsidRDefault="00A92DE8" w:rsidP="0048766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8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Медицина катастроф. Учебное пособие // Под ред. проф. В.М. Ря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бочкина, проф. Г.И. Назаренко. М., 1996.</w:t>
      </w:r>
    </w:p>
    <w:p w:rsidR="008660C9" w:rsidRDefault="00A92DE8" w:rsidP="0048766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58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Медицинская помощь при катастрофах // Под ред. Х.А. Мусалатова.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М., 1996.</w:t>
      </w:r>
    </w:p>
    <w:p w:rsidR="008660C9" w:rsidRDefault="00A92DE8" w:rsidP="0048766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54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Рябочкин В.М., Ваганов Н.Н., Державин В.М., Розинов В.М. Катастрофы и дети. М., 1993.</w:t>
      </w:r>
    </w:p>
    <w:p w:rsidR="008660C9" w:rsidRDefault="008660C9" w:rsidP="0048766F">
      <w:pPr>
        <w:tabs>
          <w:tab w:val="left" w:pos="4905"/>
        </w:tabs>
        <w:ind w:firstLineChars="285" w:firstLine="801"/>
        <w:jc w:val="both"/>
        <w:rPr>
          <w:b/>
          <w:sz w:val="28"/>
          <w:szCs w:val="28"/>
        </w:rPr>
      </w:pPr>
    </w:p>
    <w:p w:rsidR="008660C9" w:rsidRDefault="008660C9">
      <w:pPr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660C9" w:rsidRDefault="00A92DE8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 Аннотация на рабочую программу</w:t>
      </w:r>
    </w:p>
    <w:p w:rsidR="008660C9" w:rsidRDefault="00A92DE8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ОП.05</w:t>
      </w:r>
      <w:r>
        <w:rPr>
          <w:rFonts w:ascii="Times New Roman" w:hAnsi="Times New Roman"/>
          <w:b/>
          <w:i/>
          <w:sz w:val="28"/>
          <w:szCs w:val="28"/>
        </w:rPr>
        <w:t xml:space="preserve"> «Техника и технология живописи» </w:t>
      </w:r>
    </w:p>
    <w:p w:rsidR="008660C9" w:rsidRDefault="008660C9">
      <w:pPr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«Техника и технология живописи» входит в общепрофессиональный цикл и является профессиональной дисциплиной.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>
        <w:rPr>
          <w:rFonts w:ascii="Times New Roman" w:hAnsi="Times New Roman"/>
          <w:bCs/>
          <w:sz w:val="28"/>
          <w:szCs w:val="28"/>
        </w:rPr>
        <w:t xml:space="preserve"> ППССЗ обучающийся по общепрофессиональной дисциплине должен </w:t>
      </w:r>
      <w:r>
        <w:rPr>
          <w:rFonts w:ascii="Times New Roman" w:hAnsi="Times New Roman"/>
          <w:sz w:val="28"/>
          <w:szCs w:val="28"/>
        </w:rPr>
        <w:t>уметь: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основные изобразительные техники и материалы.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специфику выразительных средств различных видов изобразительного искусства;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составы и свойства основных видов проклеек, грунтов;;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живописных материалов, их возможности и эстетические качества.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Художник-живописец, преподаватель должен обладать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1.5. Владеть различными приемами выполнения живописных работ.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вариативной части ППССЗ  художник-живописец, преподаватель должны обладать  </w:t>
      </w:r>
      <w:r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Иметь представление о</w:t>
      </w:r>
      <w:r>
        <w:rPr>
          <w:rFonts w:ascii="Times New Roman" w:hAnsi="Times New Roman"/>
          <w:sz w:val="28"/>
          <w:szCs w:val="28"/>
        </w:rPr>
        <w:tab/>
        <w:t xml:space="preserve">различных техниках работы с масляными красками, их связующими, пигментами, лаками и растворителями используемые в масляной живописи;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Владеть способами приготовления различных живописных материалов;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 Способность демонстрировать знание исторических и современных технологических процессов при создании авторских произведений искусства и проведении экспертных работ и в соответствующих видах деятельности.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4. Формировать систему знаний об особенностях развития своего региона и его потребностях.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6. Учитывать потребности туриндустрии при создании региональнозначимых художественных произведений.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48 часов, в том числе: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32 часа;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16 часов</w:t>
      </w:r>
    </w:p>
    <w:p w:rsidR="008660C9" w:rsidRDefault="008660C9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Различные техники, применяемые при работе клеевыми водорастворимыми красками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Техника станковой живописи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Техника монументальной живописи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4.</w:t>
      </w:r>
      <w:r>
        <w:rPr>
          <w:rFonts w:ascii="Times New Roman" w:hAnsi="Times New Roman"/>
          <w:sz w:val="28"/>
          <w:szCs w:val="28"/>
        </w:rPr>
        <w:tab/>
        <w:t>Инструменты и оборудование</w:t>
      </w: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8660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8660C9" w:rsidRDefault="00A92DE8" w:rsidP="0048766F">
      <w:pPr>
        <w:numPr>
          <w:ilvl w:val="0"/>
          <w:numId w:val="9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Скакова, А. Г.  Рисунок и живопись : учебник для среднего профессионального образования / А. Г. Скакова. — Москва : Издательство Юрайт, 2022. — 164 с. — (Профессиональное образование). — ISBN 978-5-534-11360-0. — Текст : электронный // Образовательная платформа Юрайт [сайт]. — URL: </w:t>
      </w:r>
      <w:hyperlink r:id="rId62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https://www.urait.ru/bcode/495395</w:t>
        </w:r>
      </w:hyperlink>
    </w:p>
    <w:p w:rsidR="008660C9" w:rsidRDefault="00A92DE8" w:rsidP="0048766F">
      <w:pPr>
        <w:numPr>
          <w:ilvl w:val="0"/>
          <w:numId w:val="9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Киплик, Д. И.  Техника живописи : учебник для среднего профессионального образования / Д. И. Киплик. — Москва : Издательство Юрайт, 2022. — 442 с. — (Профессиональное образование). — ISBN 978-5-534-09962-1. — Текст : электронный // Образовательная платформа Юрайт [сайт]. — URL: </w:t>
      </w:r>
      <w:hyperlink r:id="rId63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https://www.urait.ru/bcode/494563</w:t>
        </w:r>
      </w:hyperlink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8660C9" w:rsidRDefault="00A92DE8" w:rsidP="0048766F">
      <w:pPr>
        <w:numPr>
          <w:ilvl w:val="0"/>
          <w:numId w:val="9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8660C9" w:rsidRDefault="00A92DE8" w:rsidP="0048766F">
      <w:pPr>
        <w:numPr>
          <w:ilvl w:val="0"/>
          <w:numId w:val="9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 w:rsidR="008660C9" w:rsidRDefault="00A92DE8" w:rsidP="0048766F">
      <w:pPr>
        <w:numPr>
          <w:ilvl w:val="0"/>
          <w:numId w:val="9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Киплик Д.И. Техника живописи. Учебное пособие. Изд.3-е. СПб., «Лань», 2017,2021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Бергер Э. История развития техники масляной живописи. - М., 1961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Бибер Ж. Живопись и ее средства.- М., 1961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Гринберг Ю. Технология станковой живописи.- М., 1982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Кликс Р. Витрина и интерьер.- М., 1971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Одноралов Н. Материалы в изобразительном искусстве.- М., 1983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Поплавский С. Материалы и техника монументально-декоративного искусства. Из опыта экспериментальных работ московских художников-монументалистов. - М., 1975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Сланский Б. Техника живописи. - М., 1962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Сосунов Н. От макета к декорации. - М., 1962.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Сценическая техника и технология.- Вып.I. - М., 1971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Сценическая техника и технология.- Вып.5. - М., 1980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Хвостенко В. Энкаустика. - М., 1967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Шварц Е. Краски для оформления спектакля. - М., 1973</w:t>
      </w:r>
    </w:p>
    <w:p w:rsidR="008660C9" w:rsidRDefault="00A92DE8" w:rsidP="0048766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Шварц Е. Клеи, применяемые в театральном производстве. – М., 1973</w:t>
      </w:r>
    </w:p>
    <w:p w:rsidR="008660C9" w:rsidRDefault="008660C9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b/>
          <w:caps/>
          <w:sz w:val="28"/>
          <w:szCs w:val="28"/>
        </w:rPr>
      </w:pPr>
    </w:p>
    <w:p w:rsidR="008660C9" w:rsidRDefault="008660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 Аннотация на рабочую программу</w:t>
      </w:r>
    </w:p>
    <w:p w:rsidR="008660C9" w:rsidRDefault="00A92DE8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ОП.06</w:t>
      </w:r>
      <w:r>
        <w:rPr>
          <w:rFonts w:ascii="Times New Roman" w:hAnsi="Times New Roman"/>
          <w:b/>
          <w:i/>
          <w:sz w:val="28"/>
          <w:szCs w:val="28"/>
        </w:rPr>
        <w:t xml:space="preserve"> «Фотография»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«Фотография» входит в общепрофессиональный цикл и является профессиональной дисциплиной.</w:t>
      </w:r>
    </w:p>
    <w:p w:rsidR="008660C9" w:rsidRDefault="008660C9" w:rsidP="0048766F">
      <w:pPr>
        <w:spacing w:line="276" w:lineRule="auto"/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spacing w:line="276" w:lineRule="auto"/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целостную композицию на плоскости, в объеме и пространстве; применяя известные способы построения и формообразования;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цветовое единство в композиции по законам колористики.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композиционного построения в графическом и объемно-пространственном дизайне;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законы формообразования;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преобразующие методы формообразования (стилизицию и трансформацию).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 циклов ППССЗ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-применять знания фотосъёмки в проектировании;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-уметь ставить цели и задачи, связанные с  выполнением фотоснимков высокого качества;</w:t>
      </w:r>
    </w:p>
    <w:p w:rsidR="008660C9" w:rsidRDefault="00A92DE8" w:rsidP="0048766F">
      <w:pPr>
        <w:shd w:val="clear" w:color="auto" w:fill="FFFFFF"/>
        <w:spacing w:line="276" w:lineRule="auto"/>
        <w:ind w:firstLineChars="342" w:firstLine="95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правильно компоновать кадр с учетом законов гармонии и творческой идеи.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60C9" w:rsidRDefault="00A92DE8" w:rsidP="0048766F">
      <w:pPr>
        <w:shd w:val="clear" w:color="auto" w:fill="FFFFFF"/>
        <w:spacing w:line="276" w:lineRule="auto"/>
        <w:ind w:firstLineChars="342" w:firstLine="95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знать определения  ключевых понятий и терминов;</w:t>
      </w:r>
    </w:p>
    <w:p w:rsidR="008660C9" w:rsidRDefault="00A92DE8" w:rsidP="0048766F">
      <w:pPr>
        <w:shd w:val="clear" w:color="auto" w:fill="FFFFFF"/>
        <w:spacing w:line="276" w:lineRule="auto"/>
        <w:ind w:firstLineChars="342" w:firstLine="95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устройство и принципы работы фотокамеры и объективов;</w:t>
      </w:r>
    </w:p>
    <w:p w:rsidR="008660C9" w:rsidRDefault="00A92DE8" w:rsidP="0048766F">
      <w:pPr>
        <w:shd w:val="clear" w:color="auto" w:fill="FFFFFF"/>
        <w:spacing w:line="276" w:lineRule="auto"/>
        <w:ind w:firstLineChars="342" w:firstLine="95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особенности фотосъемки в разных жанрах и стилях.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Художник</w:t>
      </w:r>
      <w:r w:rsidRPr="004876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-живописец,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преподаватель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ПК 1.2. Применять знания о закономерностях построения художественной формы и особенностях её восприятия. 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ПК 1.7. Использовать компьютерные технологии при реализации творческого замысла. 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ПК 1.8. Находить художественные специфические средства, новые образно-пластические решения для каждой творческой задачи</w:t>
      </w:r>
    </w:p>
    <w:p w:rsidR="008660C9" w:rsidRDefault="008660C9" w:rsidP="0048766F">
      <w:pPr>
        <w:shd w:val="clear" w:color="auto" w:fill="FFFFFF"/>
        <w:spacing w:line="276" w:lineRule="auto"/>
        <w:ind w:firstLineChars="342" w:firstLine="95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 w:rsidP="0048766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ППССЗ  дизайнер, преподаватель должны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8660C9" w:rsidRDefault="00A92DE8" w:rsidP="0048766F">
      <w:pPr>
        <w:shd w:val="clear" w:color="auto" w:fill="FFFFFF"/>
        <w:spacing w:line="276" w:lineRule="auto"/>
        <w:ind w:firstLineChars="342" w:firstLine="95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1. Оценивать соответствие готового продукта требованиям качества печати;</w:t>
      </w:r>
    </w:p>
    <w:p w:rsidR="008660C9" w:rsidRDefault="00A92DE8" w:rsidP="0048766F">
      <w:pPr>
        <w:shd w:val="clear" w:color="auto" w:fill="FFFFFF"/>
        <w:spacing w:line="276" w:lineRule="auto"/>
        <w:ind w:firstLineChars="342" w:firstLine="95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2. Анализировать современные тенденции в области  фотосъемки фотопечати для адаптации и использования в своей профессиональной деятельности исходя из запросов регионального рынка труда.</w:t>
      </w:r>
    </w:p>
    <w:p w:rsidR="008660C9" w:rsidRDefault="00A92DE8" w:rsidP="0048766F">
      <w:pPr>
        <w:shd w:val="clear" w:color="auto" w:fill="FFFFFF"/>
        <w:spacing w:line="276" w:lineRule="auto"/>
        <w:ind w:firstLineChars="342" w:firstLine="95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3. Анализировать и оценивать результаты, контролировать рациональное использование ресурсов, качество и эффективность деятельности в области фотографии.</w:t>
      </w:r>
    </w:p>
    <w:p w:rsidR="008660C9" w:rsidRDefault="00A92DE8" w:rsidP="0048766F">
      <w:pPr>
        <w:shd w:val="clear" w:color="auto" w:fill="FFFFFF"/>
        <w:spacing w:line="276" w:lineRule="auto"/>
        <w:ind w:firstLineChars="342" w:firstLine="95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4. Организовывать, планировать и координировать деятельность фотопредприятия или его подразделения в соответствии с правилами техники безопасности и нормами охраны труда, в том числе внедряя инновационные технологии.</w:t>
      </w:r>
    </w:p>
    <w:p w:rsidR="008660C9" w:rsidRDefault="00A92DE8" w:rsidP="0048766F">
      <w:pPr>
        <w:shd w:val="clear" w:color="auto" w:fill="FFFFFF"/>
        <w:spacing w:line="276" w:lineRule="auto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ПСК 5. </w:t>
      </w:r>
      <w:r>
        <w:rPr>
          <w:rFonts w:ascii="Times New Roman" w:hAnsi="Times New Roman"/>
          <w:sz w:val="28"/>
          <w:szCs w:val="28"/>
        </w:rPr>
        <w:t>Формировать систему знаний об особенностях развития своего региона и его потребностях.</w:t>
      </w:r>
    </w:p>
    <w:p w:rsidR="008660C9" w:rsidRDefault="00A92DE8" w:rsidP="0048766F">
      <w:pPr>
        <w:shd w:val="clear" w:color="auto" w:fill="FFFFFF"/>
        <w:spacing w:line="276" w:lineRule="auto"/>
        <w:ind w:firstLineChars="342" w:firstLine="95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6. Учитывать потребности туриндустрии при разработке региональнозначимых дизайн-проектов.</w:t>
      </w:r>
    </w:p>
    <w:p w:rsidR="008660C9" w:rsidRDefault="008660C9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="00895A06" w:rsidRPr="00BC52A1">
        <w:rPr>
          <w:rFonts w:ascii="Times New Roman" w:eastAsia="Calibri" w:hAnsi="Times New Roman"/>
          <w:b/>
          <w:sz w:val="28"/>
          <w:szCs w:val="28"/>
        </w:rPr>
        <w:t>84</w:t>
      </w:r>
      <w:r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="00895A06" w:rsidRPr="00BC52A1">
        <w:rPr>
          <w:rFonts w:ascii="Times New Roman" w:eastAsia="Calibri" w:hAnsi="Times New Roman"/>
          <w:b/>
          <w:sz w:val="28"/>
          <w:szCs w:val="28"/>
        </w:rPr>
        <w:t>54</w:t>
      </w:r>
      <w:r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60 часов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30 часов</w:t>
      </w:r>
    </w:p>
    <w:p w:rsidR="008660C9" w:rsidRDefault="008660C9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8660C9" w:rsidRDefault="008660C9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Раздел1. История фотографии.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Устройство фотокамеры.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Приемы подготовки фотоизображения</w:t>
      </w:r>
    </w:p>
    <w:p w:rsidR="008660C9" w:rsidRDefault="008660C9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8660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Основные источники:</w:t>
      </w:r>
    </w:p>
    <w:p w:rsidR="008660C9" w:rsidRDefault="00A92DE8" w:rsidP="0048766F">
      <w:pPr>
        <w:pStyle w:val="1"/>
        <w:numPr>
          <w:ilvl w:val="0"/>
          <w:numId w:val="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b/>
          <w:caps/>
          <w:sz w:val="28"/>
          <w:szCs w:val="28"/>
        </w:rPr>
      </w:pPr>
      <w:r>
        <w:rPr>
          <w:sz w:val="28"/>
          <w:szCs w:val="28"/>
        </w:rPr>
        <w:t>Левкина А.В. Основы фотографии: учебное пособие для СПО. - 4-е изд., перераб. - Москва : Кнорус, 2021</w:t>
      </w:r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8660C9" w:rsidRDefault="00A92DE8" w:rsidP="0048766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Поллак «Из истории фотографии» М. Планета  1983</w:t>
      </w:r>
    </w:p>
    <w:p w:rsidR="008660C9" w:rsidRDefault="00A92DE8" w:rsidP="0048766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фотографии.  М.  Планета 1989</w:t>
      </w:r>
    </w:p>
    <w:p w:rsidR="008660C9" w:rsidRDefault="00A92DE8" w:rsidP="0048766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Альманах «Фотография»  М.Планета 1989</w:t>
      </w:r>
    </w:p>
    <w:p w:rsidR="008660C9" w:rsidRDefault="00A92DE8" w:rsidP="0048766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 Дейли  «Цифровая фотография»  Арт-Родник    2004</w:t>
      </w:r>
    </w:p>
    <w:p w:rsidR="008660C9" w:rsidRDefault="00A92DE8" w:rsidP="0048766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 Дейвис   «Энциклопедия фотографии»   Аст-Астрель  2005</w:t>
      </w:r>
    </w:p>
    <w:p w:rsidR="008660C9" w:rsidRDefault="00A92DE8" w:rsidP="0048766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Данилова   «Фотография»  Питер  2005</w:t>
      </w:r>
    </w:p>
    <w:p w:rsidR="008660C9" w:rsidRDefault="008660C9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b/>
          <w:caps/>
          <w:sz w:val="28"/>
          <w:szCs w:val="28"/>
        </w:rPr>
      </w:pPr>
    </w:p>
    <w:p w:rsidR="008660C9" w:rsidRDefault="008660C9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b/>
          <w:caps/>
          <w:sz w:val="28"/>
          <w:szCs w:val="28"/>
        </w:rPr>
      </w:pPr>
    </w:p>
    <w:p w:rsidR="008660C9" w:rsidRDefault="008660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 Аннотация на рабочую программу</w:t>
      </w:r>
    </w:p>
    <w:p w:rsidR="008660C9" w:rsidRDefault="00A92DE8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ПМ.01</w:t>
      </w:r>
      <w:r>
        <w:rPr>
          <w:rFonts w:ascii="Times New Roman" w:hAnsi="Times New Roman"/>
          <w:b/>
          <w:i/>
          <w:sz w:val="28"/>
          <w:szCs w:val="28"/>
        </w:rPr>
        <w:t xml:space="preserve"> «Творческая и исполнительская деятельность» </w:t>
      </w:r>
    </w:p>
    <w:p w:rsidR="008660C9" w:rsidRDefault="008660C9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  <w:t>Место профессионального модуля в структуре программы подготовки специалистов среднего звена: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 xml:space="preserve">54.02.05 Живопись (по виду: Станковая живопись) </w:t>
      </w:r>
      <w:r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ПМ.01.  Творческая и исполнительская деятельность   </w:t>
      </w:r>
      <w:r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1.5. Владеть различными приемами выполнения живописных работ.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1.6. Использовать компьютерные технологии при реализации творческого замысла.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8660C9" w:rsidRDefault="00A92DE8" w:rsidP="0048766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творческого использования средств живописи, 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изобразительно-выразительные возможности;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последовательного ведения работы над композицией;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 умело выполнять эскиз;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находить новые живописно-пластические решения для каждой творческой задачи;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композиции, закономерности построения художественной формы и особенности ее восприятия;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технические разновидности, функции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возможности живописи;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опыт классического художественного наследия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современной художественной практики;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принципы сбора и систематизации подготовительного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материала и способы его применения для воплощения творческого замысла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Рекомендуемое количество часов на освоение программы профессионального модуля: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1446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включая: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и производственной практики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 w:rsidP="0048766F">
      <w:pPr>
        <w:spacing w:line="276" w:lineRule="auto"/>
        <w:ind w:firstLineChars="400" w:firstLine="1124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4.СТРУКТУРА И СОДЕРЖАНИЕ ПРОФЕССИОНАЛЬНОГО МОДУЛЯ</w:t>
      </w:r>
    </w:p>
    <w:p w:rsidR="008660C9" w:rsidRDefault="008660C9">
      <w:pPr>
        <w:spacing w:line="276" w:lineRule="auto"/>
        <w:ind w:left="360"/>
        <w:jc w:val="both"/>
        <w:rPr>
          <w:rFonts w:ascii="Times New Roman" w:eastAsia="Calibri" w:hAnsi="Times New Roma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727"/>
        <w:gridCol w:w="5846"/>
      </w:tblGrid>
      <w:tr w:rsidR="008660C9">
        <w:tc>
          <w:tcPr>
            <w:tcW w:w="3727" w:type="dxa"/>
          </w:tcPr>
          <w:p w:rsidR="008660C9" w:rsidRDefault="00A92DE8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МДК 01.01. Композиция и анализ произведений изобразительного искусства</w:t>
            </w:r>
          </w:p>
        </w:tc>
        <w:tc>
          <w:tcPr>
            <w:tcW w:w="5846" w:type="dxa"/>
          </w:tcPr>
          <w:p w:rsidR="008660C9" w:rsidRDefault="008660C9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660C9">
        <w:trPr>
          <w:trHeight w:val="2638"/>
        </w:trPr>
        <w:tc>
          <w:tcPr>
            <w:tcW w:w="3727" w:type="dxa"/>
          </w:tcPr>
          <w:p w:rsidR="008660C9" w:rsidRDefault="008660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46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1. Введение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 Организация плоскости и понятие равновесия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 Упражнения на развитие художественного видения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4. Понятие ритма и контраста. Роль ритма и контраста  в формировании замысла композиции. Наблюдение его проявления в природе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5. Интерьер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6. Основы построения движения в композиции. Наблюдение движения в жизни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7. Понятие единства на основе соподчинения и </w:t>
            </w:r>
            <w:r>
              <w:rPr>
                <w:rFonts w:ascii="Times New Roman" w:eastAsia="Calibri" w:hAnsi="Times New Roman"/>
              </w:rPr>
              <w:lastRenderedPageBreak/>
              <w:t>гармонии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8.Наблюдение сложных ритмических ситуаций в жизни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9. Свет как средство выявления главного в композиции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10. Упражнения в решении различных пространственных ситуаций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11. Роль пластического мотива в решении замысла. Композиция на заданную тему.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Тема12. Острота художественного видения. Композиция на свободную тему.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13. Воображение и жизненная основа сюжетного замысла. Композиция на историческую тему.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14. Композиция на современную заданную тему.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15. Преддипломное задание.</w:t>
            </w:r>
          </w:p>
        </w:tc>
      </w:tr>
    </w:tbl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spacing w:line="276" w:lineRule="auto"/>
        <w:ind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60C9" w:rsidRDefault="008660C9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660C9" w:rsidRDefault="00A92DE8" w:rsidP="0048766F">
      <w:pPr>
        <w:numPr>
          <w:ilvl w:val="0"/>
          <w:numId w:val="96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Бадян В.Е., Денисенко В.И. Основы композиции.  Учебное  пособие.  М.:  2019</w:t>
      </w:r>
    </w:p>
    <w:p w:rsidR="008660C9" w:rsidRDefault="00A92DE8" w:rsidP="0048766F">
      <w:pPr>
        <w:numPr>
          <w:ilvl w:val="0"/>
          <w:numId w:val="96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Стародуб К.И. Евдокимова Н.А. Рисунок и живопись. Уч. пос. Ростов н/Д: «Феникс»,  2021</w:t>
      </w:r>
    </w:p>
    <w:p w:rsidR="008660C9" w:rsidRDefault="00A92DE8" w:rsidP="0048766F">
      <w:pPr>
        <w:numPr>
          <w:ilvl w:val="0"/>
          <w:numId w:val="96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Шашков Ю.П. Живопись и её средства. М.: «Академический проект»,  2021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Беда Г.В. Живопись. Учебник. М.: «Просвещение»,  1986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Бесчастнов Н.П. Изображение растительных мотивов. М.: «Владос», 2004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Буткевич Л.М. История орнамента. М.: «Владос», 2004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Живописная грамота. Основы пейзажа. СПб: «Питер», 2007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Живописная грамота. Основы портрета. СПб: «Питер», 2007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Живописная грамота. Основы искусства изображения. СПб: «Питер»,  2006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Живописная грамота. Система цвета в изобразительном искусстве. СПб: «Питер»,  2006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Система цвета в живописи. Учебное пособие. СПб: «Питер», 2004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Живописная грамота. Система цвета в изобразительном искусстве. СПб: «Питер», 2007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Кирцер Ю.М. Рисунок и живопись. Учебное пособие. Изд. 4-е. М.: «Академия», 2001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Логвиненко Г.М. Декоративная композиция. Учебное пособие. М.: «Владос», 2005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Ломоносова М.Т. Графика и живопись. Учебное пособие. М.: «Астрель», 2002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 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Секачёва А.В. и др. Рисунок и живопись. М.: «Просвещение», 1983   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Маслов Н.Я. Пленэр. Практика по изобразительному искусству. М.: «Просвещение», 1984 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Никодеми Г.Б. Техника живописи. Учебное пособие. М.: «Эксмо», 2004 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Паранюшкин Р.В. Композиция. Теория и практика изобразительного искусства. Изд. 2-е. Ростов н/Д: «Феникс», 2005   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Прокофьев Н.И. Живопись. Техника живописи. М.: «Владос»,  2010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Шашков Ю.П. Живопись и её средства. М.: «Академический проект»,  2010</w:t>
      </w:r>
    </w:p>
    <w:p w:rsidR="008660C9" w:rsidRDefault="00A92DE8" w:rsidP="0048766F">
      <w:pPr>
        <w:numPr>
          <w:ilvl w:val="0"/>
          <w:numId w:val="9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Секачёва А.В. и др. Рисунок и живопись. М.: «Просвещение», 1983</w:t>
      </w:r>
    </w:p>
    <w:p w:rsidR="008660C9" w:rsidRDefault="008660C9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самостоятельного изучения: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 С. О цветах и красках. М., 1978;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 М.В. Композиция в живописи. М., Искусство 1940;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Аполлон. Терминологический словарь. М., Эллис Лак.1997;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Алнхейм Р. Искусство и визуальное восприятие. М., Прогресс 1974;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Пластические искусства. Краткий терминологический словарь. 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М., Пассим 1994;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Барышников А.П. Основы композиции. М., Учебный предмет 1951;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Васютинский Н.А. Золотая пропорция. М., Молодая гвардия 1990;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Н.Н. Композиция в живописи. М., Искусство 1977;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Герчук Ю.Я. Что такое орнамент? М., 1998;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Картина классической эпохи. М., Искусство 1986;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Дейнека А.А. Учитесь рисовать. М., Академия художеств 1961;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Дейнека А.А. Из моей рабочей практики. М.,1961;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Иогансон Б.В. Молодым художникам о живописи. М., 1959;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Кибрик Е.А. К вопросу о композиции. М., 1954;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Костин В.И. Среди художников. М., Советский художник 1986;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Миронова Л.Н. Цветоведение. Минск, Высшая школа 1986;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Раушенбах Б.В. Геометрия картины и зрительное восприятие.                              М., Интерпракс  1994;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Шевелёв И.Ш., Маругаев М.А. Золотое сечение. М., Стройиздат 1990;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Шорохов Е.В. Основы композиции. М., Просвещение 1979;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Фаворский В.А. О художнике, о творчестве, о книге. М., 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Молодая гвардия 1966;      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В.А. О рисунке и композиции. Фрунзе 1966;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Мастера искусств об искусстве. М., Искусство, 1965-1970;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Мастера искусств о композиции (в семи тонах). М., 1965-1970;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изобразительного искусства в 10 выпусках, Издание третье. 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М., Изобразительное искусство 1986, 1988, 1989; 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Художественные альбомы с иллюстрациями творческих работ русских и зарубежных живописцев;</w:t>
      </w:r>
    </w:p>
    <w:p w:rsidR="008660C9" w:rsidRDefault="00A92DE8" w:rsidP="0048766F">
      <w:pPr>
        <w:numPr>
          <w:ilvl w:val="0"/>
          <w:numId w:val="9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Иллюстративные издания периодической печати по изобразительному искусству – журналы: 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Усадьба М.А. Шолохова.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Видеоэкскурсия по музеям Дона.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Азовский музей-заповедник.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Волгодонской эколого-исторический музей.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Ростовский областной музей краеведения "Дон - наш общий лом".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ГМИИ им. Пушкина. Искусство эпохи Возрождения.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ГМИИ им. Пушкина. Искусство 17-18 вв.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Метрополитен-музей. Нью-Йорк.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Музеи Флоренции.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Музей Д*ОРСЭ. Париж. </w:t>
      </w:r>
    </w:p>
    <w:p w:rsidR="008660C9" w:rsidRDefault="00A92DE8" w:rsidP="0048766F">
      <w:pPr>
        <w:numPr>
          <w:ilvl w:val="0"/>
          <w:numId w:val="9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Музеи Венеции. Живопись из 57 музеев и соборов.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 издания «Художественные музеи мира»:</w:t>
      </w:r>
    </w:p>
    <w:p w:rsidR="008660C9" w:rsidRDefault="00A92DE8" w:rsidP="0048766F">
      <w:pPr>
        <w:numPr>
          <w:ilvl w:val="0"/>
          <w:numId w:val="10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8660C9" w:rsidRDefault="00A92DE8" w:rsidP="0048766F">
      <w:pPr>
        <w:numPr>
          <w:ilvl w:val="0"/>
          <w:numId w:val="10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Третьяковская галерея. </w:t>
      </w:r>
    </w:p>
    <w:p w:rsidR="008660C9" w:rsidRDefault="00A92DE8" w:rsidP="0048766F">
      <w:pPr>
        <w:numPr>
          <w:ilvl w:val="0"/>
          <w:numId w:val="10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8660C9" w:rsidRDefault="00A92DE8" w:rsidP="0048766F">
      <w:pPr>
        <w:numPr>
          <w:ilvl w:val="0"/>
          <w:numId w:val="10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Выставка в Манеже. Вучетич. </w:t>
      </w:r>
    </w:p>
    <w:p w:rsidR="008660C9" w:rsidRDefault="00A92DE8" w:rsidP="0048766F">
      <w:pPr>
        <w:numPr>
          <w:ilvl w:val="0"/>
          <w:numId w:val="10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музей Пушкина (Искусство 18 века). </w:t>
      </w:r>
    </w:p>
    <w:p w:rsidR="008660C9" w:rsidRDefault="00A92DE8" w:rsidP="0048766F">
      <w:pPr>
        <w:numPr>
          <w:ilvl w:val="0"/>
          <w:numId w:val="10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Третьяковская галерея. Искусство ХХ века. </w:t>
      </w:r>
    </w:p>
    <w:p w:rsidR="008660C9" w:rsidRDefault="00A92DE8" w:rsidP="0048766F">
      <w:pPr>
        <w:numPr>
          <w:ilvl w:val="0"/>
          <w:numId w:val="10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Великий Эрмитаж. </w:t>
      </w:r>
    </w:p>
    <w:p w:rsidR="008660C9" w:rsidRDefault="00A92DE8" w:rsidP="0048766F">
      <w:pPr>
        <w:numPr>
          <w:ilvl w:val="0"/>
          <w:numId w:val="10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8660C9" w:rsidRDefault="00A92DE8" w:rsidP="0048766F">
      <w:pPr>
        <w:numPr>
          <w:ilvl w:val="0"/>
          <w:numId w:val="10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  <w:r>
        <w:rPr>
          <w:rFonts w:ascii="Times New Roman" w:hAnsi="Times New Roman"/>
          <w:bCs/>
          <w:sz w:val="28"/>
          <w:szCs w:val="28"/>
        </w:rPr>
        <w:t xml:space="preserve"> сайты ведущих музеев и художественных галерей мира, художественных выставок и биеннале</w:t>
      </w:r>
    </w:p>
    <w:p w:rsidR="008660C9" w:rsidRDefault="008660C9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8660C9" w:rsidRDefault="008660C9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30.</w:t>
      </w:r>
      <w:r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УП.01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«Учебной практики (работа с натуры на открытом воздухе (пленэр)»</w:t>
      </w:r>
    </w:p>
    <w:p w:rsidR="008660C9" w:rsidRDefault="008660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101"/>
        </w:numPr>
        <w:spacing w:line="276" w:lineRule="auto"/>
        <w:ind w:left="0" w:firstLineChars="342" w:firstLine="96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учебной практики (работа с натуры на открытом воздухе (пленэр) в структуре программы подготовки специалистов среднего звена: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Рабочая программа учебной практики (работа с натуры на открытом воздухе (пленэр)  является частью программы подготовки специалистов среднего звена в соответствии с ФГОС СПО по специальности 54.02.05 Живопись (по виду: Станковая живопись) направлена на формирование, закрепление, развитие практических навыков и соответствующих профессиональных компетенций.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Учебная практика проводится по мере освоения студентами профессиональных компетенций в рамках профессионального модуля ПМ 01 Творческая художественно-проектная деятельность в области культуры и искусства.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spacing w:line="276" w:lineRule="auto"/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уметь: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изображать объекты предметного мира, пространство, фигуру человека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средствами академической живописи;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использовать основные изобразительные техники и материалы.</w:t>
      </w:r>
    </w:p>
    <w:p w:rsidR="008660C9" w:rsidRDefault="008660C9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знать: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 разнообразные техники живописи и истории их развития, условия хранения произведений изобразительного искусства;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методы ведения наброска, зарисовки, краткосрочного рисунка;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свойства живописных материалов, их возможности и эстетические качества;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методы ведения живописных работ;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художественные и эстетические свойства цвета, основные закономерности создания цветового строя.</w:t>
      </w:r>
    </w:p>
    <w:p w:rsidR="008660C9" w:rsidRDefault="00A92DE8" w:rsidP="0048766F">
      <w:pPr>
        <w:spacing w:line="276" w:lineRule="auto"/>
        <w:ind w:firstLineChars="342" w:firstLine="96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3.Виды работ и количество часов на прохождение учебной практики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660C9" w:rsidRDefault="00A92DE8" w:rsidP="0048766F">
      <w:pPr>
        <w:spacing w:line="276" w:lineRule="auto"/>
        <w:ind w:firstLineChars="342" w:firstLine="9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Учебная практика (работа с натуры на открытом воздухе (пленэр)           проводится на втором куре в течении 4 недель (144 часов). Практика завершается дифференцированным зачетом.</w:t>
      </w:r>
    </w:p>
    <w:p w:rsidR="008660C9" w:rsidRDefault="008660C9" w:rsidP="0048766F">
      <w:pPr>
        <w:spacing w:line="276" w:lineRule="auto"/>
        <w:ind w:firstLineChars="342" w:firstLine="95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22"/>
        <w:gridCol w:w="4085"/>
        <w:gridCol w:w="3166"/>
      </w:tblGrid>
      <w:tr w:rsidR="008660C9">
        <w:tc>
          <w:tcPr>
            <w:tcW w:w="2322" w:type="dxa"/>
          </w:tcPr>
          <w:p w:rsidR="008660C9" w:rsidRDefault="00A92D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4085" w:type="dxa"/>
          </w:tcPr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3166" w:type="dxa"/>
          </w:tcPr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8660C9" w:rsidTr="00895A06">
        <w:trPr>
          <w:trHeight w:val="557"/>
        </w:trPr>
        <w:tc>
          <w:tcPr>
            <w:tcW w:w="2322" w:type="dxa"/>
          </w:tcPr>
          <w:p w:rsidR="008660C9" w:rsidRDefault="00A92D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 01 Творческая художественно-проектная деятельность в области культуры и искусства</w:t>
            </w:r>
          </w:p>
          <w:p w:rsidR="008660C9" w:rsidRDefault="008660C9">
            <w:pPr>
              <w:jc w:val="both"/>
              <w:rPr>
                <w:rFonts w:ascii="Times New Roman" w:hAnsi="Times New Roman"/>
              </w:rPr>
            </w:pPr>
          </w:p>
          <w:p w:rsidR="008660C9" w:rsidRDefault="008660C9">
            <w:pPr>
              <w:jc w:val="both"/>
              <w:rPr>
                <w:rFonts w:ascii="Times New Roman" w:hAnsi="Times New Roman"/>
              </w:rPr>
            </w:pPr>
          </w:p>
          <w:p w:rsidR="008660C9" w:rsidRDefault="008660C9">
            <w:pPr>
              <w:jc w:val="both"/>
              <w:rPr>
                <w:rFonts w:ascii="Times New Roman" w:hAnsi="Times New Roman"/>
              </w:rPr>
            </w:pPr>
          </w:p>
          <w:p w:rsidR="008660C9" w:rsidRDefault="008660C9">
            <w:pPr>
              <w:jc w:val="both"/>
              <w:rPr>
                <w:rFonts w:ascii="Times New Roman" w:hAnsi="Times New Roman"/>
              </w:rPr>
            </w:pPr>
          </w:p>
          <w:p w:rsidR="008660C9" w:rsidRDefault="008660C9">
            <w:pPr>
              <w:jc w:val="both"/>
              <w:rPr>
                <w:rFonts w:ascii="Times New Roman" w:hAnsi="Times New Roman"/>
              </w:rPr>
            </w:pPr>
          </w:p>
          <w:p w:rsidR="008660C9" w:rsidRDefault="008660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85" w:type="dxa"/>
          </w:tcPr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зарисовки травянистых растений, отдельных деревьев, веток и стволов.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зарисовки архитектурных памятников, архитектурных фрагментов, зарисовки городского пейзажа.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рисунки и наброски животных и птиц в статике и движении.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зарисовки деревьев, групп деревьев.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этюды натюрморта на пленэре.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этюды несложного пейзажа в различных состояниях.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этюды пейзажа с ограниченным пространством.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Выполняется этюд несложного пространственного пейзажа.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Выполняется серия этюдов городского пейзажа для композиции.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 xml:space="preserve">Выполняется композиционный эскиз городского пейзажа на основе наблюдений (для специальности </w:t>
            </w:r>
            <w:r>
              <w:rPr>
                <w:rFonts w:ascii="TimesNewRomanPS-BoldMT" w:hAnsi="TimesNewRomanPS-BoldMT"/>
                <w:color w:val="000000"/>
              </w:rPr>
              <w:lastRenderedPageBreak/>
              <w:t>Живопись).</w:t>
            </w:r>
          </w:p>
          <w:p w:rsidR="008660C9" w:rsidRDefault="008660C9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166" w:type="dxa"/>
          </w:tcPr>
          <w:p w:rsidR="008660C9" w:rsidRDefault="00A92DE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lastRenderedPageBreak/>
              <w:t>144</w:t>
            </w:r>
          </w:p>
        </w:tc>
      </w:tr>
    </w:tbl>
    <w:p w:rsidR="008660C9" w:rsidRDefault="008660C9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42" w:left="821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4.Перечень рекомендуемых учебных изданий, Интернет-ресурсов, дополнительной литературы</w:t>
      </w:r>
    </w:p>
    <w:p w:rsidR="008660C9" w:rsidRDefault="008660C9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8660C9" w:rsidRDefault="00A92DE8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8660C9" w:rsidRDefault="00A92DE8">
      <w:pPr>
        <w:ind w:leftChars="5" w:left="12" w:firstLineChars="338" w:firstLine="94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1.Бадян В.Е., Денисенко В.И. Основы композиции.  Учебное  пособие.  М.:  2021</w:t>
      </w:r>
    </w:p>
    <w:p w:rsidR="008660C9" w:rsidRDefault="00A92DE8">
      <w:pPr>
        <w:ind w:leftChars="5" w:left="12" w:firstLineChars="338" w:firstLine="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2.Стародуб К.И. Евдокимова Н.А. Рисунок и живопись. Уч. пос. Ростов н/Д: «Феникс»,  2021</w:t>
      </w:r>
    </w:p>
    <w:p w:rsidR="008660C9" w:rsidRDefault="00A92DE8">
      <w:pPr>
        <w:ind w:leftChars="5" w:left="12" w:firstLineChars="338" w:firstLine="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3.Шашков Ю.П. Живопись и её средства. М.: «Академический проект»,  2020.</w:t>
      </w:r>
    </w:p>
    <w:p w:rsidR="008660C9" w:rsidRDefault="00A92DE8">
      <w:pPr>
        <w:numPr>
          <w:ilvl w:val="0"/>
          <w:numId w:val="96"/>
        </w:numPr>
        <w:ind w:left="0"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Прокофьев Н.И. Живопись. Техника живописи. М.: «Владос»,  2020.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1.Федеральный закон от 29 декабря 2012 г. N 273-ФЗ "Об образовании в Российской Федерации" (с изменениями и дополнениями) / </w:t>
      </w:r>
      <w:hyperlink r:id="rId64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Беда Г.В. Живопись. Учебник. М.: «Просвещение»,  1986.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Буткевич Л.М. История орнамента. М.: «Владос», 2004.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4.Бесчастнов Н.П. Изображение растительных мотивов. М.: «Владос», 2004.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Визер В.В. Живописная грамота. Основы пейзажа. СПб: «Питер»,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Визер В.В. Живописная грамота. Основы портрета. СПб: «Питер»,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Визер В.В. Система цвета в живописи. Учебное пособие. СПб: «Питер», 2004.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Визер В.В. Живописная грамота. Основы искусства изображения. СПб: «Питер», 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Визер В.В. Живописная грамота. Система цвета в изобразительном искусстве. СПб: «Питер»,  2006.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Кирцер Ю.М. Рисунок и живопись. Учебное пособие. Изд. 4-е. М.: «Академия», 2001.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Ломоносова М.Т. Графика и живопись. Учебное пособие. М.: «Астрель», 2002.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Маслов Н.Я. Пленэр. Практика по изобразительному искусству. М.: «Просвещение», 1984.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Никодеми Г.Б. Техника живописи. Учебное пособие. М.: «Эксмо», 2004.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Секачёва А.В. и др. Рисунок и живопись. М.: «Просвещение», 1983.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15. Смирнов Г.Б. Живопись. Учебник. М.: «Просвещение»,  1975. </w:t>
      </w:r>
    </w:p>
    <w:p w:rsidR="008660C9" w:rsidRDefault="00A92DE8" w:rsidP="0048766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16. Ермолаева-Томина Л.Б. Психология художественного творчества. М.: Академический проспект, 2005.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Изобразительное искусство 1 кл. Поурочные планы. Сост. И.В. Федотова. - Волгоград: изд. «Учитель»,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Изобразительное искусство 2 кл. Поурочные планы. Сост. С.Б. Дроздова. -  Волгоград: изд. «Учитель»,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Изобразительное искусство 3 кл. Поурочные планы. Сост. С.Б. Дроздова. - Волгоград: изд. «Учитель»,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Изобразительное искусство 4 кл. Поурочные планы. Сост. Н.Б. Лободина. - Волгоград: изд. «Учитель»,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Изобразительное искусство 5 кл. Поурочные планы. Сост. О.В. Свиридова. - Волгоград: изд. «Учитель»,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Изобразительное искусство 6 кл. Поурочные планы. Сост. О.В. Павлова. -  Волгоград: изд. «Учитель», 2008.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Изобразительное искусство 7 кл,8 кл. Поурочные планы. Сост. О.В. Свиридова.-  Волгоград: изд. «Учитель»,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Изобразительное искусство 8 кл. Поурочные планы. Сост. О.В. Свиридова. - Волгоград: изд. «Учитель», 2006.</w:t>
      </w:r>
    </w:p>
    <w:p w:rsidR="008660C9" w:rsidRDefault="00A92DE8" w:rsidP="0048766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25. Коджаспирова Г.М. Педагогика. М.: Владос, 2003.</w:t>
      </w:r>
    </w:p>
    <w:p w:rsidR="008660C9" w:rsidRDefault="00A92DE8" w:rsidP="0048766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26. Кукушин В.С. Введение в педагогическую деятельность. Ростов н/Д.: Март, 2002.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8660C9" w:rsidRDefault="00A92DE8" w:rsidP="0048766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28.Тренинг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 w:rsidR="008660C9" w:rsidRDefault="00A92DE8" w:rsidP="0048766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29.Торосян В.Г. История образования и педагогической мысли. М.: ВЛАДОС-ПРЕСС, 2003.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1.Усадьба М.А. Шолохова.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2.Природа Государственного музея-заповедника М.А. Шолохова.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3.Видеоэкскурсия по музеям Дона.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4.Азовский музей-заповедник.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5.Волгодонской эколого-исторический музей.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6.Ростовский областной музей краеведения «Дон - наш общий лом».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7.Таганрогский государственный литератур., историко-архитектурный музей.              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8.ГМИИ им. Пушкина. Искусство эпохи Возрождения.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9.ГМИИ им. Пушкина. Искусство 17-18 вв.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10.Шедевры русского искусства. Государственная Третьяковская галерея.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11.Метрополитен-музей. Нью-Йорк.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12.Музеи Флоренции.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13.Музей Д*ОРСЭ. Париж.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14.Музеи Венеции. Живопись из 57 музеев и соборов.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Видео-издания «Художественные музеи мира»:</w:t>
      </w:r>
    </w:p>
    <w:p w:rsidR="008660C9" w:rsidRDefault="00A92DE8">
      <w:pPr>
        <w:numPr>
          <w:ilvl w:val="0"/>
          <w:numId w:val="102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8660C9" w:rsidRDefault="00A92DE8">
      <w:pPr>
        <w:numPr>
          <w:ilvl w:val="0"/>
          <w:numId w:val="102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Третьяковская галерея. </w:t>
      </w:r>
    </w:p>
    <w:p w:rsidR="008660C9" w:rsidRDefault="00A92DE8">
      <w:pPr>
        <w:numPr>
          <w:ilvl w:val="0"/>
          <w:numId w:val="102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8660C9" w:rsidRDefault="00A92DE8">
      <w:pPr>
        <w:numPr>
          <w:ilvl w:val="0"/>
          <w:numId w:val="102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Выставка в Манеже. Вучетич. </w:t>
      </w:r>
    </w:p>
    <w:p w:rsidR="008660C9" w:rsidRDefault="00A92DE8">
      <w:pPr>
        <w:numPr>
          <w:ilvl w:val="0"/>
          <w:numId w:val="102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18 века. Государственный музей Пушкина. </w:t>
      </w:r>
    </w:p>
    <w:p w:rsidR="008660C9" w:rsidRDefault="00A92DE8">
      <w:pPr>
        <w:numPr>
          <w:ilvl w:val="0"/>
          <w:numId w:val="102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Третьяковская галерея. Искусство ХХ в. </w:t>
      </w:r>
    </w:p>
    <w:p w:rsidR="008660C9" w:rsidRDefault="00A92DE8">
      <w:pPr>
        <w:numPr>
          <w:ilvl w:val="0"/>
          <w:numId w:val="102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Великий Эрмитаж. </w:t>
      </w:r>
    </w:p>
    <w:p w:rsidR="008660C9" w:rsidRDefault="00A92DE8">
      <w:pPr>
        <w:numPr>
          <w:ilvl w:val="0"/>
          <w:numId w:val="102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8660C9" w:rsidRDefault="00A92DE8">
      <w:pPr>
        <w:numPr>
          <w:ilvl w:val="0"/>
          <w:numId w:val="102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31.Аннотация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УП.02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«Учебной практики (изучение памятников искусства в других городах)»</w:t>
      </w:r>
    </w:p>
    <w:p w:rsidR="008660C9" w:rsidRDefault="008660C9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103"/>
        </w:numPr>
        <w:ind w:left="0" w:firstLine="993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учебной практики (изучение памятников искусства в других городах)» в структуре программы подготовки специалистов среднего звена:</w:t>
      </w:r>
    </w:p>
    <w:p w:rsidR="008660C9" w:rsidRDefault="00A92DE8">
      <w:pPr>
        <w:pStyle w:val="af1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Рабочая программа учебной практики (изучение памятников искусства в других городах) является частью программы подготовки специалистов среднего звена в соответствии с ФГОС СПО по специальности 54.02.05 Живопись (по виду: Станковая живопись) в культуре и искусстве. Она представляет собой вид учебных занятий, обеспечивающих практико-ориентированную подготовку обучающихся.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Учебная практика проводится образовательным учреждением при освоении студентами профессиональных компетенций в рамках профессиональных модулей.  Программа учебной практики (изучение памятников искусства в других городах) осуществляется </w:t>
      </w:r>
      <w:r>
        <w:rPr>
          <w:rFonts w:ascii="Times New Roman" w:eastAsia="Calibri" w:hAnsi="Times New Roman"/>
          <w:sz w:val="28"/>
          <w:szCs w:val="28"/>
        </w:rPr>
        <w:lastRenderedPageBreak/>
        <w:t>в г.Ростове-на-Дону и городах Ростовской области в непосредственном знакомстве с произведениями изобразительного искусства и архитектуры, в том числе и в музеях, выставочных залах и галереях.</w:t>
      </w:r>
    </w:p>
    <w:p w:rsidR="008660C9" w:rsidRDefault="00A92DE8">
      <w:pPr>
        <w:pStyle w:val="af1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60C9" w:rsidRDefault="00A92DE8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Учебная практика (изучение памятников искусства в других городах)  является продолжением учебного процесса по композиции, живописи, рисунку и входит составной частью в систему обучения художника. </w:t>
      </w:r>
    </w:p>
    <w:p w:rsidR="008660C9" w:rsidRDefault="00A92DE8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u w:val="single"/>
        </w:rPr>
        <w:t>Цель практики</w:t>
      </w:r>
      <w:r>
        <w:rPr>
          <w:rFonts w:ascii="Times New Roman" w:hAnsi="Times New Roman" w:cs="Times New Roman"/>
          <w:bCs/>
          <w:sz w:val="28"/>
        </w:rPr>
        <w:t xml:space="preserve"> – формирование общих и профессиональных компетенций, позволяющих успешно выполнять основные виды профессиональной деятельности.</w:t>
      </w:r>
    </w:p>
    <w:p w:rsidR="008660C9" w:rsidRDefault="00A92DE8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Учебная практика, связанная с изучением памятников искусства в других городах, направлена на ознакомление с памятниками истории и культуры Ростовской области. На базе музеев разного профиля и музейных комплексов (художественный, исторический, этнографический, естественнонаучный, литературный и т.д.) практика дает студентам представление о музее как явлении, отражающем исторические события, оформляющем процессы общения и взаимодействия различных культур и субкультур.  Целью данной практики также является расширение кругозора и наглядное представление о памятниках искусства и архитектуры, имеющих значение в отечественной и мировой культуре, закрепление знаний, полученных на уроках истории искусств и истории мировой культуры, а также воспитание эстетических представлений и художественного вкуса. </w:t>
      </w:r>
    </w:p>
    <w:p w:rsidR="008660C9" w:rsidRDefault="00A92DE8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u w:val="single"/>
        </w:rPr>
        <w:t>Задачи учебной практики</w:t>
      </w:r>
      <w:r>
        <w:rPr>
          <w:rFonts w:ascii="Times New Roman" w:hAnsi="Times New Roman" w:cs="Times New Roman"/>
          <w:bCs/>
          <w:sz w:val="28"/>
        </w:rPr>
        <w:t>:</w:t>
      </w:r>
    </w:p>
    <w:p w:rsidR="008660C9" w:rsidRDefault="00A92DE8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изучение основ музейного дела (типология и функции музеев, виды музейной деятельности, история музейного дела в мире и в России);</w:t>
      </w:r>
    </w:p>
    <w:p w:rsidR="008660C9" w:rsidRDefault="00A92DE8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ознакомление с памятниками архитектуры, скульптуры, музеями, выставочными залами и галереями;</w:t>
      </w:r>
    </w:p>
    <w:p w:rsidR="008660C9" w:rsidRDefault="00A92DE8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приобретение навыков анализа произведений искусства;</w:t>
      </w:r>
    </w:p>
    <w:p w:rsidR="008660C9" w:rsidRDefault="00A92DE8">
      <w:pPr>
        <w:pStyle w:val="ae"/>
        <w:spacing w:after="12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формирование умений применять искусствоведческие умения и музейные навыки в профессиональной дизайнерской деятельности.</w:t>
      </w:r>
    </w:p>
    <w:p w:rsidR="008660C9" w:rsidRDefault="00A92DE8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результате освоения программы учебной практики (изучение памятников искусства в других городах) обучающийся должен </w:t>
      </w:r>
    </w:p>
    <w:p w:rsidR="008660C9" w:rsidRDefault="00A92DE8">
      <w:pPr>
        <w:pStyle w:val="ae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знать: </w:t>
      </w:r>
    </w:p>
    <w:p w:rsidR="008660C9" w:rsidRDefault="00A92DE8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основные памятники архитектуры, живописи, скульптуры, находящиеся в данном городе;</w:t>
      </w:r>
    </w:p>
    <w:p w:rsidR="008660C9" w:rsidRDefault="00A92DE8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историю создания, особенности художественного языка данных памятников;</w:t>
      </w:r>
    </w:p>
    <w:p w:rsidR="008660C9" w:rsidRDefault="00A92DE8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способы включения отдельных зданий, сооружений в ансамбли городской застройки, парковой архитектуры;</w:t>
      </w:r>
    </w:p>
    <w:p w:rsidR="008660C9" w:rsidRDefault="00A92DE8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практики;</w:t>
      </w:r>
    </w:p>
    <w:p w:rsidR="008660C9" w:rsidRDefault="00A92DE8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 - профессиональную терминологию.</w:t>
      </w:r>
    </w:p>
    <w:p w:rsidR="008660C9" w:rsidRDefault="008660C9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 w:rsidR="008660C9" w:rsidRDefault="00A92DE8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уметь</w:t>
      </w:r>
      <w:r>
        <w:rPr>
          <w:rFonts w:ascii="Times New Roman" w:hAnsi="Times New Roman" w:cs="Times New Roman"/>
          <w:bCs/>
          <w:sz w:val="28"/>
        </w:rPr>
        <w:t xml:space="preserve">: </w:t>
      </w:r>
    </w:p>
    <w:p w:rsidR="008660C9" w:rsidRDefault="00A92DE8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анализировать конкретные произведения искусств и явления художественной практики; </w:t>
      </w:r>
    </w:p>
    <w:p w:rsidR="008660C9" w:rsidRDefault="00A92DE8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- определять стилевые особенности в искусстве разных эпох и направлений;</w:t>
      </w:r>
    </w:p>
    <w:p w:rsidR="008660C9" w:rsidRDefault="00A92DE8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- применять знания истории искусств в художественно-проектной практике и преподавательской деятельности</w:t>
      </w:r>
    </w:p>
    <w:p w:rsidR="008660C9" w:rsidRDefault="00A92DE8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– создать пленэрные зарисовки изучаемых памятников с изображением их характерных особенностей;</w:t>
      </w:r>
    </w:p>
    <w:p w:rsidR="008660C9" w:rsidRDefault="00A92DE8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использовать полученные знания на уроках истории искусств;</w:t>
      </w:r>
    </w:p>
    <w:p w:rsidR="008660C9" w:rsidRDefault="00A92DE8">
      <w:pPr>
        <w:pStyle w:val="af1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>- фиксировать свои музейные впечатления.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учебной практики (изучение памятников искусства в других городах).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Учебная практика (изучение памятников искусства в других городах)        проводится на третьем  куре в течении 2 недель (72 часов). Практика завершается дифференцированным зачетом.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13"/>
        <w:gridCol w:w="4273"/>
        <w:gridCol w:w="1887"/>
      </w:tblGrid>
      <w:tr w:rsidR="008660C9">
        <w:tc>
          <w:tcPr>
            <w:tcW w:w="3510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395" w:type="dxa"/>
          </w:tcPr>
          <w:p w:rsidR="008660C9" w:rsidRDefault="00A92D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1949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8660C9">
        <w:tc>
          <w:tcPr>
            <w:tcW w:w="3510" w:type="dxa"/>
          </w:tcPr>
          <w:p w:rsidR="008660C9" w:rsidRDefault="00A92DE8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ПМ 01 Творческая художественно-проектная деятельность в области культуры и искусства</w:t>
            </w:r>
          </w:p>
        </w:tc>
        <w:tc>
          <w:tcPr>
            <w:tcW w:w="4395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Изучение памятников архитектуры и скульптуры г. Ростов-на-Дону.</w:t>
            </w:r>
            <w:r>
              <w:t xml:space="preserve"> </w:t>
            </w:r>
            <w:r>
              <w:rPr>
                <w:rFonts w:ascii="Times New Roman" w:eastAsia="Calibri" w:hAnsi="Times New Roman"/>
              </w:rPr>
              <w:t>Изучение и анализ памятников архитектуры: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Церковь монастыря Сурб Хач; здание Ростовского академического театра драмы им.Максима Горького; здание Госбанка (пр. Соколова, 22 а), здание библиотеки ЮФУ («Особняк Парамонова», ул.Пушкинская), Особняк М. Н. Черновой (Б.Садовая, 27), «Торговый дом Яблокова» ( Б.Садовая, 64),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Посещение и знакомство с экспозицией музеев, выставочных залов, галерей: 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Ростовский областной музей изобразительных искусств; Ростовский областной музей краеведения; МСИИД; Галерея на Соборном, 22; экспозиции ДГПБ; Выставочный зал Союза художников России; Арт-центр «MAKARONKA»; Шолохов-центр; Музей железнодорожной техники СКЖД (под открытым небом).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Изучение памятников архитектуры и скульптуры, посещение музеев, выставочных залов и галерей  г. Таганрог.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Загоскин. Старый вокзал (1й железнодорожный вокзал Таганрога); архитектурный ансамбль Александровской площади;  Памятник Александру I;  Александровские торговые ряды; здание Музея градостроительства и быта(ул.Фрунзе, 80);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 Петру 1 на Историческом бульваре (Комсомольский сквер); памятник А.Чехову в Чеховском сквере; Ка́менная ле́стница (связывает ул. Греческую с Портовой улицей и Пушкинской набережной); Круглый дом (ул. Александровская, 107); Дом Рафаиловича (ул. Фрунзе, 20).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г. Новочеркасск.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Триумфальные арки; Памятник М.И.Платову перед Атаманским дворцом;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Памятник Ермаку на Соборной площади; 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здания корпусов Южно-Российского государственного технического университета (НПИ)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Атаманский дворец;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Музей истории Донского казачества;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Дом-музей М.Б.Грекова;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Вознесенский кафедральный Войсковой собор.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Изучение памятников архитектуры и скульптуры, посещение музеев, выставочных залов и галерей  г. Азов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Здание Городской управы (Азовский музей); памятник Петру I, памятник Алексею Шеину; Парадная Петровская доска «Взятие крепости Азов»;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Азовский историко-археологический и палеонтологический музей-заповедник; 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Пороховой погреб;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Крепостные валы с Алексеевскими воротами;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</w:t>
            </w:r>
            <w:r>
              <w:rPr>
                <w:rFonts w:ascii="Times New Roman" w:eastAsia="Calibri" w:hAnsi="Times New Roman"/>
              </w:rPr>
              <w:tab/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ст. Старочеркасской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Преображенская (Ратная) церковь; Церковь Петра и Павла; Атаманское подворье; домовая Донская церковь во имя Донской божьей матери.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Старочеркасский историко-архитектурный музей-заповедник;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Воскресенский Войсковой собор;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Дом Кондратия Булавина.</w:t>
            </w:r>
          </w:p>
          <w:p w:rsidR="008660C9" w:rsidRDefault="008660C9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49" w:type="dxa"/>
          </w:tcPr>
          <w:p w:rsidR="008660C9" w:rsidRDefault="00A92D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72</w:t>
            </w:r>
          </w:p>
        </w:tc>
      </w:tr>
    </w:tbl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660C9" w:rsidRDefault="008660C9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8660C9" w:rsidRDefault="00A92DE8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1. Бартенев И.А., Батажкова В.Н. Очерки архитектурных стилей. М., 2021г.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 Иконников А.В. Художественный язык архитектуры. М., 2022г.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Ильина Т.В. История искусств. Русское и советское искусств., М., 2020г.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4. Ильина Т.В. История искусств. Западноевропейское искусство. М., 2021г.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60C9" w:rsidRDefault="008660C9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Сурмина И., Титкова Т. Сокровища музеев России, М. 2010.</w:t>
      </w: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Ревзин Г. Русская архитектура рубежа XX-XXI вв., М. 2013.</w:t>
      </w: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Бакушинский А.В. Искусство и музеи. Современные музеи искусства и музеи будущего. – В кн.: А.В. Бакушинский. Избранные искусствоведческие труды. М., 1981.</w:t>
      </w: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Бенеш И. Методы экспонирования // Музеум.– 1983. – № 10.</w:t>
      </w: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Музейное дело в России / Под ред. М. Е. Коулен. – М., 2006</w:t>
      </w: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Юренева Т.Ю. Музей в мировой культуре. – М., 2003.</w:t>
      </w: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Есаулов Г. В., Черницына В. А. Архитектурная летопись Ростова-на-Дону. — 2-е. — Ростов-на-Дону, 2002.</w:t>
      </w: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Волошинова В.Ф. Легенды Танаиса и Меотиды. — Ростов-н/Д: ИЧП «РОСКО-7», 1997.</w:t>
      </w: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Волошинова В.Ф. Пушкинская улица. — Ростов-н/Д: Донской издательский дом, 1999 — 2000.</w:t>
      </w: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Волошинова В.Ф. Бульварная площадь. — Ростов-н/Д: Донской издательский дом, 2001.</w:t>
      </w: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Волошинова В.Ф. Перекрёсток столетий. — Ростов-н/Д: Донской издательский дом, 2003.</w:t>
      </w: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Кукушин В.С. 'История архитектуры Нижнего Дона и Приазовья' - Ростов-на-Дону: ГинГо, 1996</w:t>
      </w:r>
    </w:p>
    <w:p w:rsidR="008660C9" w:rsidRDefault="00A92DE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Есаулов Г.В. Архитектура Юга России. От истории к современности. Архитектура-С, 2016.</w:t>
      </w:r>
    </w:p>
    <w:p w:rsidR="008660C9" w:rsidRDefault="008660C9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Интернет-источники:</w:t>
      </w:r>
    </w:p>
    <w:p w:rsidR="008660C9" w:rsidRDefault="00A92DE8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«Музеи России». http://www.museum.ru/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Сайт «Музеи и галереи изобразительного искусства». http://www.arthistory.ru/museum.htm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Art Project. Сайт о художественных музеях мира. </w:t>
      </w:r>
      <w:r>
        <w:rPr>
          <w:rFonts w:ascii="Times New Roman" w:hAnsi="Times New Roman"/>
          <w:bCs/>
          <w:sz w:val="28"/>
          <w:szCs w:val="28"/>
          <w:lang w:val="en-US"/>
        </w:rPr>
        <w:t>http</w:t>
      </w:r>
      <w:r>
        <w:rPr>
          <w:rFonts w:ascii="Times New Roman" w:hAnsi="Times New Roman"/>
          <w:bCs/>
          <w:sz w:val="28"/>
          <w:szCs w:val="28"/>
        </w:rPr>
        <w:t>://</w:t>
      </w:r>
      <w:r>
        <w:rPr>
          <w:rFonts w:ascii="Times New Roman" w:hAnsi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googleartproject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com</w:t>
      </w:r>
      <w:r>
        <w:rPr>
          <w:rFonts w:ascii="Times New Roman" w:hAnsi="Times New Roman"/>
          <w:bCs/>
          <w:sz w:val="28"/>
          <w:szCs w:val="28"/>
        </w:rPr>
        <w:t>/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  <w:lang w:val="en-US"/>
        </w:rPr>
      </w:pPr>
      <w:r w:rsidRPr="00A92DE8">
        <w:rPr>
          <w:rFonts w:ascii="Times New Roman" w:hAnsi="Times New Roman"/>
          <w:bCs/>
          <w:sz w:val="28"/>
          <w:szCs w:val="28"/>
          <w:lang w:val="en-US"/>
        </w:rPr>
        <w:t>4</w:t>
      </w:r>
      <w:r>
        <w:rPr>
          <w:rFonts w:ascii="Times New Roman" w:hAnsi="Times New Roman"/>
          <w:bCs/>
          <w:sz w:val="28"/>
          <w:szCs w:val="28"/>
          <w:lang w:val="en-US"/>
        </w:rPr>
        <w:t>. www.culture.ru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  <w:lang w:val="en-US"/>
        </w:rPr>
      </w:pPr>
      <w:r w:rsidRPr="00A92DE8">
        <w:rPr>
          <w:rFonts w:ascii="Times New Roman" w:hAnsi="Times New Roman"/>
          <w:bCs/>
          <w:sz w:val="28"/>
          <w:szCs w:val="28"/>
          <w:lang w:val="en-US"/>
        </w:rPr>
        <w:t>5</w:t>
      </w:r>
      <w:r>
        <w:rPr>
          <w:rFonts w:ascii="Times New Roman" w:hAnsi="Times New Roman"/>
          <w:bCs/>
          <w:sz w:val="28"/>
          <w:szCs w:val="28"/>
          <w:lang w:val="en-US"/>
        </w:rPr>
        <w:t>. tvkultura.ru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6. www.artsacademy.ru/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artyx.ru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art-history.ru</w:t>
      </w: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 w:rsidP="00075D0B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32.Аннотация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ПП.01 </w:t>
      </w: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практика (по профилю специальности)»</w:t>
      </w:r>
    </w:p>
    <w:p w:rsidR="008660C9" w:rsidRDefault="008660C9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8660C9" w:rsidRDefault="00A92DE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  <w:t>Место производственной практики (по профилю специальности) в структуре программы подготовки специалистов среднего звена: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модуля. 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практики.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660C9" w:rsidRDefault="00A92DE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производственной практики обучающийся должен: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:-творческого использования средств живописи, их изобразительно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-выразительные возможности;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-изображать объекты предметного мира, пространство, фигуру человека средствами академической живописи;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-использовать основные изобразительные техники и материалы.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-находить новые живописно-пластические решения для каждой творческой задачи;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-выполнять кратковременные зарисовки с натуры;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-компоновать фигуру в листе;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-пользоваться мягким материалом, владеть пятном и линией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;-применять знания, полученные на занятиях пластической анатомии;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 находить новые живописно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-пластические решения для каждой творческой задачи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-специфику выразительных средств различных видов изобразительного искусства;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наброска, зарисовки, краткосрочного рисунка;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-свойства живописных материалов, их возможности и эстетические качества;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-основные технические разновидности, функции и возможности живописи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.-принципы  сбора  и  систематизации  подготовительного  материала  и  способы  его применения для воплощения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по профилю специальности.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(по профилю специальности)        проводится на втором и четвертом  курсах в течении 8 недель (216 часов). Практика завершается дифференцированным зачетом.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65"/>
        <w:gridCol w:w="3843"/>
        <w:gridCol w:w="2165"/>
      </w:tblGrid>
      <w:tr w:rsidR="008660C9">
        <w:tc>
          <w:tcPr>
            <w:tcW w:w="3652" w:type="dxa"/>
            <w:tcBorders>
              <w:bottom w:val="single" w:sz="4" w:space="0" w:color="auto"/>
            </w:tcBorders>
          </w:tcPr>
          <w:p w:rsidR="008660C9" w:rsidRDefault="00A92D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660C9" w:rsidRDefault="00A92D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660C9" w:rsidRDefault="00A92D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8660C9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ПМ 01 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набросков, зарисовки фигуры человека.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жанровых эскизов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8660C9" w:rsidRDefault="00A92D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8660C9" w:rsidRDefault="008660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A92DE8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660C9" w:rsidRDefault="008660C9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8660C9" w:rsidRDefault="00A92DE8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8660C9" w:rsidRDefault="00A92DE8" w:rsidP="0048766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1.Бадян В.Е., Денисенко В.И. Основы композиции.  Учебное  пособие.  М.:  2021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2.Стародуб К.И. Евдокимова Н.А. Рисунок и живопись. Уч. пос. Ростов н/Д: «Феникс»,  2021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3.Прокофьев Н.И. Живопись. Техника живописи. М.: «Владос»,  2022.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Беляева С.Е. Основы изобразительного искусства и художественного проектирования. 2-е изд. М.: «Академия», 2021.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1.Федеральный закон от 29 декабря 2012 г. N 273-ФЗ "Об образовании в Российской Федерации" (с изменениями и дополнениями) / </w:t>
      </w:r>
      <w:hyperlink r:id="rId65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Беда Г.В. Живопись. Учебник. М.: «Просвещение»,  1986.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3.Буткевич Л.М. История орнамента. М.: «Владос», 2004.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4.Бесчастнов Н.П. Изображение растительных мотивов. М.: «Владос», 2004.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5.Визер В.В. Живописная грамота. Основы пейзажа. СПб: «Питер»,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6.Визер В.В. Живописная грамота. Основы портрета. СПб: «Питер»,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7.Визер В.В. Система цвета в живописи. Учебное пособие. СПб: «Питер», 2004.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8.Визер В.В. Живописная грамота. Основы искусства изображения. СПб: «Питер», 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9.Визер В.В. Живописная грамота. Система цвета в изобразительном искусстве. СПб: «Питер»,  2006.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10.Кирцер Ю.М. Рисунок и живопись. Учебное пособие. Изд. 4-е. М.: «Академия», 2001.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11.Ломоносова М.Т. Графика и живопись. Учебное пособие. М.: «Астрель», 2002.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12.Маслов Н.Я. Пленэр. Практика по изобразительному искусству. М.: «Просвещение», 1984.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13.Никодеми Г.Б. Техника живописи. Учебное пособие. М.: «Эксмо», 2004.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14.Секачёва А.В. и др. Рисунок и живопись. М.: «Просвещение», 1983.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1975. </w:t>
      </w:r>
    </w:p>
    <w:p w:rsidR="008660C9" w:rsidRDefault="00A92DE8" w:rsidP="0048766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15.Ермолаева-Томина Л.Б. Психология художественного творчества. М.: Академический проспект, 2005.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16.Изобразительное искусство 1 кл. Поурочные планы. Сост. И.В. Федотова. - Волгоград: изд. «Учитель»,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17.Изобразительное искусство 2 кл. Поурочные планы. Сост. С.Б. Дроздова. -  Волгоград: изд. «Учитель»,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18.Изобразительное искусство 3 кл. Поурочные планы. Сост. С.Б. Дроздова. - Волгоград: изд. «Учитель»,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19.Изобразительное искусство 4 кл. Поурочные планы. Сост. Н.Б. Лободина. - Волгоград: изд. «Учитель»,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20.Изобразительное искусство 5 кл. Поурочные планы. Сост. О.В. Свиридова. - Волгоград: изд. «Учитель»,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21.Изобразительное искусство 6 кл. Поурочные планы. Сост. О.В. Павлова. -  Волгоград: изд. «Учитель», 2008.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22.Изобразительное искусство 7 кл,8 кл. Поурочные планы. Сост. О.В. Свиридова.-  Волгоград: изд. «Учитель», 2007.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23.Изобразительное искусство 8 кл. Поурочные планы. Сост. О.В. Свиридова. - Волгоград: изд. «Учитель», 2006.</w:t>
      </w:r>
    </w:p>
    <w:p w:rsidR="008660C9" w:rsidRDefault="00A92DE8" w:rsidP="0048766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24.Коджаспирова Г.М. Педагогика. М.: Владос, 2003.</w:t>
      </w:r>
    </w:p>
    <w:p w:rsidR="008660C9" w:rsidRDefault="00A92DE8" w:rsidP="0048766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25.Кукушин В.С. Введение в педагогическую деятельность. Ростов н/Д.: Март, 2002.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8660C9" w:rsidRDefault="00A92DE8" w:rsidP="0048766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27.Тренинг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 w:rsidR="008660C9" w:rsidRDefault="00A92DE8" w:rsidP="0048766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28.Торосян В.Г. История образования и педагогической мысли. М.: ВЛАДОС-ПРЕСС, 2003.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1.Усадьба М.А. Шолохова.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2.Природа Государственного музея-заповедника М.А. Шолохова.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3.Видеоэкскурсия по музеям Дона.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4.Азовский музей-заповедник.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5.Волгодонской эколого-исторический музей.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6.Ростовский областной музей краеведения «Дон - наш общий лом».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7.Таганрогский государственный литератур., историко-архитектурный музей.              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8.ГМИИ им. Пушкина. Искусство эпохи Возрождения.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9.ГМИИ им. Пушкина. Искусство 17-18 вв.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10.Шедевры русского искусства. Государственная Третьяковская галерея.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11.Метрополитен-музей. Нью-Йорк.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12.Музеи Флоренции.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13.Музей Д*ОРСЭ. Париж.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14.Музеи Венеции. Живопись из 57 музеев и соборов.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Видео-издания «Художественные музеи мира»: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1.Государственный Русский музей.                                                                          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2.Государственная Третьяковская галерея.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3.Эрмитаж.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4.Выставка в Манеже. Вучетич.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5.Искусство 18 века. Государственный музей Пушкина.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6.Третьяковская галерея. Искусство ХХ в.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7.Великий Эрмитаж.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8.История и коллекции. Музей изобразительных искусств Пушкина.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9.Вечное древо жизни. Государственный музей изобразительных искусств   Пушкина. </w:t>
      </w:r>
    </w:p>
    <w:p w:rsidR="008660C9" w:rsidRDefault="008660C9">
      <w:pPr>
        <w:ind w:firstLineChars="314" w:firstLine="879"/>
        <w:rPr>
          <w:rFonts w:ascii="Times New Roman" w:hAnsi="Times New Roman"/>
          <w:sz w:val="28"/>
          <w:szCs w:val="28"/>
        </w:rPr>
      </w:pPr>
    </w:p>
    <w:p w:rsidR="008660C9" w:rsidRDefault="008660C9">
      <w:pPr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33.Аннотация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ПДП.00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«Производственная практика (преддипломная по профилю специальности)»</w:t>
      </w:r>
    </w:p>
    <w:p w:rsidR="008660C9" w:rsidRDefault="008660C9">
      <w:pPr>
        <w:jc w:val="both"/>
        <w:rPr>
          <w:rFonts w:ascii="Times New Roman" w:eastAsia="Calibri" w:hAnsi="Times New Roman"/>
          <w:sz w:val="28"/>
          <w:szCs w:val="28"/>
          <w:highlight w:val="red"/>
        </w:rPr>
      </w:pPr>
    </w:p>
    <w:p w:rsidR="008660C9" w:rsidRDefault="00A92DE8" w:rsidP="0048766F">
      <w:pPr>
        <w:pStyle w:val="af1"/>
        <w:numPr>
          <w:ilvl w:val="0"/>
          <w:numId w:val="104"/>
        </w:numPr>
        <w:tabs>
          <w:tab w:val="left" w:pos="480"/>
        </w:tabs>
        <w:ind w:left="0"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(преддипломной по профилю специальности) в структуре программы подготовки специалистов среднего звена:</w:t>
      </w:r>
    </w:p>
    <w:p w:rsidR="008660C9" w:rsidRDefault="00A92DE8">
      <w:pPr>
        <w:tabs>
          <w:tab w:val="left" w:pos="480"/>
        </w:tabs>
        <w:ind w:firstLineChars="343" w:firstLine="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Практика является обязательным разделом ППССЗ  </w:t>
      </w:r>
      <w:r>
        <w:rPr>
          <w:rFonts w:ascii="Times New Roman" w:hAnsi="Times New Roman"/>
          <w:sz w:val="28"/>
          <w:szCs w:val="28"/>
        </w:rPr>
        <w:t>по специальности 54.02.05 Живопись (по виду: Станковая живопись).</w:t>
      </w:r>
      <w:r>
        <w:rPr>
          <w:rFonts w:ascii="Times New Roman" w:hAnsi="Times New Roman"/>
          <w:sz w:val="28"/>
        </w:rPr>
        <w:t xml:space="preserve"> Рабочая программа ПДП.00 Производственная практика (преддипломная) по специальности </w:t>
      </w:r>
      <w:r>
        <w:rPr>
          <w:rFonts w:ascii="Times New Roman" w:hAnsi="Times New Roman"/>
          <w:sz w:val="28"/>
          <w:szCs w:val="28"/>
        </w:rPr>
        <w:t>54.02.05 Живопись (по виду Станковая живопись).</w:t>
      </w:r>
      <w:r>
        <w:rPr>
          <w:rFonts w:ascii="Times New Roman" w:hAnsi="Times New Roman"/>
          <w:sz w:val="28"/>
        </w:rPr>
        <w:t xml:space="preserve"> разработана в соответствии с Положением о практике обучающихся ГБПОУ РО "РХУ имени М.Б. Грекова".</w:t>
      </w:r>
    </w:p>
    <w:p w:rsidR="008660C9" w:rsidRDefault="00A92DE8">
      <w:pPr>
        <w:tabs>
          <w:tab w:val="left" w:pos="480"/>
        </w:tabs>
        <w:ind w:firstLineChars="343" w:firstLine="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ППССЗ СПО.</w:t>
      </w:r>
    </w:p>
    <w:p w:rsidR="008660C9" w:rsidRDefault="00A92DE8">
      <w:pPr>
        <w:tabs>
          <w:tab w:val="left" w:pos="480"/>
        </w:tabs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8660C9" w:rsidRDefault="00A92DE8" w:rsidP="0048766F">
      <w:pPr>
        <w:tabs>
          <w:tab w:val="left" w:pos="480"/>
        </w:tabs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8660C9" w:rsidRDefault="00A92DE8">
      <w:pPr>
        <w:pStyle w:val="ae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8660C9" w:rsidRDefault="00A92DE8">
      <w:pPr>
        <w:shd w:val="clear" w:color="auto" w:fill="FFFFFF"/>
        <w:ind w:left="5" w:right="10" w:firstLine="7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660C9" w:rsidRDefault="00A92DE8">
      <w:pPr>
        <w:shd w:val="clear" w:color="auto" w:fill="FFFFFF"/>
        <w:ind w:left="5"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 xml:space="preserve">ОК 2. Организовывать собственную деятельность, определять методы и </w:t>
      </w:r>
      <w:r>
        <w:rPr>
          <w:rFonts w:ascii="Times New Roman" w:hAnsi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8660C9" w:rsidRDefault="00A92DE8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8660C9" w:rsidRDefault="00A92DE8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660C9" w:rsidRDefault="00A92DE8">
      <w:pPr>
        <w:shd w:val="clear" w:color="auto" w:fill="FFFFFF"/>
        <w:ind w:right="5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8660C9" w:rsidRDefault="00A92DE8">
      <w:pPr>
        <w:shd w:val="clear" w:color="auto" w:fill="FFFFFF"/>
        <w:ind w:right="5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8660C9" w:rsidRDefault="00A92DE8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8660C9" w:rsidRDefault="00A92DE8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660C9" w:rsidRDefault="00A92DE8">
      <w:pPr>
        <w:pStyle w:val="ae"/>
        <w:tabs>
          <w:tab w:val="left" w:pos="1620"/>
        </w:tabs>
        <w:ind w:firstLine="284"/>
        <w:jc w:val="both"/>
      </w:pPr>
      <w:r>
        <w:rPr>
          <w:rFonts w:ascii="Times New Roman" w:hAnsi="Times New Roman" w:cs="Times New Roman"/>
          <w:sz w:val="28"/>
        </w:rPr>
        <w:t>ОК 9. Ориентироваться в условиях частой смены технологий в профессиональной деятельности.</w:t>
      </w:r>
      <w:r>
        <w:t xml:space="preserve"> </w:t>
      </w:r>
    </w:p>
    <w:p w:rsidR="008660C9" w:rsidRDefault="00A92DE8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8660C9" w:rsidRDefault="00A92DE8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8660C9" w:rsidRDefault="00A92DE8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8660C9" w:rsidRDefault="00A92DE8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8660C9" w:rsidRDefault="00A92DE8">
      <w:pPr>
        <w:shd w:val="clear" w:color="auto" w:fill="FFFFF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8660C9" w:rsidRDefault="00A92DE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ПК 1.4. Последовательно вести работу над композицией.</w:t>
      </w:r>
    </w:p>
    <w:p w:rsidR="008660C9" w:rsidRDefault="00A92DE8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8660C9" w:rsidRDefault="00A92DE8">
      <w:pPr>
        <w:shd w:val="clear" w:color="auto" w:fill="FFFFF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8660C9" w:rsidRDefault="00A92DE8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8660C9" w:rsidRPr="00A92DE8" w:rsidRDefault="00A92DE8">
      <w:pPr>
        <w:shd w:val="clear" w:color="auto" w:fill="FFFFFF"/>
        <w:ind w:firstLine="720"/>
        <w:jc w:val="both"/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8660C9" w:rsidRDefault="00A92DE8">
      <w:pPr>
        <w:shd w:val="clear" w:color="auto" w:fill="FFFFFF"/>
        <w:ind w:firstLine="720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lastRenderedPageBreak/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8660C9" w:rsidRDefault="008660C9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660C9" w:rsidRDefault="008660C9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</w:p>
    <w:p w:rsidR="008660C9" w:rsidRDefault="00A92DE8" w:rsidP="0048766F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иметь практический опыт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-творческого использования средств живописи, их изобразительно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-выразительные возможности;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 w:rsidR="008660C9" w:rsidRDefault="008660C9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</w:p>
    <w:p w:rsidR="008660C9" w:rsidRDefault="00A92DE8" w:rsidP="0048766F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-использовать основные изобразительные техники и материалы.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-технически умело выполнять эскиз;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-выполнять кратковременные зарисовки с натуры;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-компоновать фигуру в листе;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-пользоваться мягким материалом, владеть пятном и линией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-технически умело выполнять эскиз; находить новые живописно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-пластические решения для каждой творческой задачи</w:t>
      </w:r>
    </w:p>
    <w:p w:rsidR="008660C9" w:rsidRDefault="008660C9" w:rsidP="0048766F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-методы ведения наброска, зарисовки, краткосрочного рисунка;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-основные технические разновидности, функции и возможности живописи</w:t>
      </w:r>
    </w:p>
    <w:p w:rsidR="008660C9" w:rsidRDefault="00A92DE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-принципы  сбора  и  систематизации  подготовительного  материала  и  способы  его применения для воплощения</w:t>
      </w:r>
    </w:p>
    <w:p w:rsidR="008660C9" w:rsidRDefault="008660C9" w:rsidP="0048766F">
      <w:pPr>
        <w:tabs>
          <w:tab w:val="left" w:pos="480"/>
        </w:tabs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 w:rsidP="0048766F">
      <w:pPr>
        <w:tabs>
          <w:tab w:val="left" w:pos="480"/>
        </w:tabs>
        <w:spacing w:line="276" w:lineRule="auto"/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 (преддипломной) по профилю специальности.</w:t>
      </w:r>
    </w:p>
    <w:p w:rsidR="008660C9" w:rsidRDefault="00A92DE8">
      <w:pPr>
        <w:tabs>
          <w:tab w:val="left" w:pos="480"/>
        </w:tabs>
        <w:spacing w:line="276" w:lineRule="auto"/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(преддипломная по профилю специальности)  проводится на четвертом  курсе в течении 3 недель (108 часов). Практика завершается дифференцированным зачетом.</w:t>
      </w: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3.Тематический план и содержание производственной (преддипломной) практики (по профилю специальности)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1. Рисунок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2. Живопись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3. Композиция </w:t>
      </w:r>
    </w:p>
    <w:p w:rsidR="008660C9" w:rsidRDefault="008660C9" w:rsidP="0048766F">
      <w:pPr>
        <w:ind w:leftChars="314" w:left="754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  <w:t>Основные  источники:</w:t>
      </w:r>
    </w:p>
    <w:p w:rsidR="008660C9" w:rsidRDefault="008660C9">
      <w:pPr>
        <w:ind w:left="786"/>
        <w:jc w:val="both"/>
        <w:rPr>
          <w:rFonts w:ascii="Times New Roman" w:hAnsi="Times New Roman"/>
          <w:sz w:val="28"/>
          <w:szCs w:val="28"/>
        </w:rPr>
      </w:pPr>
    </w:p>
    <w:p w:rsidR="008660C9" w:rsidRDefault="00A92DE8" w:rsidP="0048766F">
      <w:pPr>
        <w:numPr>
          <w:ilvl w:val="0"/>
          <w:numId w:val="105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Погонина Ю.В., Сергеев С.И., Чумерина И.А. Основы изобразительного искусства. - М.: Академия, Скакова А.Г. Рисунок и живопись: учебник для СПО.-М.:Юрайт, 2019</w:t>
      </w:r>
    </w:p>
    <w:p w:rsidR="008660C9" w:rsidRDefault="00A92DE8" w:rsidP="0048766F">
      <w:pPr>
        <w:numPr>
          <w:ilvl w:val="0"/>
          <w:numId w:val="105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Макарова М.Н. Рисунок и перспектива. Теория и практика. М.: «Академический проект», 2020               </w:t>
      </w:r>
    </w:p>
    <w:p w:rsidR="008660C9" w:rsidRDefault="00A92DE8" w:rsidP="0048766F">
      <w:pPr>
        <w:numPr>
          <w:ilvl w:val="0"/>
          <w:numId w:val="105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Паранюшкин Р.В. Техника рисунка. Учебное пособие. – 3-е изд. Санкт-Петербург: «Лань», 2019</w:t>
      </w:r>
    </w:p>
    <w:p w:rsidR="008660C9" w:rsidRDefault="00A92DE8" w:rsidP="0048766F">
      <w:pPr>
        <w:numPr>
          <w:ilvl w:val="0"/>
          <w:numId w:val="105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Скакова А.Г. Рисунок и живопись: учебник для СПО.-М.: Юрайт, 2019</w:t>
      </w:r>
    </w:p>
    <w:p w:rsidR="008660C9" w:rsidRDefault="00A92DE8" w:rsidP="0048766F">
      <w:pPr>
        <w:numPr>
          <w:ilvl w:val="0"/>
          <w:numId w:val="105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Фейнберг Л.Е. Лессировка и техника классической живописи: Учебное пособие. – Санкт-Петербург: Лань, 2019.</w:t>
      </w:r>
    </w:p>
    <w:p w:rsidR="008660C9" w:rsidRDefault="00A92DE8" w:rsidP="0048766F">
      <w:pPr>
        <w:numPr>
          <w:ilvl w:val="0"/>
          <w:numId w:val="105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 w:rsidR="008660C9" w:rsidRDefault="00A92DE8" w:rsidP="0048766F">
      <w:pPr>
        <w:numPr>
          <w:ilvl w:val="0"/>
          <w:numId w:val="105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Паранюшин Р.В. Композиция. Теория и практика изобразительного искусства. Изд.3-е. СПб., «Лань», 2020       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60C9" w:rsidRDefault="00A92DE8" w:rsidP="0048766F">
      <w:pPr>
        <w:numPr>
          <w:ilvl w:val="0"/>
          <w:numId w:val="106"/>
        </w:numPr>
        <w:ind w:firstLineChars="342" w:firstLine="95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Бадян В.Е., Денисенко В.И. Основы композиции.  Учебное  пособие.  М.:  2011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2.Стародуб К.И. Евдокимова Н.А. Рисунок и живопись. Уч. пос. Ростов н/Д: «Феникс»,  2011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3.Шашков Ю.П. Живопись и её средства. М.: «Академический проект»,  2010.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4.Прокофьев Н.И. Живопись. Техника живописи. М.: «Владос»,  2010.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5.Беляева С.Е. Основы изобразительного искусства и художественного проектирования. 2-е изд. М.: «Академия», 2011.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6.Штаничева Н.С., Денисенко В.И.  Живопись. Учебное пособие. М.: «Академический проект»,  2009.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7.Дубровина И.В. и др. Психология. М.: Академия, 2011.</w:t>
      </w:r>
    </w:p>
    <w:p w:rsidR="008660C9" w:rsidRDefault="00A92DE8" w:rsidP="0048766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8.Ефимова Н.С.  Психология общения. М.: 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</w:rPr>
        <w:t xml:space="preserve">Д Форум -  ИНФРА-М, 2012. </w:t>
      </w:r>
    </w:p>
    <w:p w:rsidR="008660C9" w:rsidRDefault="00A92DE8" w:rsidP="0048766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9.Сластенин В.А. и др. Педагогика. М.: Академия, 2013.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10.Художественные альбомы с иллюстрациями творческих работ русских и зарубежных художников-живописцев.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Паранюшкин Р.В. Рисунок фигуры человека. Учебное пособие. СПб.: «Лань», 2015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Федоровский Л.Н. Основы графической композиции: учеб. пособие.-М.: Издательство В. Шевчук, 2015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 Ковалев Ф.В. Золотое сечение в живописи.Учебное пособие.-М.: Рип-Холдинг,2016  </w:t>
      </w:r>
    </w:p>
    <w:p w:rsidR="008660C9" w:rsidRDefault="008660C9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8660C9" w:rsidRDefault="00A92DE8" w:rsidP="0048766F">
      <w:pPr>
        <w:numPr>
          <w:ilvl w:val="0"/>
          <w:numId w:val="107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Усадьба М.А. Шолохова.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2.Природа Государственного музея-заповедника М.А. Шолохова.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3.Видеоэкскурсия по музеям Дона.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4.Азовский музей-заповедник.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5.Волгодонской эколого-исторический музей.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6.Ростовский областной музей краеведения «Дон - наш общий лом».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7.Таганрогский государственный литератур., историко-архитектурный музей.              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8.ГМИИ им. Пушкина. Искусство эпохи Возрождения.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9.ГМИИ им. Пушкина. Искусство 17-18 вв.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10.Шедевры русского искусства. Государственная Третьяковская галерея.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11.Метрополитен-музей. Нью-Йорк.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12.Музеи Флоренции.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13.Музей Д*ОРСЭ. Париж. </w:t>
      </w:r>
    </w:p>
    <w:p w:rsidR="008660C9" w:rsidRDefault="00A92DE8" w:rsidP="0048766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14.Музеи Венеции. Живопись из 57 музеев и соборов. 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Видео-издания «Художественные музеи мира»:</w:t>
      </w:r>
    </w:p>
    <w:p w:rsidR="008660C9" w:rsidRDefault="008660C9" w:rsidP="0048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1.Государственный Русский музей.                                                                          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2.Государственная Третьяковская галерея.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3.Эрмитаж.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4.Выставка в Манеже. Вучетич.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5.Искусство 18 века. Государственный музей Пушкина.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6.Третьяковская галерея. Искусство ХХ в.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7.Великий Эрмитаж. </w:t>
      </w:r>
    </w:p>
    <w:p w:rsidR="008660C9" w:rsidRDefault="00A92DE8" w:rsidP="0048766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8.История и коллекции. Музей изобразительных искусств Пушкина. </w:t>
      </w:r>
    </w:p>
    <w:p w:rsidR="008660C9" w:rsidRDefault="00A92DE8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9.Вечное древо жизни. Государственный музей изобразительных искусств   Пушкина.</w:t>
      </w:r>
    </w:p>
    <w:p w:rsidR="008660C9" w:rsidRDefault="008660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8660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34.Аннотация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ПМ.02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 Педагогическая деятельность »</w:t>
      </w:r>
    </w:p>
    <w:p w:rsidR="008660C9" w:rsidRDefault="008660C9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8660C9" w:rsidRDefault="00A92DE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</w:p>
    <w:p w:rsidR="008660C9" w:rsidRDefault="00A92DE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 xml:space="preserve">54.02.05 Живопись (по виду: Станковая живопись) </w:t>
      </w:r>
      <w:r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ПМ.02. Педагогическая деятельность  </w:t>
      </w:r>
      <w:r>
        <w:rPr>
          <w:rFonts w:ascii="Times New Roman" w:hAnsi="Times New Roman"/>
          <w:sz w:val="28"/>
          <w:szCs w:val="28"/>
        </w:rPr>
        <w:t>и соответствующих общих (ОК) и  профессиональных компетенций (ПК):</w:t>
      </w:r>
    </w:p>
    <w:p w:rsidR="008660C9" w:rsidRDefault="00A92DE8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660C9" w:rsidRDefault="00A92DE8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660C9" w:rsidRDefault="00A92DE8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3. Решать проблемы, оценивать риски и принимать решения в нестандартных ситуациях.</w:t>
      </w:r>
    </w:p>
    <w:p w:rsidR="008660C9" w:rsidRDefault="00A92DE8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660C9" w:rsidRDefault="00A92DE8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8660C9" w:rsidRDefault="00A92DE8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6. Работать в коллективе, обеспечивать его сплочение, эффективно общаться с коллегами, руководством.</w:t>
      </w:r>
    </w:p>
    <w:p w:rsidR="008660C9" w:rsidRDefault="00A92DE8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lastRenderedPageBreak/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8660C9" w:rsidRDefault="00A92DE8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660C9" w:rsidRDefault="00A92DE8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9. Ориентироваться в условиях частой смены технологий в профессиональной деятельности.</w:t>
      </w:r>
    </w:p>
    <w:p w:rsidR="008660C9" w:rsidRDefault="008660C9">
      <w:pPr>
        <w:ind w:firstLine="737"/>
        <w:jc w:val="both"/>
        <w:rPr>
          <w:rFonts w:ascii="Times New Roman" w:hAnsi="Times New Roman"/>
          <w:sz w:val="28"/>
        </w:rPr>
      </w:pPr>
    </w:p>
    <w:p w:rsidR="008660C9" w:rsidRDefault="00A92DE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8660C9" w:rsidRDefault="00A92DE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8660C9" w:rsidRDefault="008660C9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иметь практический опыт: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уметь: 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. использовать теоретические сведения о личности и межличностных отношениях в педагогической деятельности; 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знать: 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основы педагогики; 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основы теории воспитания и образования; 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психолого-педагогические аспекты творческого процесса; 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традиции художественного образования в России; 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. методы планирования и проведения учебной работы в учреждениях художественного образования.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3.Рекомендуемое количество часов на освоение программы профессионального модуля: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– </w:t>
      </w:r>
      <w:r>
        <w:rPr>
          <w:rFonts w:ascii="Times New Roman" w:hAnsi="Times New Roman"/>
          <w:b/>
          <w:sz w:val="28"/>
        </w:rPr>
        <w:t>524</w:t>
      </w:r>
      <w:r>
        <w:rPr>
          <w:rFonts w:ascii="Times New Roman" w:hAnsi="Times New Roman"/>
          <w:sz w:val="28"/>
        </w:rPr>
        <w:t xml:space="preserve"> часов, в том числе: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максимальной учебной нагрузки обучающегося –  </w:t>
      </w:r>
      <w:r>
        <w:rPr>
          <w:rFonts w:ascii="Times New Roman" w:hAnsi="Times New Roman"/>
          <w:b/>
          <w:sz w:val="28"/>
        </w:rPr>
        <w:t>380</w:t>
      </w:r>
      <w:r>
        <w:rPr>
          <w:rFonts w:ascii="Times New Roman" w:hAnsi="Times New Roman"/>
          <w:sz w:val="28"/>
        </w:rPr>
        <w:t xml:space="preserve"> час, включая: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обязательной аудиторной учебной нагрузки обучающегося – </w:t>
      </w:r>
      <w:r>
        <w:rPr>
          <w:rFonts w:ascii="Times New Roman" w:hAnsi="Times New Roman"/>
          <w:b/>
          <w:sz w:val="28"/>
        </w:rPr>
        <w:t>254</w:t>
      </w:r>
      <w:r>
        <w:rPr>
          <w:rFonts w:ascii="Times New Roman" w:hAnsi="Times New Roman"/>
          <w:sz w:val="28"/>
        </w:rPr>
        <w:t xml:space="preserve"> часа;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самостоятельной работы обучающегося – </w:t>
      </w:r>
      <w:r>
        <w:rPr>
          <w:rFonts w:ascii="Times New Roman" w:hAnsi="Times New Roman"/>
          <w:b/>
          <w:sz w:val="28"/>
        </w:rPr>
        <w:t>126</w:t>
      </w:r>
      <w:r>
        <w:rPr>
          <w:rFonts w:ascii="Times New Roman" w:hAnsi="Times New Roman"/>
          <w:sz w:val="28"/>
        </w:rPr>
        <w:t xml:space="preserve"> часов;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производственной практики – </w:t>
      </w:r>
      <w:r>
        <w:rPr>
          <w:rFonts w:ascii="Times New Roman" w:hAnsi="Times New Roman"/>
          <w:b/>
          <w:sz w:val="28"/>
        </w:rPr>
        <w:t>144</w:t>
      </w:r>
      <w:r>
        <w:rPr>
          <w:rFonts w:ascii="Times New Roman" w:hAnsi="Times New Roman"/>
          <w:sz w:val="28"/>
        </w:rPr>
        <w:t xml:space="preserve"> часа.</w:t>
      </w:r>
    </w:p>
    <w:p w:rsidR="008660C9" w:rsidRDefault="008660C9">
      <w:pPr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108"/>
        </w:numPr>
        <w:spacing w:line="276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СТРУКТУРА И СОДЕРЖАНИЕ ПРОФЕССИОНАЛЬНОГО МОДУЛЯ</w:t>
      </w:r>
    </w:p>
    <w:p w:rsidR="008660C9" w:rsidRDefault="008660C9">
      <w:pPr>
        <w:pStyle w:val="af1"/>
        <w:spacing w:line="276" w:lineRule="auto"/>
        <w:jc w:val="both"/>
        <w:rPr>
          <w:rFonts w:ascii="Times New Roman" w:eastAsia="Calibri" w:hAnsi="Times New Roma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726"/>
        <w:gridCol w:w="5847"/>
      </w:tblGrid>
      <w:tr w:rsidR="008660C9">
        <w:tc>
          <w:tcPr>
            <w:tcW w:w="3794" w:type="dxa"/>
          </w:tcPr>
          <w:p w:rsidR="008660C9" w:rsidRDefault="00A92DE8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МДК 02.01 Педагогические основы преподавания творческих дисциплин</w:t>
            </w:r>
          </w:p>
        </w:tc>
        <w:tc>
          <w:tcPr>
            <w:tcW w:w="6060" w:type="dxa"/>
          </w:tcPr>
          <w:p w:rsidR="008660C9" w:rsidRDefault="008660C9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660C9">
        <w:trPr>
          <w:trHeight w:val="2638"/>
        </w:trPr>
        <w:tc>
          <w:tcPr>
            <w:tcW w:w="3794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1.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Психологическая база педагогики</w:t>
            </w:r>
          </w:p>
        </w:tc>
        <w:tc>
          <w:tcPr>
            <w:tcW w:w="6060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1.1. Общее понятие о личности в психологии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1.2.Понятия сознания и бессознательного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1.3. Схема познавательной деятельности. Понятие ощущения.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1.4. Понятие восприятия.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1.5. Понятие памяти.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1.6. Понятие внимания.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1.7. Понятие мышления.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1.8.Понятие воображения.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1.9.Общая характеристика индивидуально-типологических свойств личности. Понятие о темпераменте.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1.10.Характеристика основных типов темперамента.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1.11. Понятие об эмоциях и чувствах.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1.12.  Понятие воли и волевых качеств личности.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1.13. Понятие о способностях.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1.14. Характер как основная структурная составляющая личности.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1.15. Понятие о ведущей деятельности в контексте возрастного развития.</w:t>
            </w:r>
          </w:p>
        </w:tc>
      </w:tr>
      <w:tr w:rsidR="008660C9">
        <w:trPr>
          <w:trHeight w:val="1413"/>
        </w:trPr>
        <w:tc>
          <w:tcPr>
            <w:tcW w:w="3794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2.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педагогические основы и педагогика творчества.</w:t>
            </w:r>
          </w:p>
        </w:tc>
        <w:tc>
          <w:tcPr>
            <w:tcW w:w="6060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2.1. Педагогика как наука и её основные категории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2.2.  Краткий обзор истории педагогики.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2.3.Педагогические исследовательские методы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2.4. Дидактика как педагогическая теория образования и её основные категории.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2.5. Основные дидактические концепции </w:t>
            </w:r>
            <w:r>
              <w:rPr>
                <w:rFonts w:ascii="Times New Roman" w:eastAsia="Calibri" w:hAnsi="Times New Roman"/>
              </w:rPr>
              <w:lastRenderedPageBreak/>
              <w:t>обучения.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2.6.Современное понимание образования и структура образовательной системы.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2.7. Основные методы обучения.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2.8.Понятие «урок» и формы организации обучения в школе.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2.9.Основные принципы обучения.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2.10.Характеристика педагогического творчества учителя.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2.11.Общие проявления и общие механизмы творчества.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2.12. Понятие и психологический аспект творческого процесса.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2.13. Условия развития творческих способностей в процессе обучения.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2.14. Развитие творческого воображения в процессе обучения.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2.15. Понятие креативности как личностной способности к творчеству.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2.16. Основные объекты развития креативности.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2.17. Факторы влияния на развитие творческого потенциала детей.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2.18.Специфика педагогического взаимодействия с одарёнными детьми.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2.19. Общепризнанные творческие методы в преподавании.</w:t>
            </w:r>
          </w:p>
          <w:p w:rsidR="008660C9" w:rsidRDefault="008660C9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8660C9">
        <w:trPr>
          <w:trHeight w:val="5632"/>
        </w:trPr>
        <w:tc>
          <w:tcPr>
            <w:tcW w:w="3794" w:type="dxa"/>
          </w:tcPr>
          <w:p w:rsidR="008660C9" w:rsidRDefault="00A92DE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РАЗДЕЛ 3</w:t>
            </w:r>
          </w:p>
          <w:p w:rsidR="008660C9" w:rsidRDefault="00A92DE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теории воспитания.</w:t>
            </w:r>
          </w:p>
        </w:tc>
        <w:tc>
          <w:tcPr>
            <w:tcW w:w="6060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3.1. Понятие о воспитательном процессе.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3.2. Основные закономерности и принципы воспитания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3.3. Понятие о методах и формах воспитания.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Тема3.4.Понятие о воспитательных методах стимулирования.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3.5.Содержание и направления воспитательной работы.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3.6.Понятие трудновоспитуемости и её причины.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3.7.Понятие об отношениях: педагог-воспитанник в учебно-воспитательном взаимодействии.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3.8. Характеристика игровых технологий в учебно-воспитательном процессе.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3.9. Роль искусства в воспитании.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3.10. Понятие о группах и коллективах.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3.11. Этапы формирования детского учебного коллектива.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Тема 3.12. Характеристика межличностных отношений людей в группах.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3.13.Характеристика семьи как специфической педагогической системы.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3.14.Основные типы неправильного воспитания в семье.</w:t>
            </w:r>
          </w:p>
        </w:tc>
      </w:tr>
      <w:tr w:rsidR="008660C9">
        <w:trPr>
          <w:trHeight w:val="1413"/>
        </w:trPr>
        <w:tc>
          <w:tcPr>
            <w:tcW w:w="3794" w:type="dxa"/>
          </w:tcPr>
          <w:p w:rsidR="008660C9" w:rsidRDefault="00A92DE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МДК 02.02 Учебно-методическое обеспечение учебного процесса</w:t>
            </w:r>
          </w:p>
        </w:tc>
        <w:tc>
          <w:tcPr>
            <w:tcW w:w="6060" w:type="dxa"/>
          </w:tcPr>
          <w:p w:rsidR="008660C9" w:rsidRDefault="008660C9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8660C9">
        <w:trPr>
          <w:trHeight w:val="1413"/>
        </w:trPr>
        <w:tc>
          <w:tcPr>
            <w:tcW w:w="3794" w:type="dxa"/>
          </w:tcPr>
          <w:p w:rsidR="008660C9" w:rsidRDefault="00A92DE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1. Преподавание изобразительного искусства в общеобразовательных учреждениях</w:t>
            </w:r>
          </w:p>
        </w:tc>
        <w:tc>
          <w:tcPr>
            <w:tcW w:w="6060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 Цели и задачи преподавания изобразительного искусства в средней общеобразовательный школе.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2.Содержание занятий по изобразительному искусству в школе.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3.Основные дидактические принципы методики обучения изобразительному искусству в школе.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4.Закономерности проявления творческих способностей школьников на уроках изобразительного искусства.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5.Методика проведения занятий по изобразительному искусству в школе.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Тема6.Наглядность как средство активизации изобразительной деятельности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школьников.</w:t>
            </w:r>
          </w:p>
        </w:tc>
      </w:tr>
      <w:tr w:rsidR="008660C9">
        <w:trPr>
          <w:trHeight w:val="921"/>
        </w:trPr>
        <w:tc>
          <w:tcPr>
            <w:tcW w:w="3794" w:type="dxa"/>
          </w:tcPr>
          <w:p w:rsidR="008660C9" w:rsidRDefault="00A92DE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2. Особенности концепций методики преподавании яизобразительного искусства. Общие требования к уроку изобразительного искусства</w:t>
            </w:r>
          </w:p>
        </w:tc>
        <w:tc>
          <w:tcPr>
            <w:tcW w:w="6060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7. Сравнительный анализ современных концепций методики преподавания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изобразительного искусства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8.Основы научно-исследовательской работы в области изобразительной деятельности детей.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9. Обучающие задачи урока. Развивающие задачи урока. Учебно-воспитательные задачи урока</w:t>
            </w:r>
          </w:p>
        </w:tc>
      </w:tr>
      <w:tr w:rsidR="008660C9">
        <w:trPr>
          <w:trHeight w:val="921"/>
        </w:trPr>
        <w:tc>
          <w:tcPr>
            <w:tcW w:w="3794" w:type="dxa"/>
          </w:tcPr>
          <w:p w:rsidR="008660C9" w:rsidRDefault="00A92DE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Раздел 3. Организация и руководство учебным процессом по изобразительному искусству</w:t>
            </w:r>
          </w:p>
        </w:tc>
        <w:tc>
          <w:tcPr>
            <w:tcW w:w="6060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10. Учитель как организатор и руководитель учебного процесса по изобразительному искусству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11. Кабинет изобразительного искусства, его оборудование, оформление и материально-учебная база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12. Специфические формы организации занятий по изобразительному искусству в классах (школах) с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углублённым изучением учебного предмета «Изобразительное искусство»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13. Педагогическое рисование как средство активизации учебного процесса по изобразительному искусству.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14. Методика преподавания занятий по изобразительному искусству в начальных классах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15. Межпредметные связи на уроках изобразительного искусства.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16. Теоретические основы изобразительной грамоты на уроках изобразительного искусства в средней школе.</w:t>
            </w:r>
          </w:p>
        </w:tc>
      </w:tr>
      <w:tr w:rsidR="008660C9">
        <w:trPr>
          <w:trHeight w:val="921"/>
        </w:trPr>
        <w:tc>
          <w:tcPr>
            <w:tcW w:w="3794" w:type="dxa"/>
          </w:tcPr>
          <w:p w:rsidR="008660C9" w:rsidRDefault="00A92DE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4. Художественное образование на современном этапе. Педагогические технологии.</w:t>
            </w:r>
          </w:p>
        </w:tc>
        <w:tc>
          <w:tcPr>
            <w:tcW w:w="6060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17.Технологии развития личности учащегося на занятиях изобразительным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Искусством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18. Педагогические технологии в области изобразительного искусства.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19. Технология развития творческой устремлённости учащихся на уроках изобразительного искусства.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20.Духовное развитие личности учащегося средствами изобразительного искусства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21.Система художественного образования на современном этапе</w:t>
            </w:r>
          </w:p>
        </w:tc>
      </w:tr>
    </w:tbl>
    <w:p w:rsidR="008660C9" w:rsidRDefault="00A92D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Основные источники:</w:t>
      </w:r>
    </w:p>
    <w:p w:rsidR="008660C9" w:rsidRDefault="00A92DE8">
      <w:pPr>
        <w:pStyle w:val="af1"/>
        <w:numPr>
          <w:ilvl w:val="0"/>
          <w:numId w:val="10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Дубровина И.В. и др. Психология. М.: Академия, 2021.</w:t>
      </w:r>
    </w:p>
    <w:p w:rsidR="008660C9" w:rsidRDefault="00A92DE8">
      <w:pPr>
        <w:pStyle w:val="af1"/>
        <w:numPr>
          <w:ilvl w:val="0"/>
          <w:numId w:val="10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Ефимова Н.С.  Психология общения. М.: 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</w:rPr>
        <w:t xml:space="preserve">Д Форум -  ИНФРА-М, 2012. </w:t>
      </w:r>
    </w:p>
    <w:p w:rsidR="008660C9" w:rsidRDefault="00A92DE8">
      <w:pPr>
        <w:pStyle w:val="af1"/>
        <w:numPr>
          <w:ilvl w:val="0"/>
          <w:numId w:val="109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Сластенин В.А. и др. Педагогика. М.: Академия, 2023. </w:t>
      </w:r>
    </w:p>
    <w:p w:rsidR="008660C9" w:rsidRDefault="00A92DE8">
      <w:pPr>
        <w:numPr>
          <w:ilvl w:val="0"/>
          <w:numId w:val="10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Погонина Ю.В., Сергеев С.И., Чумерина И.А. Основы изобразительного искусства. - М.: Академия, 2022.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</w:rPr>
      </w:pP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Дополнительные источники:</w:t>
      </w:r>
    </w:p>
    <w:p w:rsidR="008660C9" w:rsidRDefault="00A92DE8">
      <w:pPr>
        <w:pStyle w:val="af1"/>
        <w:numPr>
          <w:ilvl w:val="0"/>
          <w:numId w:val="110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66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8660C9" w:rsidRDefault="00A92DE8">
      <w:pPr>
        <w:pStyle w:val="af1"/>
        <w:numPr>
          <w:ilvl w:val="0"/>
          <w:numId w:val="110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 w:rsidR="008660C9" w:rsidRDefault="00A92DE8">
      <w:pPr>
        <w:numPr>
          <w:ilvl w:val="0"/>
          <w:numId w:val="1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 w:rsidR="008660C9" w:rsidRDefault="00A92DE8">
      <w:pPr>
        <w:numPr>
          <w:ilvl w:val="0"/>
          <w:numId w:val="1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2 кл. Поурочные планы. Сост. С.Б. Дроздова. -  Волгоград: изд. «Учитель», 2007.</w:t>
      </w:r>
    </w:p>
    <w:p w:rsidR="008660C9" w:rsidRDefault="00A92DE8">
      <w:pPr>
        <w:numPr>
          <w:ilvl w:val="0"/>
          <w:numId w:val="1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 w:rsidR="008660C9" w:rsidRDefault="00A92DE8">
      <w:pPr>
        <w:numPr>
          <w:ilvl w:val="0"/>
          <w:numId w:val="1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4 кл. Поурочные планы. Сост. Н.Б. Лободина. - Волгоград: изд. «Учитель», 2007.</w:t>
      </w:r>
    </w:p>
    <w:p w:rsidR="008660C9" w:rsidRDefault="00A92DE8">
      <w:pPr>
        <w:numPr>
          <w:ilvl w:val="0"/>
          <w:numId w:val="1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 w:rsidR="008660C9" w:rsidRDefault="00A92DE8">
      <w:pPr>
        <w:numPr>
          <w:ilvl w:val="0"/>
          <w:numId w:val="1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 w:rsidR="008660C9" w:rsidRDefault="00A92DE8">
      <w:pPr>
        <w:numPr>
          <w:ilvl w:val="0"/>
          <w:numId w:val="1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7 кл,8 кл. Поурочные планы. Сост. О.В. Свиридова.-  Волгоград: изд. «Учитель», 2007.</w:t>
      </w:r>
    </w:p>
    <w:p w:rsidR="008660C9" w:rsidRDefault="00A92DE8">
      <w:pPr>
        <w:numPr>
          <w:ilvl w:val="0"/>
          <w:numId w:val="1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 w:rsidR="008660C9" w:rsidRDefault="00A92DE8">
      <w:pPr>
        <w:pStyle w:val="af1"/>
        <w:numPr>
          <w:ilvl w:val="0"/>
          <w:numId w:val="110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Коджаспирова Г.М. Педагогика. М.: Владос, 2003.</w:t>
      </w:r>
    </w:p>
    <w:p w:rsidR="008660C9" w:rsidRDefault="00A92DE8">
      <w:pPr>
        <w:pStyle w:val="af1"/>
        <w:numPr>
          <w:ilvl w:val="0"/>
          <w:numId w:val="110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 w:rsidR="008660C9" w:rsidRDefault="00A92DE8">
      <w:pPr>
        <w:numPr>
          <w:ilvl w:val="0"/>
          <w:numId w:val="1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8660C9" w:rsidRDefault="00A92DE8">
      <w:pPr>
        <w:pStyle w:val="af1"/>
        <w:numPr>
          <w:ilvl w:val="0"/>
          <w:numId w:val="110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Самыгин С.И. и др. Психология и педагогика  (серия «Шпаргалка»). Ростов н/Д.: Феникс, 2008.</w:t>
      </w:r>
    </w:p>
    <w:p w:rsidR="008660C9" w:rsidRDefault="00A92DE8">
      <w:pPr>
        <w:pStyle w:val="af1"/>
        <w:numPr>
          <w:ilvl w:val="0"/>
          <w:numId w:val="110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8660C9" w:rsidRDefault="00A92DE8">
      <w:pPr>
        <w:pStyle w:val="af1"/>
        <w:numPr>
          <w:ilvl w:val="0"/>
          <w:numId w:val="110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Тренинг креативности для старшеклассников и студентов / А. Грецов. Спб.: Питер, 2007.</w:t>
      </w:r>
    </w:p>
    <w:p w:rsidR="008660C9" w:rsidRDefault="00A92DE8">
      <w:pPr>
        <w:pStyle w:val="af1"/>
        <w:numPr>
          <w:ilvl w:val="0"/>
          <w:numId w:val="110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Тренинг эффективного взаимодействия с детьми – комплексная программа. Лютова Е.К. и др. – СПб.: Речь, 2005.</w:t>
      </w:r>
    </w:p>
    <w:p w:rsidR="008660C9" w:rsidRDefault="00A92DE8">
      <w:pPr>
        <w:pStyle w:val="af1"/>
        <w:numPr>
          <w:ilvl w:val="0"/>
          <w:numId w:val="110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 w:rsidR="008660C9" w:rsidRDefault="00A92DE8">
      <w:pPr>
        <w:pStyle w:val="af1"/>
        <w:numPr>
          <w:ilvl w:val="0"/>
          <w:numId w:val="110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8660C9" w:rsidRDefault="00A92DE8">
      <w:pPr>
        <w:pStyle w:val="af1"/>
        <w:numPr>
          <w:ilvl w:val="0"/>
          <w:numId w:val="110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Хуторской А.В. Современная дидактика. СПб: Питер, 2001.</w:t>
      </w:r>
    </w:p>
    <w:p w:rsidR="008660C9" w:rsidRDefault="008660C9">
      <w:pPr>
        <w:pStyle w:val="af1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8660C9" w:rsidRDefault="00A92DE8">
      <w:pPr>
        <w:pStyle w:val="af1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Периодические издания:</w:t>
      </w:r>
    </w:p>
    <w:p w:rsidR="008660C9" w:rsidRDefault="00A92DE8">
      <w:pPr>
        <w:pStyle w:val="af1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Учительская газета.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журналы:</w:t>
      </w:r>
      <w:r>
        <w:rPr>
          <w:rFonts w:ascii="Times New Roman" w:hAnsi="Times New Roman"/>
        </w:rPr>
        <w:t xml:space="preserve">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«Художественная школа». - М.: Издательский Дом «Художественная школа»;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«Юный художник», ежемесячный журнал по изобразительному искусству для детей и юношества. - М.: «Искусство в школе», 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«Искусство»,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учебно-методический журнал для учителей МХК, музыки, изобразительного искусства. - М.:  Издательский дом «1 сентября».</w:t>
      </w:r>
    </w:p>
    <w:p w:rsidR="008660C9" w:rsidRDefault="0086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35.Аннотация на рабочую программу</w:t>
      </w:r>
    </w:p>
    <w:p w:rsidR="008660C9" w:rsidRDefault="00A92DE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ПП.02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«Производственная практика  (педагогическая)» </w:t>
      </w:r>
    </w:p>
    <w:p w:rsidR="008660C9" w:rsidRDefault="008660C9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>
      <w:pPr>
        <w:pStyle w:val="af1"/>
        <w:numPr>
          <w:ilvl w:val="0"/>
          <w:numId w:val="111"/>
        </w:numPr>
        <w:ind w:left="0" w:firstLine="85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(по профилю специальности) в структуре программы подготовки специалистов среднего звена:</w:t>
      </w:r>
    </w:p>
    <w:p w:rsidR="008660C9" w:rsidRDefault="00A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производственной практики (педагогической) является частью программы подготовки специалистов среднего звена в соответствии с ФГОС по специальности СПО 54.02.05 Живопись (по виду: Станковая живопись).  Программа практики может быть использована в дополнительном профессиональном образовании.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8660C9" w:rsidRDefault="00A92DE8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3. Решать проблемы, оценивать риски и принимать решения в нестандартных ситуациях.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lastRenderedPageBreak/>
        <w:t>ОК 6. Работать в коллективе, обеспечивать его сплочение, эффективно общаться с коллегами, руководством.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9. Ориентироваться в условиях частой смены технологий в профессиональной деятельности.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1.3. Проводить работу по целевому сбору, анализу, обобщению и применению подготовительного материала.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1.4. Последовательно вести работу над композицией.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8660C9" w:rsidRDefault="00A92DE8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 w:rsidRPr="00A92DE8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1.7. Находить новые образно-пластические решения для каждой творческой задачи.</w:t>
      </w:r>
    </w:p>
    <w:p w:rsidR="008660C9" w:rsidRDefault="00A92DE8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</w:t>
      </w:r>
    </w:p>
    <w:p w:rsidR="008660C9" w:rsidRDefault="00A92DE8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учреждениях, учреждениях СПО.</w:t>
      </w:r>
    </w:p>
    <w:p w:rsidR="008660C9" w:rsidRDefault="00A92DE8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8660C9" w:rsidRDefault="00A92DE8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8660C9" w:rsidRDefault="00A92DE8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8660C9" w:rsidRDefault="00A92DE8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8660C9" w:rsidRDefault="00A92DE8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8660C9" w:rsidRDefault="00A92DE8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3.Виды работ и количество часов на прохождение производственной практики по профилю специальности.</w:t>
      </w:r>
    </w:p>
    <w:p w:rsidR="008660C9" w:rsidRDefault="00A92DE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Производственная практика (педагогическая по профилю специальности)        проводится на четвертом  курсе в течении 4 недель (144часов). Практика завершается дифференцированным зачетом.</w:t>
      </w: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54"/>
        <w:gridCol w:w="3859"/>
        <w:gridCol w:w="2160"/>
      </w:tblGrid>
      <w:tr w:rsidR="008660C9">
        <w:tc>
          <w:tcPr>
            <w:tcW w:w="3652" w:type="dxa"/>
          </w:tcPr>
          <w:p w:rsidR="008660C9" w:rsidRDefault="00A92D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</w:tcPr>
          <w:p w:rsidR="008660C9" w:rsidRDefault="00A92D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</w:tcPr>
          <w:p w:rsidR="008660C9" w:rsidRDefault="00A92D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8660C9">
        <w:tc>
          <w:tcPr>
            <w:tcW w:w="3652" w:type="dxa"/>
          </w:tcPr>
          <w:p w:rsidR="008660C9" w:rsidRDefault="00A92DE8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ПМ 02 Педагогическая деятельность </w:t>
            </w:r>
          </w:p>
        </w:tc>
        <w:tc>
          <w:tcPr>
            <w:tcW w:w="3969" w:type="dxa"/>
          </w:tcPr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Анализ посещенных занятий в СОШ и ДХШ.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Планирования учебно-воспитательного процесса.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Психолого-педагогическое изучение учащихся и коллектива класса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Овладение учащимися навыками организации разнообразной воспитательной работы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Овладение методами и приёмами изучения возрастных индивидуальных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особенностей учащихся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плана-конспекта и методического пособия к внеклассному мероприятию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внеклассного мероприятия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Ассистирование к пробным урокам в СОШ и ДХШ.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 планов-конспектов  и методических  пособий к каждому проведенному  уроку в  СОШ  и ДХШ</w:t>
            </w: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пробных уроков в СОШ и ДХШ.</w:t>
            </w:r>
          </w:p>
          <w:p w:rsidR="008660C9" w:rsidRDefault="008660C9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8660C9" w:rsidRDefault="008660C9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8660C9" w:rsidRDefault="00A92DE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</w:tcPr>
          <w:p w:rsidR="008660C9" w:rsidRDefault="00A92D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8660C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8660C9" w:rsidRDefault="00A92DE8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660C9" w:rsidRDefault="008660C9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8660C9" w:rsidRDefault="00A92DE8" w:rsidP="004876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8660C9" w:rsidRDefault="008660C9" w:rsidP="0048766F">
      <w:pPr>
        <w:ind w:firstLineChars="342" w:firstLine="821"/>
      </w:pPr>
    </w:p>
    <w:p w:rsidR="008660C9" w:rsidRDefault="00A92DE8" w:rsidP="0048766F">
      <w:pPr>
        <w:ind w:firstLineChars="342" w:firstLine="95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А.В. Чернец «Программа для художественных училищ», М. 1987г.</w:t>
      </w:r>
    </w:p>
    <w:p w:rsidR="008660C9" w:rsidRDefault="00A92DE8" w:rsidP="0048766F">
      <w:pPr>
        <w:ind w:firstLineChars="342" w:firstLine="958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2. Т.И. Колесникова «Методические рекомендации по планированию и проведению учебных занятий по спец. дисциплинам на педагогической практике в ДХШ», М.1991г.</w:t>
      </w:r>
    </w:p>
    <w:p w:rsidR="008660C9" w:rsidRDefault="008660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8660C9">
      <w:footerReference w:type="even" r:id="rId67"/>
      <w:headerReference w:type="first" r:id="rId68"/>
      <w:footerReference w:type="first" r:id="rId69"/>
      <w:pgSz w:w="11909" w:h="16838"/>
      <w:pgMar w:top="1134" w:right="851" w:bottom="1134" w:left="1701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745" w:rsidRDefault="00E20745">
      <w:r>
        <w:separator/>
      </w:r>
    </w:p>
  </w:endnote>
  <w:endnote w:type="continuationSeparator" w:id="0">
    <w:p w:rsidR="00E20745" w:rsidRDefault="00E2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default"/>
    <w:sig w:usb0="E7006EFF" w:usb1="D200FDFF" w:usb2="0A246029" w:usb3="0400200C" w:csb0="600001FF" w:csb1="DFFF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Segoe Print"/>
    <w:charset w:val="00"/>
    <w:family w:val="auto"/>
    <w:pitch w:val="default"/>
  </w:font>
  <w:font w:name="TimesNewRomanPS-BoldMT">
    <w:altName w:val="Times New Roman"/>
    <w:charset w:val="00"/>
    <w:family w:val="roman"/>
    <w:pitch w:val="default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E8" w:rsidRDefault="00A92DE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7F19807" wp14:editId="1A621E16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635" t="635" r="1905" b="381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2DE8" w:rsidRDefault="00A92DE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1980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0.55pt;margin-top:813.05pt;width:11.05pt;height:8.65pt;z-index:-25165721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" filled="f" stroked="f">
              <v:textbox style="mso-fit-shape-to-text:t" inset="0,0,0,0">
                <w:txbxContent>
                  <w:p w:rsidR="00A92DE8" w:rsidRDefault="00A92DE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E8" w:rsidRDefault="00A92DE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76922B5" wp14:editId="37652D3B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3810" t="127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2DE8" w:rsidRDefault="00A92DE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922B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527.55pt;margin-top:765.1pt;width:4.55pt;height:8.9pt;z-index:-251655168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" filled="f" stroked="f">
              <v:textbox style="mso-fit-shape-to-text:t" inset="0,0,0,0">
                <w:txbxContent>
                  <w:p w:rsidR="00A92DE8" w:rsidRDefault="00A92DE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E8" w:rsidRDefault="00A92DE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0" t="0" r="18415" b="152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2DE8" w:rsidRDefault="00A92DE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520.55pt;margin-top:813.05pt;width:11.05pt;height:8.65pt;z-index:-251654144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" filled="f" stroked="f">
              <v:textbox style="mso-fit-shape-to-text:t" inset="0,0,0,0">
                <w:txbxContent>
                  <w:p w:rsidR="00A92DE8" w:rsidRDefault="00A92DE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E8" w:rsidRDefault="00A92DE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0" t="0" r="18415" b="152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2DE8" w:rsidRDefault="00A92DE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1" type="#_x0000_t202" style="position:absolute;margin-left:527.55pt;margin-top:765.1pt;width:4.55pt;height:8.9pt;z-index:-25165209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" filled="f" stroked="f">
              <v:textbox style="mso-fit-shape-to-text:t" inset="0,0,0,0">
                <w:txbxContent>
                  <w:p w:rsidR="00A92DE8" w:rsidRDefault="00A92DE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745" w:rsidRDefault="00E20745">
      <w:r>
        <w:separator/>
      </w:r>
    </w:p>
  </w:footnote>
  <w:footnote w:type="continuationSeparator" w:id="0">
    <w:p w:rsidR="00E20745" w:rsidRDefault="00E20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E8" w:rsidRDefault="00A92DE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128E7CA" wp14:editId="59511A4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2540" b="4445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2DE8" w:rsidRDefault="00A92DE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f2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8E7C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63.6pt;margin-top:68.15pt;width:102.7pt;height:12.5pt;z-index:-251656192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" filled="f" stroked="f">
              <v:textbox style="mso-fit-shape-to-text:t" inset="0,0,0,0">
                <w:txbxContent>
                  <w:p w:rsidR="00A92DE8" w:rsidRDefault="00A92DE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f2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E8" w:rsidRDefault="00A92DE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17780" b="50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2DE8" w:rsidRDefault="00A92DE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f2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63.6pt;margin-top:68.15pt;width:102.7pt;height:12.5pt;z-index:-25165312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" filled="f" stroked="f">
              <v:textbox style="mso-fit-shape-to-text:t" inset="0,0,0,0">
                <w:txbxContent>
                  <w:p w:rsidR="00A92DE8" w:rsidRDefault="00A92DE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f2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2A2C81"/>
    <w:multiLevelType w:val="singleLevel"/>
    <w:tmpl w:val="812A2C81"/>
    <w:lvl w:ilvl="0">
      <w:start w:val="1"/>
      <w:numFmt w:val="decimal"/>
      <w:suff w:val="space"/>
      <w:lvlText w:val="%1."/>
      <w:lvlJc w:val="left"/>
    </w:lvl>
  </w:abstractNum>
  <w:abstractNum w:abstractNumId="1">
    <w:nsid w:val="84B8714C"/>
    <w:multiLevelType w:val="singleLevel"/>
    <w:tmpl w:val="84B8714C"/>
    <w:lvl w:ilvl="0">
      <w:start w:val="1"/>
      <w:numFmt w:val="decimal"/>
      <w:suff w:val="space"/>
      <w:lvlText w:val="%1."/>
      <w:lvlJc w:val="left"/>
    </w:lvl>
  </w:abstractNum>
  <w:abstractNum w:abstractNumId="2">
    <w:nsid w:val="87113B2B"/>
    <w:multiLevelType w:val="singleLevel"/>
    <w:tmpl w:val="87113B2B"/>
    <w:lvl w:ilvl="0">
      <w:start w:val="1"/>
      <w:numFmt w:val="decimal"/>
      <w:suff w:val="space"/>
      <w:lvlText w:val="%1."/>
      <w:lvlJc w:val="left"/>
    </w:lvl>
  </w:abstractNum>
  <w:abstractNum w:abstractNumId="3">
    <w:nsid w:val="BDA6AFCC"/>
    <w:multiLevelType w:val="singleLevel"/>
    <w:tmpl w:val="BDA6AFCC"/>
    <w:lvl w:ilvl="0">
      <w:start w:val="1"/>
      <w:numFmt w:val="decimal"/>
      <w:suff w:val="space"/>
      <w:lvlText w:val="%1."/>
      <w:lvlJc w:val="left"/>
    </w:lvl>
  </w:abstractNum>
  <w:abstractNum w:abstractNumId="4">
    <w:nsid w:val="C25B15B9"/>
    <w:multiLevelType w:val="singleLevel"/>
    <w:tmpl w:val="C25B15B9"/>
    <w:lvl w:ilvl="0">
      <w:start w:val="1"/>
      <w:numFmt w:val="decimal"/>
      <w:suff w:val="space"/>
      <w:lvlText w:val="%1."/>
      <w:lvlJc w:val="left"/>
    </w:lvl>
  </w:abstractNum>
  <w:abstractNum w:abstractNumId="5">
    <w:nsid w:val="CDF281EB"/>
    <w:multiLevelType w:val="singleLevel"/>
    <w:tmpl w:val="CDF281EB"/>
    <w:lvl w:ilvl="0">
      <w:start w:val="1"/>
      <w:numFmt w:val="decimal"/>
      <w:suff w:val="space"/>
      <w:lvlText w:val="%1."/>
      <w:lvlJc w:val="left"/>
    </w:lvl>
  </w:abstractNum>
  <w:abstractNum w:abstractNumId="6">
    <w:nsid w:val="D4B560A9"/>
    <w:multiLevelType w:val="singleLevel"/>
    <w:tmpl w:val="D4B560A9"/>
    <w:lvl w:ilvl="0">
      <w:start w:val="1"/>
      <w:numFmt w:val="decimal"/>
      <w:suff w:val="space"/>
      <w:lvlText w:val="%1."/>
      <w:lvlJc w:val="left"/>
    </w:lvl>
  </w:abstractNum>
  <w:abstractNum w:abstractNumId="7">
    <w:nsid w:val="D92575D1"/>
    <w:multiLevelType w:val="singleLevel"/>
    <w:tmpl w:val="D92575D1"/>
    <w:lvl w:ilvl="0">
      <w:start w:val="1"/>
      <w:numFmt w:val="decimal"/>
      <w:suff w:val="space"/>
      <w:lvlText w:val="%1."/>
      <w:lvlJc w:val="left"/>
    </w:lvl>
  </w:abstractNum>
  <w:abstractNum w:abstractNumId="8">
    <w:nsid w:val="DF876C4F"/>
    <w:multiLevelType w:val="singleLevel"/>
    <w:tmpl w:val="DF876C4F"/>
    <w:lvl w:ilvl="0">
      <w:start w:val="1"/>
      <w:numFmt w:val="decimal"/>
      <w:suff w:val="space"/>
      <w:lvlText w:val="%1."/>
      <w:lvlJc w:val="left"/>
    </w:lvl>
  </w:abstractNum>
  <w:abstractNum w:abstractNumId="9">
    <w:nsid w:val="EEFFE794"/>
    <w:multiLevelType w:val="singleLevel"/>
    <w:tmpl w:val="EEFFE794"/>
    <w:lvl w:ilvl="0">
      <w:start w:val="1"/>
      <w:numFmt w:val="decimal"/>
      <w:suff w:val="space"/>
      <w:lvlText w:val="%1."/>
      <w:lvlJc w:val="left"/>
    </w:lvl>
  </w:abstractNum>
  <w:abstractNum w:abstractNumId="10">
    <w:nsid w:val="F3206F31"/>
    <w:multiLevelType w:val="singleLevel"/>
    <w:tmpl w:val="F3206F31"/>
    <w:lvl w:ilvl="0">
      <w:start w:val="1"/>
      <w:numFmt w:val="decimal"/>
      <w:suff w:val="space"/>
      <w:lvlText w:val="%1."/>
      <w:lvlJc w:val="left"/>
    </w:lvl>
  </w:abstractNum>
  <w:abstractNum w:abstractNumId="11">
    <w:nsid w:val="F5CD4D99"/>
    <w:multiLevelType w:val="singleLevel"/>
    <w:tmpl w:val="F5CD4D99"/>
    <w:lvl w:ilvl="0">
      <w:start w:val="1"/>
      <w:numFmt w:val="decimal"/>
      <w:suff w:val="space"/>
      <w:lvlText w:val="%1."/>
      <w:lvlJc w:val="left"/>
    </w:lvl>
  </w:abstractNum>
  <w:abstractNum w:abstractNumId="12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rFonts w:ascii="Symbol" w:hAnsi="Symbol" w:cs="Symbol" w:hint="default"/>
        <w:b/>
        <w:sz w:val="28"/>
        <w:szCs w:val="28"/>
      </w:rPr>
    </w:lvl>
  </w:abstractNum>
  <w:abstractNum w:abstractNumId="1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>
    <w:nsid w:val="0032302B"/>
    <w:multiLevelType w:val="multilevel"/>
    <w:tmpl w:val="003230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39F275D"/>
    <w:multiLevelType w:val="multilevel"/>
    <w:tmpl w:val="039F27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>
    <w:nsid w:val="04222BA5"/>
    <w:multiLevelType w:val="multilevel"/>
    <w:tmpl w:val="04222BA5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A92F01"/>
    <w:multiLevelType w:val="singleLevel"/>
    <w:tmpl w:val="05A92F01"/>
    <w:lvl w:ilvl="0">
      <w:start w:val="1"/>
      <w:numFmt w:val="decimal"/>
      <w:suff w:val="space"/>
      <w:lvlText w:val="%1."/>
      <w:lvlJc w:val="left"/>
    </w:lvl>
  </w:abstractNum>
  <w:abstractNum w:abstractNumId="18">
    <w:nsid w:val="07671CF3"/>
    <w:multiLevelType w:val="multilevel"/>
    <w:tmpl w:val="07671CF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522811"/>
    <w:multiLevelType w:val="multilevel"/>
    <w:tmpl w:val="0A522811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E5751E1"/>
    <w:multiLevelType w:val="multilevel"/>
    <w:tmpl w:val="0E5751E1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11843ACB"/>
    <w:multiLevelType w:val="multilevel"/>
    <w:tmpl w:val="11843ACB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1188492E"/>
    <w:multiLevelType w:val="multilevel"/>
    <w:tmpl w:val="11884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2E110C"/>
    <w:multiLevelType w:val="multilevel"/>
    <w:tmpl w:val="132E11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3B65143"/>
    <w:multiLevelType w:val="multilevel"/>
    <w:tmpl w:val="13B6514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129FCB"/>
    <w:multiLevelType w:val="singleLevel"/>
    <w:tmpl w:val="16129FCB"/>
    <w:lvl w:ilvl="0">
      <w:start w:val="1"/>
      <w:numFmt w:val="decimal"/>
      <w:suff w:val="space"/>
      <w:lvlText w:val="%1."/>
      <w:lvlJc w:val="left"/>
    </w:lvl>
  </w:abstractNum>
  <w:abstractNum w:abstractNumId="26">
    <w:nsid w:val="17280ACB"/>
    <w:multiLevelType w:val="multilevel"/>
    <w:tmpl w:val="17280ACB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7C169F2"/>
    <w:multiLevelType w:val="multilevel"/>
    <w:tmpl w:val="17C16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7E72F7D"/>
    <w:multiLevelType w:val="multilevel"/>
    <w:tmpl w:val="17E72F7D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8449EDC"/>
    <w:multiLevelType w:val="singleLevel"/>
    <w:tmpl w:val="18449EDC"/>
    <w:lvl w:ilvl="0">
      <w:start w:val="4"/>
      <w:numFmt w:val="decimal"/>
      <w:suff w:val="space"/>
      <w:lvlText w:val="%1."/>
      <w:lvlJc w:val="left"/>
    </w:lvl>
  </w:abstractNum>
  <w:abstractNum w:abstractNumId="30">
    <w:nsid w:val="1B6815ED"/>
    <w:multiLevelType w:val="multilevel"/>
    <w:tmpl w:val="1B6815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C099D3"/>
    <w:multiLevelType w:val="singleLevel"/>
    <w:tmpl w:val="1BC099D3"/>
    <w:lvl w:ilvl="0">
      <w:start w:val="1"/>
      <w:numFmt w:val="decimal"/>
      <w:suff w:val="space"/>
      <w:lvlText w:val="%1."/>
      <w:lvlJc w:val="left"/>
    </w:lvl>
  </w:abstractNum>
  <w:abstractNum w:abstractNumId="32">
    <w:nsid w:val="1C2564B1"/>
    <w:multiLevelType w:val="multilevel"/>
    <w:tmpl w:val="1C2564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1DC673FD"/>
    <w:multiLevelType w:val="multilevel"/>
    <w:tmpl w:val="1DC673F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29406F"/>
    <w:multiLevelType w:val="multilevel"/>
    <w:tmpl w:val="1E29406F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1FFF0DD5"/>
    <w:multiLevelType w:val="singleLevel"/>
    <w:tmpl w:val="1FFF0DD5"/>
    <w:lvl w:ilvl="0">
      <w:start w:val="1"/>
      <w:numFmt w:val="decimal"/>
      <w:suff w:val="space"/>
      <w:lvlText w:val="%1."/>
      <w:lvlJc w:val="left"/>
    </w:lvl>
  </w:abstractNum>
  <w:abstractNum w:abstractNumId="37">
    <w:nsid w:val="20297D99"/>
    <w:multiLevelType w:val="singleLevel"/>
    <w:tmpl w:val="20297D99"/>
    <w:lvl w:ilvl="0">
      <w:start w:val="1"/>
      <w:numFmt w:val="decimal"/>
      <w:suff w:val="space"/>
      <w:lvlText w:val="%1."/>
      <w:lvlJc w:val="left"/>
    </w:lvl>
  </w:abstractNum>
  <w:abstractNum w:abstractNumId="38">
    <w:nsid w:val="20C71BA3"/>
    <w:multiLevelType w:val="multilevel"/>
    <w:tmpl w:val="20C71BA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0C72CA8"/>
    <w:multiLevelType w:val="multilevel"/>
    <w:tmpl w:val="20C72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2961817"/>
    <w:multiLevelType w:val="multilevel"/>
    <w:tmpl w:val="229618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2AE1B2D"/>
    <w:multiLevelType w:val="multilevel"/>
    <w:tmpl w:val="22AE1B2D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6B81DD4"/>
    <w:multiLevelType w:val="multilevel"/>
    <w:tmpl w:val="26B81DD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3">
    <w:nsid w:val="279D5CF9"/>
    <w:multiLevelType w:val="multilevel"/>
    <w:tmpl w:val="279D5CF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290312A1"/>
    <w:multiLevelType w:val="multilevel"/>
    <w:tmpl w:val="290312A1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AC74542"/>
    <w:multiLevelType w:val="multilevel"/>
    <w:tmpl w:val="2AC74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885712"/>
    <w:multiLevelType w:val="multilevel"/>
    <w:tmpl w:val="2E885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FA1745C"/>
    <w:multiLevelType w:val="multilevel"/>
    <w:tmpl w:val="2FA17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048646F"/>
    <w:multiLevelType w:val="multilevel"/>
    <w:tmpl w:val="30486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15259AD"/>
    <w:multiLevelType w:val="multilevel"/>
    <w:tmpl w:val="315259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16D53B5"/>
    <w:multiLevelType w:val="multilevel"/>
    <w:tmpl w:val="316D53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F1E10"/>
    <w:multiLevelType w:val="multilevel"/>
    <w:tmpl w:val="317F1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1891551"/>
    <w:multiLevelType w:val="singleLevel"/>
    <w:tmpl w:val="31891551"/>
    <w:lvl w:ilvl="0">
      <w:start w:val="1"/>
      <w:numFmt w:val="decimal"/>
      <w:suff w:val="space"/>
      <w:lvlText w:val="%1."/>
      <w:lvlJc w:val="left"/>
    </w:lvl>
  </w:abstractNum>
  <w:abstractNum w:abstractNumId="53">
    <w:nsid w:val="31AB3764"/>
    <w:multiLevelType w:val="multilevel"/>
    <w:tmpl w:val="31AB3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20E0078"/>
    <w:multiLevelType w:val="multilevel"/>
    <w:tmpl w:val="320E0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8436F4"/>
    <w:multiLevelType w:val="multilevel"/>
    <w:tmpl w:val="32843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2435C6"/>
    <w:multiLevelType w:val="multilevel"/>
    <w:tmpl w:val="33243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4ED21A6"/>
    <w:multiLevelType w:val="multilevel"/>
    <w:tmpl w:val="34ED2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58D16A6"/>
    <w:multiLevelType w:val="multilevel"/>
    <w:tmpl w:val="358D1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6023524"/>
    <w:multiLevelType w:val="multilevel"/>
    <w:tmpl w:val="36023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7903EFB"/>
    <w:multiLevelType w:val="multilevel"/>
    <w:tmpl w:val="37903EFB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37C65C1D"/>
    <w:multiLevelType w:val="multilevel"/>
    <w:tmpl w:val="37C65C1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39E13E44"/>
    <w:multiLevelType w:val="singleLevel"/>
    <w:tmpl w:val="39E13E44"/>
    <w:lvl w:ilvl="0">
      <w:start w:val="1"/>
      <w:numFmt w:val="decimal"/>
      <w:suff w:val="space"/>
      <w:lvlText w:val="%1."/>
      <w:lvlJc w:val="left"/>
    </w:lvl>
  </w:abstractNum>
  <w:abstractNum w:abstractNumId="63">
    <w:nsid w:val="3A203C64"/>
    <w:multiLevelType w:val="singleLevel"/>
    <w:tmpl w:val="3A203C64"/>
    <w:lvl w:ilvl="0">
      <w:start w:val="1"/>
      <w:numFmt w:val="decimal"/>
      <w:suff w:val="space"/>
      <w:lvlText w:val="%1."/>
      <w:lvlJc w:val="left"/>
    </w:lvl>
  </w:abstractNum>
  <w:abstractNum w:abstractNumId="64">
    <w:nsid w:val="3B27B059"/>
    <w:multiLevelType w:val="singleLevel"/>
    <w:tmpl w:val="3B27B059"/>
    <w:lvl w:ilvl="0">
      <w:start w:val="1"/>
      <w:numFmt w:val="decimal"/>
      <w:suff w:val="space"/>
      <w:lvlText w:val="%1."/>
      <w:lvlJc w:val="left"/>
    </w:lvl>
  </w:abstractNum>
  <w:abstractNum w:abstractNumId="65">
    <w:nsid w:val="40361182"/>
    <w:multiLevelType w:val="multilevel"/>
    <w:tmpl w:val="40361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4A95C87"/>
    <w:multiLevelType w:val="multilevel"/>
    <w:tmpl w:val="44A95C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AB0EB5"/>
    <w:multiLevelType w:val="multilevel"/>
    <w:tmpl w:val="44AB0EB5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44AC120E"/>
    <w:multiLevelType w:val="multilevel"/>
    <w:tmpl w:val="44AC120E"/>
    <w:lvl w:ilvl="0">
      <w:start w:val="1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9">
    <w:nsid w:val="459119F5"/>
    <w:multiLevelType w:val="multilevel"/>
    <w:tmpl w:val="459119F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363B56"/>
    <w:multiLevelType w:val="multilevel"/>
    <w:tmpl w:val="46363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7845D63"/>
    <w:multiLevelType w:val="multilevel"/>
    <w:tmpl w:val="47845D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>
    <w:nsid w:val="490D37E8"/>
    <w:multiLevelType w:val="multilevel"/>
    <w:tmpl w:val="490D3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4A055AB6"/>
    <w:multiLevelType w:val="multilevel"/>
    <w:tmpl w:val="4A055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ED809DF"/>
    <w:multiLevelType w:val="singleLevel"/>
    <w:tmpl w:val="4ED809DF"/>
    <w:lvl w:ilvl="0">
      <w:start w:val="1"/>
      <w:numFmt w:val="decimal"/>
      <w:suff w:val="space"/>
      <w:lvlText w:val="%1."/>
      <w:lvlJc w:val="left"/>
    </w:lvl>
  </w:abstractNum>
  <w:abstractNum w:abstractNumId="76">
    <w:nsid w:val="50B27A03"/>
    <w:multiLevelType w:val="multilevel"/>
    <w:tmpl w:val="50B27A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u w:val="none"/>
      </w:rPr>
    </w:lvl>
  </w:abstractNum>
  <w:abstractNum w:abstractNumId="77">
    <w:nsid w:val="516E4222"/>
    <w:multiLevelType w:val="multilevel"/>
    <w:tmpl w:val="516E422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78">
    <w:nsid w:val="52F10EFB"/>
    <w:multiLevelType w:val="singleLevel"/>
    <w:tmpl w:val="52F10EFB"/>
    <w:lvl w:ilvl="0">
      <w:start w:val="1"/>
      <w:numFmt w:val="decimal"/>
      <w:suff w:val="space"/>
      <w:lvlText w:val="%1."/>
      <w:lvlJc w:val="left"/>
    </w:lvl>
  </w:abstractNum>
  <w:abstractNum w:abstractNumId="79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46E7601"/>
    <w:multiLevelType w:val="singleLevel"/>
    <w:tmpl w:val="546E7601"/>
    <w:lvl w:ilvl="0">
      <w:start w:val="1"/>
      <w:numFmt w:val="decimal"/>
      <w:suff w:val="space"/>
      <w:lvlText w:val="%1."/>
      <w:lvlJc w:val="left"/>
    </w:lvl>
  </w:abstractNum>
  <w:abstractNum w:abstractNumId="82">
    <w:nsid w:val="552532DD"/>
    <w:multiLevelType w:val="multilevel"/>
    <w:tmpl w:val="552532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  <w:u w:val="none"/>
      </w:rPr>
    </w:lvl>
  </w:abstractNum>
  <w:abstractNum w:abstractNumId="83">
    <w:nsid w:val="55655DBD"/>
    <w:multiLevelType w:val="multilevel"/>
    <w:tmpl w:val="55655DBD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5AB64B98"/>
    <w:multiLevelType w:val="multilevel"/>
    <w:tmpl w:val="5AB64B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B006297"/>
    <w:multiLevelType w:val="multilevel"/>
    <w:tmpl w:val="5B0062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C4045FF"/>
    <w:multiLevelType w:val="multilevel"/>
    <w:tmpl w:val="5C4045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E3B4268"/>
    <w:multiLevelType w:val="multilevel"/>
    <w:tmpl w:val="5E3B4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E7E4273"/>
    <w:multiLevelType w:val="multilevel"/>
    <w:tmpl w:val="5E7E42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096356A"/>
    <w:multiLevelType w:val="multilevel"/>
    <w:tmpl w:val="6096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09B5B07"/>
    <w:multiLevelType w:val="multilevel"/>
    <w:tmpl w:val="609B5B07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60A861EF"/>
    <w:multiLevelType w:val="multilevel"/>
    <w:tmpl w:val="60A861EF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6185BE6A"/>
    <w:multiLevelType w:val="singleLevel"/>
    <w:tmpl w:val="6185BE6A"/>
    <w:lvl w:ilvl="0">
      <w:start w:val="1"/>
      <w:numFmt w:val="decimal"/>
      <w:suff w:val="space"/>
      <w:lvlText w:val="%1."/>
      <w:lvlJc w:val="left"/>
    </w:lvl>
  </w:abstractNum>
  <w:abstractNum w:abstractNumId="93">
    <w:nsid w:val="639925F5"/>
    <w:multiLevelType w:val="multilevel"/>
    <w:tmpl w:val="639925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5A42269"/>
    <w:multiLevelType w:val="multilevel"/>
    <w:tmpl w:val="65A42269"/>
    <w:lvl w:ilvl="0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5">
    <w:nsid w:val="65BD4016"/>
    <w:multiLevelType w:val="multilevel"/>
    <w:tmpl w:val="65BD401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96">
    <w:nsid w:val="68ED172B"/>
    <w:multiLevelType w:val="multilevel"/>
    <w:tmpl w:val="68ED17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99F63F9"/>
    <w:multiLevelType w:val="multilevel"/>
    <w:tmpl w:val="699F63F9"/>
    <w:lvl w:ilvl="0">
      <w:start w:val="1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8">
    <w:nsid w:val="6A8C4799"/>
    <w:multiLevelType w:val="multilevel"/>
    <w:tmpl w:val="6A8C47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CB17F01"/>
    <w:multiLevelType w:val="multilevel"/>
    <w:tmpl w:val="6CB17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0">
    <w:nsid w:val="6D48224E"/>
    <w:multiLevelType w:val="multilevel"/>
    <w:tmpl w:val="6D48224E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6E0D4545"/>
    <w:multiLevelType w:val="multilevel"/>
    <w:tmpl w:val="6E0D45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E116134"/>
    <w:multiLevelType w:val="multilevel"/>
    <w:tmpl w:val="6E1161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3">
    <w:nsid w:val="6E71422C"/>
    <w:multiLevelType w:val="multilevel"/>
    <w:tmpl w:val="6E7142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095442E"/>
    <w:multiLevelType w:val="multilevel"/>
    <w:tmpl w:val="709544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5">
    <w:nsid w:val="7518743C"/>
    <w:multiLevelType w:val="multilevel"/>
    <w:tmpl w:val="75187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702670D"/>
    <w:multiLevelType w:val="multilevel"/>
    <w:tmpl w:val="770267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692FA8"/>
    <w:multiLevelType w:val="multilevel"/>
    <w:tmpl w:val="78692FA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8">
    <w:nsid w:val="7B110A48"/>
    <w:multiLevelType w:val="multilevel"/>
    <w:tmpl w:val="7B110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C649198"/>
    <w:multiLevelType w:val="singleLevel"/>
    <w:tmpl w:val="7C649198"/>
    <w:lvl w:ilvl="0">
      <w:start w:val="1"/>
      <w:numFmt w:val="decimal"/>
      <w:suff w:val="space"/>
      <w:lvlText w:val="%1."/>
      <w:lvlJc w:val="left"/>
    </w:lvl>
  </w:abstractNum>
  <w:abstractNum w:abstractNumId="110">
    <w:nsid w:val="7E0D031B"/>
    <w:multiLevelType w:val="multilevel"/>
    <w:tmpl w:val="7E0D031B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107"/>
  </w:num>
  <w:num w:numId="3">
    <w:abstractNumId w:val="29"/>
  </w:num>
  <w:num w:numId="4">
    <w:abstractNumId w:val="64"/>
  </w:num>
  <w:num w:numId="5">
    <w:abstractNumId w:val="32"/>
  </w:num>
  <w:num w:numId="6">
    <w:abstractNumId w:val="56"/>
  </w:num>
  <w:num w:numId="7">
    <w:abstractNumId w:val="103"/>
  </w:num>
  <w:num w:numId="8">
    <w:abstractNumId w:val="68"/>
  </w:num>
  <w:num w:numId="9">
    <w:abstractNumId w:val="82"/>
  </w:num>
  <w:num w:numId="10">
    <w:abstractNumId w:val="91"/>
  </w:num>
  <w:num w:numId="11">
    <w:abstractNumId w:val="38"/>
  </w:num>
  <w:num w:numId="12">
    <w:abstractNumId w:val="2"/>
  </w:num>
  <w:num w:numId="1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1"/>
  </w:num>
  <w:num w:numId="15">
    <w:abstractNumId w:val="90"/>
  </w:num>
  <w:num w:numId="16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36"/>
  </w:num>
  <w:num w:numId="20">
    <w:abstractNumId w:val="67"/>
  </w:num>
  <w:num w:numId="21">
    <w:abstractNumId w:val="16"/>
  </w:num>
  <w:num w:numId="22">
    <w:abstractNumId w:val="100"/>
  </w:num>
  <w:num w:numId="23">
    <w:abstractNumId w:val="28"/>
  </w:num>
  <w:num w:numId="24">
    <w:abstractNumId w:val="44"/>
  </w:num>
  <w:num w:numId="25">
    <w:abstractNumId w:val="81"/>
  </w:num>
  <w:num w:numId="26">
    <w:abstractNumId w:val="13"/>
  </w:num>
  <w:num w:numId="27">
    <w:abstractNumId w:val="83"/>
  </w:num>
  <w:num w:numId="28">
    <w:abstractNumId w:val="18"/>
  </w:num>
  <w:num w:numId="29">
    <w:abstractNumId w:val="0"/>
  </w:num>
  <w:num w:numId="30">
    <w:abstractNumId w:val="85"/>
  </w:num>
  <w:num w:numId="31">
    <w:abstractNumId w:val="57"/>
  </w:num>
  <w:num w:numId="32">
    <w:abstractNumId w:val="62"/>
  </w:num>
  <w:num w:numId="33">
    <w:abstractNumId w:val="26"/>
  </w:num>
  <w:num w:numId="34">
    <w:abstractNumId w:val="60"/>
  </w:num>
  <w:num w:numId="35">
    <w:abstractNumId w:val="23"/>
  </w:num>
  <w:num w:numId="36">
    <w:abstractNumId w:val="61"/>
  </w:num>
  <w:num w:numId="37">
    <w:abstractNumId w:val="78"/>
  </w:num>
  <w:num w:numId="38">
    <w:abstractNumId w:val="37"/>
  </w:num>
  <w:num w:numId="39">
    <w:abstractNumId w:val="87"/>
  </w:num>
  <w:num w:numId="40">
    <w:abstractNumId w:val="89"/>
  </w:num>
  <w:num w:numId="41">
    <w:abstractNumId w:val="70"/>
  </w:num>
  <w:num w:numId="42">
    <w:abstractNumId w:val="10"/>
  </w:num>
  <w:num w:numId="43">
    <w:abstractNumId w:val="95"/>
  </w:num>
  <w:num w:numId="44">
    <w:abstractNumId w:val="42"/>
  </w:num>
  <w:num w:numId="45">
    <w:abstractNumId w:val="20"/>
  </w:num>
  <w:num w:numId="46">
    <w:abstractNumId w:val="58"/>
  </w:num>
  <w:num w:numId="47">
    <w:abstractNumId w:val="99"/>
  </w:num>
  <w:num w:numId="48">
    <w:abstractNumId w:val="98"/>
  </w:num>
  <w:num w:numId="49">
    <w:abstractNumId w:val="110"/>
  </w:num>
  <w:num w:numId="50">
    <w:abstractNumId w:val="17"/>
  </w:num>
  <w:num w:numId="51">
    <w:abstractNumId w:val="54"/>
  </w:num>
  <w:num w:numId="52">
    <w:abstractNumId w:val="88"/>
  </w:num>
  <w:num w:numId="53">
    <w:abstractNumId w:val="51"/>
  </w:num>
  <w:num w:numId="54">
    <w:abstractNumId w:val="108"/>
  </w:num>
  <w:num w:numId="55">
    <w:abstractNumId w:val="59"/>
  </w:num>
  <w:num w:numId="56">
    <w:abstractNumId w:val="73"/>
  </w:num>
  <w:num w:numId="57">
    <w:abstractNumId w:val="66"/>
  </w:num>
  <w:num w:numId="58">
    <w:abstractNumId w:val="53"/>
  </w:num>
  <w:num w:numId="59">
    <w:abstractNumId w:val="105"/>
  </w:num>
  <w:num w:numId="60">
    <w:abstractNumId w:val="27"/>
  </w:num>
  <w:num w:numId="61">
    <w:abstractNumId w:val="14"/>
  </w:num>
  <w:num w:numId="62">
    <w:abstractNumId w:val="72"/>
  </w:num>
  <w:num w:numId="63">
    <w:abstractNumId w:val="92"/>
  </w:num>
  <w:num w:numId="64">
    <w:abstractNumId w:val="86"/>
  </w:num>
  <w:num w:numId="65">
    <w:abstractNumId w:val="77"/>
  </w:num>
  <w:num w:numId="66">
    <w:abstractNumId w:val="25"/>
  </w:num>
  <w:num w:numId="67">
    <w:abstractNumId w:val="34"/>
  </w:num>
  <w:num w:numId="68">
    <w:abstractNumId w:val="106"/>
  </w:num>
  <w:num w:numId="69">
    <w:abstractNumId w:val="3"/>
  </w:num>
  <w:num w:numId="70">
    <w:abstractNumId w:val="109"/>
  </w:num>
  <w:num w:numId="71">
    <w:abstractNumId w:val="7"/>
  </w:num>
  <w:num w:numId="72">
    <w:abstractNumId w:val="50"/>
  </w:num>
  <w:num w:numId="73">
    <w:abstractNumId w:val="97"/>
  </w:num>
  <w:num w:numId="74">
    <w:abstractNumId w:val="76"/>
  </w:num>
  <w:num w:numId="75">
    <w:abstractNumId w:val="55"/>
  </w:num>
  <w:num w:numId="76">
    <w:abstractNumId w:val="6"/>
  </w:num>
  <w:num w:numId="77">
    <w:abstractNumId w:val="84"/>
  </w:num>
  <w:num w:numId="78">
    <w:abstractNumId w:val="69"/>
  </w:num>
  <w:num w:numId="79">
    <w:abstractNumId w:val="12"/>
  </w:num>
  <w:num w:numId="80">
    <w:abstractNumId w:val="104"/>
  </w:num>
  <w:num w:numId="81">
    <w:abstractNumId w:val="8"/>
  </w:num>
  <w:num w:numId="82">
    <w:abstractNumId w:val="35"/>
  </w:num>
  <w:num w:numId="83">
    <w:abstractNumId w:val="15"/>
  </w:num>
  <w:num w:numId="84">
    <w:abstractNumId w:val="11"/>
  </w:num>
  <w:num w:numId="85">
    <w:abstractNumId w:val="80"/>
  </w:num>
  <w:num w:numId="86">
    <w:abstractNumId w:val="74"/>
  </w:num>
  <w:num w:numId="87">
    <w:abstractNumId w:val="102"/>
  </w:num>
  <w:num w:numId="88">
    <w:abstractNumId w:val="9"/>
  </w:num>
  <w:num w:numId="89">
    <w:abstractNumId w:val="40"/>
  </w:num>
  <w:num w:numId="90">
    <w:abstractNumId w:val="31"/>
  </w:num>
  <w:num w:numId="91">
    <w:abstractNumId w:val="47"/>
  </w:num>
  <w:num w:numId="92">
    <w:abstractNumId w:val="52"/>
  </w:num>
  <w:num w:numId="93">
    <w:abstractNumId w:val="45"/>
  </w:num>
  <w:num w:numId="94">
    <w:abstractNumId w:val="1"/>
  </w:num>
  <w:num w:numId="95">
    <w:abstractNumId w:val="39"/>
  </w:num>
  <w:num w:numId="96">
    <w:abstractNumId w:val="33"/>
  </w:num>
  <w:num w:numId="97">
    <w:abstractNumId w:val="94"/>
  </w:num>
  <w:num w:numId="98">
    <w:abstractNumId w:val="41"/>
  </w:num>
  <w:num w:numId="99">
    <w:abstractNumId w:val="43"/>
  </w:num>
  <w:num w:numId="100">
    <w:abstractNumId w:val="21"/>
  </w:num>
  <w:num w:numId="101">
    <w:abstractNumId w:val="46"/>
  </w:num>
  <w:num w:numId="102">
    <w:abstractNumId w:val="79"/>
  </w:num>
  <w:num w:numId="103">
    <w:abstractNumId w:val="49"/>
  </w:num>
  <w:num w:numId="1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5"/>
  </w:num>
  <w:num w:numId="106">
    <w:abstractNumId w:val="63"/>
  </w:num>
  <w:num w:numId="107">
    <w:abstractNumId w:val="4"/>
  </w:num>
  <w:num w:numId="108">
    <w:abstractNumId w:val="93"/>
  </w:num>
  <w:num w:numId="109">
    <w:abstractNumId w:val="48"/>
  </w:num>
  <w:num w:numId="110">
    <w:abstractNumId w:val="65"/>
  </w:num>
  <w:num w:numId="111">
    <w:abstractNumId w:val="96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B0"/>
    <w:rsid w:val="00024934"/>
    <w:rsid w:val="00026A5B"/>
    <w:rsid w:val="000329F6"/>
    <w:rsid w:val="00050B79"/>
    <w:rsid w:val="00065387"/>
    <w:rsid w:val="000746A4"/>
    <w:rsid w:val="00075D0B"/>
    <w:rsid w:val="000766C4"/>
    <w:rsid w:val="00094E44"/>
    <w:rsid w:val="000B1FD7"/>
    <w:rsid w:val="000C2070"/>
    <w:rsid w:val="000E1830"/>
    <w:rsid w:val="000E4E80"/>
    <w:rsid w:val="001008AA"/>
    <w:rsid w:val="001253D3"/>
    <w:rsid w:val="001348D6"/>
    <w:rsid w:val="0013578C"/>
    <w:rsid w:val="00142DC5"/>
    <w:rsid w:val="001433C1"/>
    <w:rsid w:val="00145207"/>
    <w:rsid w:val="0014536A"/>
    <w:rsid w:val="001471FD"/>
    <w:rsid w:val="00167924"/>
    <w:rsid w:val="001706F0"/>
    <w:rsid w:val="001756A7"/>
    <w:rsid w:val="00175EC0"/>
    <w:rsid w:val="00184544"/>
    <w:rsid w:val="001B0516"/>
    <w:rsid w:val="001C53E4"/>
    <w:rsid w:val="001C7EC7"/>
    <w:rsid w:val="001F24D7"/>
    <w:rsid w:val="002026BB"/>
    <w:rsid w:val="00202864"/>
    <w:rsid w:val="00204194"/>
    <w:rsid w:val="00207345"/>
    <w:rsid w:val="002164E8"/>
    <w:rsid w:val="002266D9"/>
    <w:rsid w:val="00266A03"/>
    <w:rsid w:val="002767FF"/>
    <w:rsid w:val="002862DD"/>
    <w:rsid w:val="0029329C"/>
    <w:rsid w:val="002A70A3"/>
    <w:rsid w:val="002B62CE"/>
    <w:rsid w:val="002C155A"/>
    <w:rsid w:val="002C1639"/>
    <w:rsid w:val="002C16B6"/>
    <w:rsid w:val="002C635C"/>
    <w:rsid w:val="002D16C9"/>
    <w:rsid w:val="002E5EBD"/>
    <w:rsid w:val="002E6199"/>
    <w:rsid w:val="002F682F"/>
    <w:rsid w:val="00302D06"/>
    <w:rsid w:val="0030778A"/>
    <w:rsid w:val="003117E2"/>
    <w:rsid w:val="003320E1"/>
    <w:rsid w:val="00334C0A"/>
    <w:rsid w:val="003406A3"/>
    <w:rsid w:val="00347995"/>
    <w:rsid w:val="00363F8E"/>
    <w:rsid w:val="00396D2A"/>
    <w:rsid w:val="003A35D4"/>
    <w:rsid w:val="003B08D4"/>
    <w:rsid w:val="003B5E5A"/>
    <w:rsid w:val="003C2536"/>
    <w:rsid w:val="003C4DAD"/>
    <w:rsid w:val="003D0902"/>
    <w:rsid w:val="003F2D96"/>
    <w:rsid w:val="004048C5"/>
    <w:rsid w:val="0040616A"/>
    <w:rsid w:val="00410B61"/>
    <w:rsid w:val="00424375"/>
    <w:rsid w:val="004354A4"/>
    <w:rsid w:val="004433A7"/>
    <w:rsid w:val="00461CD4"/>
    <w:rsid w:val="00475F13"/>
    <w:rsid w:val="0048766F"/>
    <w:rsid w:val="00495564"/>
    <w:rsid w:val="004967E4"/>
    <w:rsid w:val="004A3D25"/>
    <w:rsid w:val="004E201E"/>
    <w:rsid w:val="0051361F"/>
    <w:rsid w:val="0053738D"/>
    <w:rsid w:val="005736DE"/>
    <w:rsid w:val="00573CE2"/>
    <w:rsid w:val="00574101"/>
    <w:rsid w:val="00594176"/>
    <w:rsid w:val="005B4022"/>
    <w:rsid w:val="005C2035"/>
    <w:rsid w:val="005D22E3"/>
    <w:rsid w:val="005F4263"/>
    <w:rsid w:val="006000E7"/>
    <w:rsid w:val="0064097E"/>
    <w:rsid w:val="006444AC"/>
    <w:rsid w:val="00656BA2"/>
    <w:rsid w:val="006672A0"/>
    <w:rsid w:val="00676E9C"/>
    <w:rsid w:val="00681BF0"/>
    <w:rsid w:val="006877EC"/>
    <w:rsid w:val="00690183"/>
    <w:rsid w:val="00693AFD"/>
    <w:rsid w:val="006B456E"/>
    <w:rsid w:val="006C22FF"/>
    <w:rsid w:val="006C3426"/>
    <w:rsid w:val="006C3716"/>
    <w:rsid w:val="006E1E1E"/>
    <w:rsid w:val="006E6F88"/>
    <w:rsid w:val="006F491B"/>
    <w:rsid w:val="007065E8"/>
    <w:rsid w:val="00723662"/>
    <w:rsid w:val="00723D0E"/>
    <w:rsid w:val="007273D3"/>
    <w:rsid w:val="00727DB0"/>
    <w:rsid w:val="00736FF4"/>
    <w:rsid w:val="00752187"/>
    <w:rsid w:val="00756E36"/>
    <w:rsid w:val="00765CF0"/>
    <w:rsid w:val="00770AB8"/>
    <w:rsid w:val="007A089C"/>
    <w:rsid w:val="007A32FF"/>
    <w:rsid w:val="007A6CA5"/>
    <w:rsid w:val="007B2DFB"/>
    <w:rsid w:val="007C5065"/>
    <w:rsid w:val="007C5B76"/>
    <w:rsid w:val="007C6750"/>
    <w:rsid w:val="007D1EF1"/>
    <w:rsid w:val="007D41B3"/>
    <w:rsid w:val="007F3234"/>
    <w:rsid w:val="0080642E"/>
    <w:rsid w:val="00810743"/>
    <w:rsid w:val="008108BD"/>
    <w:rsid w:val="00834137"/>
    <w:rsid w:val="00834FB2"/>
    <w:rsid w:val="0085160F"/>
    <w:rsid w:val="0086355F"/>
    <w:rsid w:val="008660C9"/>
    <w:rsid w:val="0088366D"/>
    <w:rsid w:val="00884BE0"/>
    <w:rsid w:val="00887977"/>
    <w:rsid w:val="00887E88"/>
    <w:rsid w:val="00893C53"/>
    <w:rsid w:val="00895A06"/>
    <w:rsid w:val="00897E51"/>
    <w:rsid w:val="008A02CE"/>
    <w:rsid w:val="008A1738"/>
    <w:rsid w:val="008A20A3"/>
    <w:rsid w:val="008A3588"/>
    <w:rsid w:val="008A5813"/>
    <w:rsid w:val="008A6713"/>
    <w:rsid w:val="008A7AF9"/>
    <w:rsid w:val="008B6355"/>
    <w:rsid w:val="008D44BE"/>
    <w:rsid w:val="008D7429"/>
    <w:rsid w:val="008E50D9"/>
    <w:rsid w:val="008E7A46"/>
    <w:rsid w:val="009026E8"/>
    <w:rsid w:val="00904094"/>
    <w:rsid w:val="009127E8"/>
    <w:rsid w:val="009163D4"/>
    <w:rsid w:val="009319CB"/>
    <w:rsid w:val="00940F51"/>
    <w:rsid w:val="00944E80"/>
    <w:rsid w:val="009529DA"/>
    <w:rsid w:val="00962FEC"/>
    <w:rsid w:val="009644F1"/>
    <w:rsid w:val="009678A2"/>
    <w:rsid w:val="00976002"/>
    <w:rsid w:val="00976CA6"/>
    <w:rsid w:val="00982BC0"/>
    <w:rsid w:val="009905DF"/>
    <w:rsid w:val="00991A96"/>
    <w:rsid w:val="009B4B89"/>
    <w:rsid w:val="009C624D"/>
    <w:rsid w:val="009D02C9"/>
    <w:rsid w:val="009D633D"/>
    <w:rsid w:val="009F3FBA"/>
    <w:rsid w:val="009F542F"/>
    <w:rsid w:val="00A0053D"/>
    <w:rsid w:val="00A008DD"/>
    <w:rsid w:val="00A0138F"/>
    <w:rsid w:val="00A025CA"/>
    <w:rsid w:val="00A02BEA"/>
    <w:rsid w:val="00A116ED"/>
    <w:rsid w:val="00A173B5"/>
    <w:rsid w:val="00A45BE9"/>
    <w:rsid w:val="00A50B66"/>
    <w:rsid w:val="00A5242F"/>
    <w:rsid w:val="00A6087A"/>
    <w:rsid w:val="00A92DE8"/>
    <w:rsid w:val="00A946DD"/>
    <w:rsid w:val="00A95A09"/>
    <w:rsid w:val="00A96EA6"/>
    <w:rsid w:val="00AC3CB0"/>
    <w:rsid w:val="00AE19FF"/>
    <w:rsid w:val="00AE71C5"/>
    <w:rsid w:val="00AF08E8"/>
    <w:rsid w:val="00B03407"/>
    <w:rsid w:val="00B21549"/>
    <w:rsid w:val="00B21F42"/>
    <w:rsid w:val="00B2648A"/>
    <w:rsid w:val="00B42F43"/>
    <w:rsid w:val="00B43BFC"/>
    <w:rsid w:val="00B45AD7"/>
    <w:rsid w:val="00B50F81"/>
    <w:rsid w:val="00B63AA7"/>
    <w:rsid w:val="00B952C3"/>
    <w:rsid w:val="00BA7CC7"/>
    <w:rsid w:val="00BB1BD8"/>
    <w:rsid w:val="00BB3A0D"/>
    <w:rsid w:val="00BB6831"/>
    <w:rsid w:val="00BC3D50"/>
    <w:rsid w:val="00BC52A1"/>
    <w:rsid w:val="00BE59AC"/>
    <w:rsid w:val="00BF5145"/>
    <w:rsid w:val="00BF67DA"/>
    <w:rsid w:val="00BF6F04"/>
    <w:rsid w:val="00C00514"/>
    <w:rsid w:val="00C13D90"/>
    <w:rsid w:val="00C15FFE"/>
    <w:rsid w:val="00C463A8"/>
    <w:rsid w:val="00C54DA6"/>
    <w:rsid w:val="00C55B5C"/>
    <w:rsid w:val="00C6414F"/>
    <w:rsid w:val="00C82DAD"/>
    <w:rsid w:val="00C93570"/>
    <w:rsid w:val="00CC04E8"/>
    <w:rsid w:val="00CD0017"/>
    <w:rsid w:val="00CE0BC4"/>
    <w:rsid w:val="00CF16BC"/>
    <w:rsid w:val="00D51F79"/>
    <w:rsid w:val="00D5577E"/>
    <w:rsid w:val="00D55FB9"/>
    <w:rsid w:val="00D61E90"/>
    <w:rsid w:val="00D75772"/>
    <w:rsid w:val="00D7716C"/>
    <w:rsid w:val="00D82FFA"/>
    <w:rsid w:val="00D86705"/>
    <w:rsid w:val="00DA14D1"/>
    <w:rsid w:val="00DB3F9E"/>
    <w:rsid w:val="00DC2FA7"/>
    <w:rsid w:val="00DC6D97"/>
    <w:rsid w:val="00DD143C"/>
    <w:rsid w:val="00DD290E"/>
    <w:rsid w:val="00DD3043"/>
    <w:rsid w:val="00DF55FE"/>
    <w:rsid w:val="00E01EE4"/>
    <w:rsid w:val="00E02E38"/>
    <w:rsid w:val="00E13025"/>
    <w:rsid w:val="00E13640"/>
    <w:rsid w:val="00E13898"/>
    <w:rsid w:val="00E20555"/>
    <w:rsid w:val="00E20745"/>
    <w:rsid w:val="00E27D3B"/>
    <w:rsid w:val="00E36882"/>
    <w:rsid w:val="00E522E5"/>
    <w:rsid w:val="00E5372C"/>
    <w:rsid w:val="00E55F75"/>
    <w:rsid w:val="00E756E4"/>
    <w:rsid w:val="00E836E9"/>
    <w:rsid w:val="00EA2CAC"/>
    <w:rsid w:val="00EB3470"/>
    <w:rsid w:val="00EC7B04"/>
    <w:rsid w:val="00EE2AA7"/>
    <w:rsid w:val="00EF7786"/>
    <w:rsid w:val="00F04734"/>
    <w:rsid w:val="00F056A2"/>
    <w:rsid w:val="00F16F16"/>
    <w:rsid w:val="00F34863"/>
    <w:rsid w:val="00F5092A"/>
    <w:rsid w:val="00F53603"/>
    <w:rsid w:val="00F56905"/>
    <w:rsid w:val="00F84CF0"/>
    <w:rsid w:val="00F9166F"/>
    <w:rsid w:val="00FA02F8"/>
    <w:rsid w:val="00FA3D41"/>
    <w:rsid w:val="00FA7FED"/>
    <w:rsid w:val="00FB5360"/>
    <w:rsid w:val="00FC324B"/>
    <w:rsid w:val="00FC36E1"/>
    <w:rsid w:val="00FC5FC6"/>
    <w:rsid w:val="00FE01F1"/>
    <w:rsid w:val="00FF0AA1"/>
    <w:rsid w:val="00FF3A99"/>
    <w:rsid w:val="07F27B64"/>
    <w:rsid w:val="142C012C"/>
    <w:rsid w:val="3209239B"/>
    <w:rsid w:val="47703ED4"/>
    <w:rsid w:val="4B1D74A5"/>
    <w:rsid w:val="5C8714BD"/>
    <w:rsid w:val="5DD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04471-1BEC-418A-B3EA-5695E346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="283"/>
    </w:pPr>
    <w:rPr>
      <w:rFonts w:ascii="Times New Roman" w:eastAsia="Calibri" w:hAnsi="Times New Roman"/>
      <w:szCs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e">
    <w:name w:val="List"/>
    <w:basedOn w:val="a"/>
    <w:qFormat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af">
    <w:name w:val="Normal (Web)"/>
    <w:basedOn w:val="a"/>
    <w:uiPriority w:val="99"/>
    <w:unhideWhenUsed/>
    <w:qFormat/>
    <w:rPr>
      <w:rFonts w:ascii="Times New Roman" w:hAnsi="Times New Roman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f2">
    <w:name w:val="Колонтитул"/>
    <w:qFormat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f3">
    <w:name w:val="Колонтитул_"/>
    <w:link w:val="11"/>
    <w:qFormat/>
    <w:rPr>
      <w:b/>
      <w:bCs/>
      <w:sz w:val="28"/>
      <w:szCs w:val="28"/>
      <w:shd w:val="clear" w:color="auto" w:fill="FFFFFF"/>
    </w:rPr>
  </w:style>
  <w:style w:type="paragraph" w:customStyle="1" w:styleId="11">
    <w:name w:val="Колонтитул1"/>
    <w:basedOn w:val="a"/>
    <w:link w:val="af3"/>
    <w:qFormat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2pt">
    <w:name w:val="Колонтитул + 12 pt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Lucida Grande CY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b"/>
    <w:uiPriority w:val="99"/>
    <w:rPr>
      <w:rFonts w:ascii="Lucida Grande CY" w:eastAsia="Lucida Grande CY" w:hAnsi="Lucida Grande CY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Lucida Grande CY" w:eastAsia="Lucida Grande CY" w:hAnsi="Lucida Grande CY" w:cs="Times New Roman"/>
      <w:sz w:val="24"/>
      <w:szCs w:val="24"/>
    </w:rPr>
  </w:style>
  <w:style w:type="character" w:customStyle="1" w:styleId="a6">
    <w:name w:val="Основной текст Знак"/>
    <w:link w:val="a5"/>
  </w:style>
  <w:style w:type="paragraph" w:customStyle="1" w:styleId="4">
    <w:name w:val="Основной текст (4)"/>
    <w:basedOn w:val="a"/>
    <w:link w:val="40"/>
    <w:pPr>
      <w:widowControl w:val="0"/>
      <w:shd w:val="clear" w:color="auto" w:fill="FFFFFF"/>
      <w:spacing w:before="300" w:after="420" w:line="240" w:lineRule="atLeast"/>
      <w:ind w:hanging="520"/>
      <w:jc w:val="both"/>
    </w:pPr>
    <w:rPr>
      <w:b/>
      <w:bCs/>
      <w:sz w:val="28"/>
      <w:szCs w:val="28"/>
    </w:rPr>
  </w:style>
  <w:style w:type="character" w:customStyle="1" w:styleId="40">
    <w:name w:val="Основной текст (4)_"/>
    <w:link w:val="4"/>
    <w:rPr>
      <w:b/>
      <w:bCs/>
      <w:sz w:val="28"/>
      <w:szCs w:val="28"/>
    </w:rPr>
  </w:style>
  <w:style w:type="paragraph" w:styleId="af4">
    <w:name w:val="No Spacing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ramota.ru" TargetMode="External"/><Relationship Id="rId21" Type="http://schemas.openxmlformats.org/officeDocument/2006/relationships/hyperlink" Target="http://www.metod-kopilka.ru/page-1.html" TargetMode="External"/><Relationship Id="rId42" Type="http://schemas.openxmlformats.org/officeDocument/2006/relationships/hyperlink" Target="https://www.urait.ru/bcode/470353" TargetMode="External"/><Relationship Id="rId47" Type="http://schemas.openxmlformats.org/officeDocument/2006/relationships/hyperlink" Target="http://intencia.ru/" TargetMode="External"/><Relationship Id="rId63" Type="http://schemas.openxmlformats.org/officeDocument/2006/relationships/hyperlink" Target="https://www.urait.ru/bcode/494563" TargetMode="External"/><Relationship Id="rId68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lineyka.inf.ua/" TargetMode="External"/><Relationship Id="rId29" Type="http://schemas.openxmlformats.org/officeDocument/2006/relationships/header" Target="header1.xml"/><Relationship Id="rId11" Type="http://schemas.openxmlformats.org/officeDocument/2006/relationships/hyperlink" Target="http://www.rus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catalog/pupil/?subject=21" TargetMode="External"/><Relationship Id="rId37" Type="http://schemas.openxmlformats.org/officeDocument/2006/relationships/hyperlink" Target="http://www.krugosvet.ru" TargetMode="External"/><Relationship Id="rId40" Type="http://schemas.openxmlformats.org/officeDocument/2006/relationships/hyperlink" Target="http://www.arttrans.com" TargetMode="External"/><Relationship Id="rId45" Type="http://schemas.openxmlformats.org/officeDocument/2006/relationships/hyperlink" Target="https://www.urait.ru/bcode/489642" TargetMode="External"/><Relationship Id="rId53" Type="http://schemas.openxmlformats.org/officeDocument/2006/relationships/hyperlink" Target="http://phenomen.ru/catalog/" TargetMode="External"/><Relationship Id="rId58" Type="http://schemas.openxmlformats.org/officeDocument/2006/relationships/hyperlink" Target="https://www.urait.ru/bcode/495395" TargetMode="External"/><Relationship Id="rId66" Type="http://schemas.openxmlformats.org/officeDocument/2006/relationships/hyperlink" Target="http://base.garant.ru/70291362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urait.ru/bcode/489702" TargetMode="External"/><Relationship Id="rId19" Type="http://schemas.openxmlformats.org/officeDocument/2006/relationships/hyperlink" Target="http://kompset.narod.ru/page31.html" TargetMode="External"/><Relationship Id="rId14" Type="http://schemas.openxmlformats.org/officeDocument/2006/relationships/hyperlink" Target="https://e.lanbook.com/book/180811" TargetMode="External"/><Relationship Id="rId22" Type="http://schemas.openxmlformats.org/officeDocument/2006/relationships/hyperlink" Target="http://www.oszone.net/61/" TargetMode="External"/><Relationship Id="rId27" Type="http://schemas.openxmlformats.org/officeDocument/2006/relationships/hyperlink" Target="http://fcior.edu.ru/" TargetMode="External"/><Relationship Id="rId30" Type="http://schemas.openxmlformats.org/officeDocument/2006/relationships/footer" Target="footer2.xml"/><Relationship Id="rId35" Type="http://schemas.openxmlformats.org/officeDocument/2006/relationships/hyperlink" Target="http://www.artprojekt.ru" TargetMode="External"/><Relationship Id="rId43" Type="http://schemas.openxmlformats.org/officeDocument/2006/relationships/hyperlink" Target="https://e.lanbook.com/book/167404" TargetMode="External"/><Relationship Id="rId48" Type="http://schemas.openxmlformats.org/officeDocument/2006/relationships/hyperlink" Target="http://window.edu.ru/window/library?p_mode=1&amp;p_qstr=&#1092;&#1080;&#1083;&#1086;&#1089;&#1086;&#1092;&#1080;&#1103;" TargetMode="External"/><Relationship Id="rId56" Type="http://schemas.openxmlformats.org/officeDocument/2006/relationships/hyperlink" Target="https://www.urait.ru/bcode/489897" TargetMode="External"/><Relationship Id="rId64" Type="http://schemas.openxmlformats.org/officeDocument/2006/relationships/hyperlink" Target="http://base.garant.ru/70291362/" TargetMode="External"/><Relationship Id="rId69" Type="http://schemas.openxmlformats.org/officeDocument/2006/relationships/footer" Target="footer4.xml"/><Relationship Id="rId8" Type="http://schemas.openxmlformats.org/officeDocument/2006/relationships/endnotes" Target="endnotes.xml"/><Relationship Id="rId51" Type="http://schemas.openxmlformats.org/officeDocument/2006/relationships/hyperlink" Target="http://www.filosofa.net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www.uchportal.ru/load/143-2-2/" TargetMode="External"/><Relationship Id="rId17" Type="http://schemas.openxmlformats.org/officeDocument/2006/relationships/hyperlink" Target="http://www.alleng.ru/edu/math.htm" TargetMode="External"/><Relationship Id="rId25" Type="http://schemas.openxmlformats.org/officeDocument/2006/relationships/hyperlink" Target="http://www" TargetMode="External"/><Relationship Id="rId33" Type="http://schemas.openxmlformats.org/officeDocument/2006/relationships/hyperlink" Target="http://www.school.edu.ru" TargetMode="External"/><Relationship Id="rId38" Type="http://schemas.openxmlformats.org/officeDocument/2006/relationships/hyperlink" Target="http://www.iso.gogol.ru" TargetMode="External"/><Relationship Id="rId46" Type="http://schemas.openxmlformats.org/officeDocument/2006/relationships/hyperlink" Target="http://www.philosophy.ru/" TargetMode="External"/><Relationship Id="rId59" Type="http://schemas.openxmlformats.org/officeDocument/2006/relationships/hyperlink" Target="https://urait.ru/bcode/456414" TargetMode="External"/><Relationship Id="rId67" Type="http://schemas.openxmlformats.org/officeDocument/2006/relationships/footer" Target="footer3.xml"/><Relationship Id="rId20" Type="http://schemas.openxmlformats.org/officeDocument/2006/relationships/hyperlink" Target="http://www.alleng.ru/edu/comp.htm" TargetMode="External"/><Relationship Id="rId41" Type="http://schemas.openxmlformats.org/officeDocument/2006/relationships/hyperlink" Target="http://www.artlib.ru" TargetMode="External"/><Relationship Id="rId54" Type="http://schemas.openxmlformats.org/officeDocument/2006/relationships/hyperlink" Target="http://militera.lib.ru/science/razin_ea/2/" TargetMode="External"/><Relationship Id="rId62" Type="http://schemas.openxmlformats.org/officeDocument/2006/relationships/hyperlink" Target="https://www.urait.ru/bcode/495395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urait.ru/bcode/489612" TargetMode="External"/><Relationship Id="rId23" Type="http://schemas.openxmlformats.org/officeDocument/2006/relationships/hyperlink" Target="https://www.urait.ru/bcode/475571" TargetMode="External"/><Relationship Id="rId28" Type="http://schemas.openxmlformats.org/officeDocument/2006/relationships/footer" Target="footer1.xml"/><Relationship Id="rId36" Type="http://schemas.openxmlformats.org/officeDocument/2006/relationships/hyperlink" Target="http://www.smallday.ru" TargetMode="External"/><Relationship Id="rId49" Type="http://schemas.openxmlformats.org/officeDocument/2006/relationships/hyperlink" Target="http://www.fillek.ru" TargetMode="External"/><Relationship Id="rId57" Type="http://schemas.openxmlformats.org/officeDocument/2006/relationships/hyperlink" Target="https://www.urait.ru/bcode/492440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militera.lib.ru/science/razin_ea/2/" TargetMode="External"/><Relationship Id="rId44" Type="http://schemas.openxmlformats.org/officeDocument/2006/relationships/hyperlink" Target="https://www.urait.ru/bcode/491177" TargetMode="External"/><Relationship Id="rId52" Type="http://schemas.openxmlformats.org/officeDocument/2006/relationships/hyperlink" Target="http://velikanov.ru/philosophy" TargetMode="External"/><Relationship Id="rId60" Type="http://schemas.openxmlformats.org/officeDocument/2006/relationships/hyperlink" Target="https://www.urait.ru/bcode/494563" TargetMode="External"/><Relationship Id="rId65" Type="http://schemas.openxmlformats.org/officeDocument/2006/relationships/hyperlink" Target="http://base.garant.ru/70291362/" TargetMode="External"/><Relationship Id="rId4" Type="http://schemas.openxmlformats.org/officeDocument/2006/relationships/styles" Target="styles.xml"/><Relationship Id="rId9" Type="http://schemas.openxmlformats.org/officeDocument/2006/relationships/hyperlink" Target="http://samseberepet.ucoz.ru/%204" TargetMode="External"/><Relationship Id="rId13" Type="http://schemas.openxmlformats.org/officeDocument/2006/relationships/hyperlink" Target="https://www.urait.ru/bcode/495204" TargetMode="External"/><Relationship Id="rId18" Type="http://schemas.openxmlformats.org/officeDocument/2006/relationships/hyperlink" Target="http://www.ict.edu.ru" TargetMode="External"/><Relationship Id="rId39" Type="http://schemas.openxmlformats.org/officeDocument/2006/relationships/hyperlink" Target="http://www.list.mail.ru" TargetMode="External"/><Relationship Id="rId34" Type="http://schemas.openxmlformats.org/officeDocument/2006/relationships/hyperlink" Target="http://pharmdec.wustl.edu/juju/surr/surrealism.html" TargetMode="External"/><Relationship Id="rId50" Type="http://schemas.openxmlformats.org/officeDocument/2006/relationships/hyperlink" Target="http://vslovar.ru/fil" TargetMode="External"/><Relationship Id="rId55" Type="http://schemas.openxmlformats.org/officeDocument/2006/relationships/hyperlink" Target="http://school-collection.edu.ru/catalog/pupil/?subject=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61CB74-93A1-4054-9927-C19153C9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30760</Words>
  <Characters>175332</Characters>
  <Application>Microsoft Office Word</Application>
  <DocSecurity>0</DocSecurity>
  <Lines>1461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РХУ</cp:lastModifiedBy>
  <cp:revision>3</cp:revision>
  <cp:lastPrinted>2018-11-01T08:11:00Z</cp:lastPrinted>
  <dcterms:created xsi:type="dcterms:W3CDTF">2025-09-30T14:29:00Z</dcterms:created>
  <dcterms:modified xsi:type="dcterms:W3CDTF">2025-09-30T14:30:00Z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64C3228CE1C74AB08738226A53B48FDB_12</vt:lpwstr>
  </property>
</Properties>
</file>