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F80" w:rsidRDefault="00A30D7A">
      <w:pPr>
        <w:pStyle w:val="a8"/>
        <w:spacing w:after="0"/>
        <w:ind w:left="0"/>
        <w:jc w:val="right"/>
      </w:pPr>
      <w:r>
        <w:t xml:space="preserve">Приложение к ППССЗ по специальности </w:t>
      </w:r>
    </w:p>
    <w:p w:rsidR="00280F80" w:rsidRDefault="00A30D7A">
      <w:pPr>
        <w:pStyle w:val="a8"/>
        <w:spacing w:after="0"/>
        <w:ind w:left="0"/>
        <w:jc w:val="right"/>
      </w:pPr>
      <w:r>
        <w:t>54.02.07 Скульптура</w:t>
      </w:r>
    </w:p>
    <w:p w:rsidR="00280F80" w:rsidRDefault="00280F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0F80" w:rsidRDefault="00280F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280F80" w:rsidRDefault="00A30D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культуры Ростовской области</w:t>
      </w:r>
    </w:p>
    <w:p w:rsidR="00280F80" w:rsidRDefault="00A30D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ГБПОУ РО «Ростовское художественное училище имени М.Б. Грекова»</w:t>
      </w:r>
    </w:p>
    <w:p w:rsidR="00280F80" w:rsidRDefault="00280F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F80" w:rsidRDefault="00280F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280F80" w:rsidRDefault="00280F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280F80" w:rsidRDefault="00280F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280F80" w:rsidRDefault="00280F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280F80" w:rsidRDefault="00280F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280F80" w:rsidRDefault="00280F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280F80" w:rsidRDefault="00280F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280F80" w:rsidRDefault="00A30D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aps/>
          <w:sz w:val="40"/>
          <w:szCs w:val="40"/>
        </w:rPr>
        <w:t xml:space="preserve">рабочая ПРОГРАММа </w:t>
      </w:r>
    </w:p>
    <w:p w:rsidR="00280F80" w:rsidRDefault="00A30D7A">
      <w:pPr>
        <w:pStyle w:val="a8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ПП.02 производственной практики (педагогической) </w:t>
      </w:r>
    </w:p>
    <w:p w:rsidR="00280F80" w:rsidRDefault="00A30D7A">
      <w:pPr>
        <w:pStyle w:val="a8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профилю </w:t>
      </w:r>
      <w:r>
        <w:rPr>
          <w:b/>
          <w:sz w:val="28"/>
          <w:szCs w:val="28"/>
        </w:rPr>
        <w:t>специальности</w:t>
      </w:r>
    </w:p>
    <w:p w:rsidR="00280F80" w:rsidRDefault="00A30D7A">
      <w:pPr>
        <w:pStyle w:val="a8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 подготовки специалистов среднего звена</w:t>
      </w:r>
    </w:p>
    <w:p w:rsidR="00280F80" w:rsidRDefault="00A30D7A">
      <w:pPr>
        <w:pStyle w:val="a8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специальности 54.02.07 Скульптура</w:t>
      </w:r>
    </w:p>
    <w:p w:rsidR="00280F80" w:rsidRDefault="00280F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280F80" w:rsidRDefault="00280F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280F80" w:rsidRDefault="00280F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80F80" w:rsidRDefault="00280F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80F80" w:rsidRDefault="00280F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80F80" w:rsidRDefault="00280F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80F80" w:rsidRDefault="00280F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80F80" w:rsidRDefault="00280F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80F80" w:rsidRDefault="00280F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80F80" w:rsidRDefault="00280F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80F80" w:rsidRDefault="00280F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80F80" w:rsidRDefault="00280F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80F80" w:rsidRDefault="00280F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80F80" w:rsidRDefault="00280F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0F80" w:rsidRDefault="00280F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80F80" w:rsidRDefault="00280F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0F80" w:rsidRDefault="00280F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0F80" w:rsidRDefault="00280F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0F80" w:rsidRDefault="00280F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0F80" w:rsidRDefault="00280F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0F80" w:rsidRDefault="00A30D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Ростов-на-Дону</w:t>
      </w:r>
    </w:p>
    <w:p w:rsidR="00280F80" w:rsidRDefault="00A30D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2025</w:t>
      </w:r>
    </w:p>
    <w:p w:rsidR="00280F80" w:rsidRDefault="00280F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80F80" w:rsidRDefault="00280F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80F80" w:rsidRDefault="00280F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0F80" w:rsidRDefault="00280F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0F80" w:rsidRDefault="00280F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2693"/>
        <w:gridCol w:w="4678"/>
        <w:gridCol w:w="106"/>
      </w:tblGrid>
      <w:tr w:rsidR="00280F80">
        <w:trPr>
          <w:gridAfter w:val="1"/>
          <w:wAfter w:w="106" w:type="dxa"/>
        </w:trPr>
        <w:tc>
          <w:tcPr>
            <w:tcW w:w="4536" w:type="dxa"/>
            <w:gridSpan w:val="2"/>
          </w:tcPr>
          <w:p w:rsidR="00280F80" w:rsidRDefault="00A30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 w:type="page"/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Одобрена</w:t>
            </w:r>
          </w:p>
          <w:p w:rsidR="00280F80" w:rsidRDefault="00A30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Предметно-цикловой комиссией </w:t>
            </w:r>
          </w:p>
          <w:p w:rsidR="00280F80" w:rsidRDefault="00A30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преподавателей</w:t>
            </w:r>
          </w:p>
          <w:p w:rsidR="00280F80" w:rsidRDefault="00A30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общеобразовательных, гуманитарных и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социально-экономических дисциплин</w:t>
            </w:r>
          </w:p>
          <w:p w:rsidR="00280F80" w:rsidRDefault="00A30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Протокол №1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от 01 сентября 2025г.</w:t>
            </w:r>
          </w:p>
          <w:p w:rsidR="00280F80" w:rsidRDefault="00A30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noProof/>
                <w:sz w:val="28"/>
              </w:rPr>
              <w:drawing>
                <wp:inline distT="0" distB="0" distL="114300" distR="114300">
                  <wp:extent cx="2307590" cy="792480"/>
                  <wp:effectExtent l="0" t="0" r="1651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759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280F80" w:rsidRDefault="00A30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Разработана на основе Федерального</w:t>
            </w:r>
          </w:p>
          <w:p w:rsidR="00280F80" w:rsidRDefault="00A30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государственного образовательного стандарта  среднего профессионального образования  </w:t>
            </w:r>
          </w:p>
          <w:p w:rsidR="00280F80" w:rsidRDefault="00A30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по специальности  </w:t>
            </w:r>
          </w:p>
          <w:p w:rsidR="00280F80" w:rsidRDefault="00A30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54.02.07 Скульптура</w:t>
            </w:r>
          </w:p>
          <w:p w:rsidR="00280F80" w:rsidRDefault="00280F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80F80" w:rsidRDefault="00280F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280F80">
        <w:trPr>
          <w:gridAfter w:val="1"/>
          <w:wAfter w:w="106" w:type="dxa"/>
        </w:trPr>
        <w:tc>
          <w:tcPr>
            <w:tcW w:w="4536" w:type="dxa"/>
            <w:gridSpan w:val="2"/>
          </w:tcPr>
          <w:p w:rsidR="00280F80" w:rsidRDefault="00A30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280F80" w:rsidRDefault="0028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280F80" w:rsidRDefault="00280F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  <w:p w:rsidR="00280F80" w:rsidRDefault="00A30D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   </w:t>
            </w:r>
          </w:p>
        </w:tc>
      </w:tr>
      <w:tr w:rsidR="00280F80">
        <w:trPr>
          <w:trHeight w:val="760"/>
        </w:trPr>
        <w:tc>
          <w:tcPr>
            <w:tcW w:w="1843" w:type="dxa"/>
          </w:tcPr>
          <w:p w:rsidR="00280F80" w:rsidRDefault="00280F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  <w:gridSpan w:val="3"/>
          </w:tcPr>
          <w:p w:rsidR="00280F80" w:rsidRDefault="00280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0AB" w:rsidTr="00EE20AB">
        <w:trPr>
          <w:trHeight w:val="760"/>
        </w:trPr>
        <w:tc>
          <w:tcPr>
            <w:tcW w:w="1843" w:type="dxa"/>
          </w:tcPr>
          <w:p w:rsidR="00EE20AB" w:rsidRPr="00EE20AB" w:rsidRDefault="00EE20AB" w:rsidP="00EE20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EE20AB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EE20AB" w:rsidRPr="00EE20AB" w:rsidRDefault="00EE20AB" w:rsidP="00EE20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  <w:gridSpan w:val="3"/>
          </w:tcPr>
          <w:p w:rsidR="00EE20AB" w:rsidRPr="00EE20AB" w:rsidRDefault="00EE20AB" w:rsidP="00EE20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0AB" w:rsidRPr="00EE20AB" w:rsidRDefault="00EE20AB" w:rsidP="00EE20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0A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EE20AB" w:rsidTr="00EE20AB">
        <w:trPr>
          <w:trHeight w:val="760"/>
        </w:trPr>
        <w:tc>
          <w:tcPr>
            <w:tcW w:w="1843" w:type="dxa"/>
          </w:tcPr>
          <w:p w:rsidR="00EE20AB" w:rsidRDefault="00EE20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Составитель:</w:t>
            </w:r>
          </w:p>
        </w:tc>
        <w:tc>
          <w:tcPr>
            <w:tcW w:w="7477" w:type="dxa"/>
            <w:gridSpan w:val="3"/>
          </w:tcPr>
          <w:p w:rsidR="00EE20AB" w:rsidRDefault="00EE20AB" w:rsidP="00EE20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Семенцова Ольга Константиновна, заместитель директора по учебной работе, преподаватель РХУ имени М.Б. Грекова</w:t>
            </w:r>
          </w:p>
          <w:p w:rsidR="00EE20AB" w:rsidRDefault="00EE20AB" w:rsidP="00EE20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0F80" w:rsidRDefault="00A30D7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br w:type="page"/>
      </w:r>
    </w:p>
    <w:p w:rsidR="00280F80" w:rsidRDefault="00280F8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280F80" w:rsidRDefault="00280F8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280F80" w:rsidRDefault="00A30D7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8363"/>
        <w:gridCol w:w="958"/>
      </w:tblGrid>
      <w:tr w:rsidR="00280F80">
        <w:tc>
          <w:tcPr>
            <w:tcW w:w="8363" w:type="dxa"/>
            <w:shd w:val="clear" w:color="auto" w:fill="auto"/>
          </w:tcPr>
          <w:p w:rsidR="00280F80" w:rsidRDefault="00280F80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280F80" w:rsidRDefault="00A30D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280F80">
        <w:tc>
          <w:tcPr>
            <w:tcW w:w="8363" w:type="dxa"/>
            <w:shd w:val="clear" w:color="auto" w:fill="auto"/>
          </w:tcPr>
          <w:p w:rsidR="00280F80" w:rsidRDefault="00A30D7A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Паспорт рабочей программы    производственной практики (педагогической)</w:t>
            </w:r>
          </w:p>
        </w:tc>
        <w:tc>
          <w:tcPr>
            <w:tcW w:w="958" w:type="dxa"/>
            <w:shd w:val="clear" w:color="auto" w:fill="auto"/>
          </w:tcPr>
          <w:p w:rsidR="00280F80" w:rsidRDefault="00A30D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80F80">
        <w:trPr>
          <w:trHeight w:val="597"/>
        </w:trPr>
        <w:tc>
          <w:tcPr>
            <w:tcW w:w="8363" w:type="dxa"/>
            <w:shd w:val="clear" w:color="auto" w:fill="auto"/>
          </w:tcPr>
          <w:p w:rsidR="00280F80" w:rsidRDefault="00A30D7A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программы    производственной практики (педагогической)</w:t>
            </w:r>
          </w:p>
        </w:tc>
        <w:tc>
          <w:tcPr>
            <w:tcW w:w="958" w:type="dxa"/>
            <w:shd w:val="clear" w:color="auto" w:fill="auto"/>
          </w:tcPr>
          <w:p w:rsidR="00280F80" w:rsidRDefault="00A3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80F80">
        <w:trPr>
          <w:trHeight w:val="670"/>
        </w:trPr>
        <w:tc>
          <w:tcPr>
            <w:tcW w:w="8363" w:type="dxa"/>
            <w:shd w:val="clear" w:color="auto" w:fill="auto"/>
          </w:tcPr>
          <w:p w:rsidR="00280F80" w:rsidRDefault="00A30D7A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Условия реализации программы    производственной              практики </w:t>
            </w:r>
            <w:r>
              <w:rPr>
                <w:b/>
                <w:sz w:val="28"/>
                <w:szCs w:val="28"/>
              </w:rPr>
              <w:t>(педагогической)</w:t>
            </w:r>
          </w:p>
        </w:tc>
        <w:tc>
          <w:tcPr>
            <w:tcW w:w="958" w:type="dxa"/>
            <w:shd w:val="clear" w:color="auto" w:fill="auto"/>
          </w:tcPr>
          <w:p w:rsidR="00280F80" w:rsidRDefault="00A3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80F80">
        <w:tc>
          <w:tcPr>
            <w:tcW w:w="8363" w:type="dxa"/>
            <w:shd w:val="clear" w:color="auto" w:fill="auto"/>
          </w:tcPr>
          <w:p w:rsidR="00280F80" w:rsidRDefault="00A30D7A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 и оценка результатов освоения программы    производственной практики (педагогической)</w:t>
            </w:r>
          </w:p>
        </w:tc>
        <w:tc>
          <w:tcPr>
            <w:tcW w:w="958" w:type="dxa"/>
            <w:shd w:val="clear" w:color="auto" w:fill="auto"/>
          </w:tcPr>
          <w:p w:rsidR="00280F80" w:rsidRDefault="00A3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280F80" w:rsidRDefault="00280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F80" w:rsidRDefault="00280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F80" w:rsidRDefault="00280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F80" w:rsidRDefault="00280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F80" w:rsidRDefault="00280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F80" w:rsidRDefault="00280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F80" w:rsidRDefault="00280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F80" w:rsidRDefault="00280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F80" w:rsidRDefault="00280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F80" w:rsidRDefault="00280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F80" w:rsidRDefault="00280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F80" w:rsidRDefault="00280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F80" w:rsidRDefault="00280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F80" w:rsidRDefault="00280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F80" w:rsidRDefault="00280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F80" w:rsidRDefault="00280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F80" w:rsidRDefault="00280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F80" w:rsidRDefault="00280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F80" w:rsidRDefault="00280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F80" w:rsidRDefault="00280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F80" w:rsidRDefault="00280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F80" w:rsidRDefault="00280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F80" w:rsidRDefault="00280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F80" w:rsidRDefault="00280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F80" w:rsidRDefault="00280F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F80" w:rsidRDefault="00280F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F80" w:rsidRDefault="00A30D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 xml:space="preserve">1. паспорт рабочей ПРОГРАММЫ ПРОИЗВОДСТВЕННОЙ  </w:t>
      </w:r>
      <w:r>
        <w:rPr>
          <w:rFonts w:ascii="Times New Roman" w:hAnsi="Times New Roman" w:cs="Times New Roman"/>
          <w:b/>
          <w:sz w:val="28"/>
          <w:szCs w:val="28"/>
        </w:rPr>
        <w:t>ПРАКТИКИ (ПЕДАГОГИЧЕСКОЙ)  ПО ПРОФИЛЮ СПЕЦИАЛЬНОСТИ</w:t>
      </w:r>
    </w:p>
    <w:p w:rsidR="00280F80" w:rsidRDefault="00280F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0F80" w:rsidRDefault="00A3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1.1. Место </w:t>
      </w:r>
      <w:r>
        <w:rPr>
          <w:rFonts w:ascii="Times New Roman" w:hAnsi="Times New Roman" w:cs="Times New Roman"/>
          <w:b/>
          <w:sz w:val="28"/>
          <w:szCs w:val="28"/>
        </w:rPr>
        <w:t>практики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структуре программы подготовки специалистов среднего звена</w:t>
      </w:r>
    </w:p>
    <w:p w:rsidR="00280F80" w:rsidRDefault="00A3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Программа производственной практики (педагогической) является частью программы подготовки специалистов среднего звена в соответствии с ФГОС по специальности СПО 54.02.07 Скульптура  углу</w:t>
      </w:r>
      <w:r>
        <w:rPr>
          <w:rFonts w:ascii="Times New Roman" w:hAnsi="Times New Roman" w:cs="Times New Roman"/>
          <w:color w:val="000000"/>
          <w:sz w:val="28"/>
          <w:szCs w:val="28"/>
        </w:rPr>
        <w:t>бленной подготовки. Программа практики может быть использована в дополнительном профессиональном образовании.</w:t>
      </w:r>
    </w:p>
    <w:p w:rsidR="00280F80" w:rsidRDefault="00280F80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</w:p>
    <w:p w:rsidR="00280F80" w:rsidRDefault="00A3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1.2. Цели и задачи учебной практики – требования к результатам освоения ППССЗ</w:t>
      </w:r>
    </w:p>
    <w:p w:rsidR="00280F80" w:rsidRDefault="00A30D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прохождения педагогической практики обучающийся должен</w:t>
      </w:r>
      <w:r>
        <w:rPr>
          <w:rFonts w:ascii="Times New Roman" w:hAnsi="Times New Roman" w:cs="Times New Roman"/>
          <w:sz w:val="28"/>
          <w:szCs w:val="28"/>
        </w:rPr>
        <w:t xml:space="preserve"> обладать следующими компетенциями:</w:t>
      </w:r>
    </w:p>
    <w:p w:rsidR="00280F80" w:rsidRDefault="00A30D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2.1. Осуществлять преподавательскую и учебно-методическую деятельность в детских школах искусств, детских художественных, других учреждениях дополнительного образования, в общеобразовательных</w:t>
      </w:r>
    </w:p>
    <w:p w:rsidR="00280F80" w:rsidRDefault="00A30D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учреждениях, учреждениях </w:t>
      </w:r>
      <w:r>
        <w:rPr>
          <w:rFonts w:ascii="Times New Roman" w:hAnsi="Times New Roman" w:cs="Times New Roman"/>
          <w:sz w:val="28"/>
          <w:szCs w:val="28"/>
        </w:rPr>
        <w:t>СПО.</w:t>
      </w:r>
    </w:p>
    <w:p w:rsidR="00280F80" w:rsidRDefault="00A30D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 w:rsidR="00280F80" w:rsidRDefault="00A30D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2.3. Использовать базовые знания и практический опыт по организации и анализу учебного процесса, методике подгото</w:t>
      </w:r>
      <w:r>
        <w:rPr>
          <w:rFonts w:ascii="Times New Roman" w:hAnsi="Times New Roman" w:cs="Times New Roman"/>
          <w:sz w:val="28"/>
          <w:szCs w:val="28"/>
        </w:rPr>
        <w:t>вки и проведения урока.</w:t>
      </w:r>
    </w:p>
    <w:p w:rsidR="00280F80" w:rsidRDefault="00A30D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2.4. Применять классические и современные методы преподавания.</w:t>
      </w:r>
    </w:p>
    <w:p w:rsidR="00280F80" w:rsidRDefault="00A30D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 w:rsidR="00280F80" w:rsidRDefault="00A30D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2.6. Планировать развит</w:t>
      </w:r>
      <w:r>
        <w:rPr>
          <w:rFonts w:ascii="Times New Roman" w:hAnsi="Times New Roman" w:cs="Times New Roman"/>
          <w:sz w:val="28"/>
          <w:szCs w:val="28"/>
        </w:rPr>
        <w:t>ие профессиональных умений  обучающихся.</w:t>
      </w:r>
    </w:p>
    <w:p w:rsidR="00280F80" w:rsidRDefault="00A30D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2.7. Владеть культурой устной и письменной речи, профессиональной терминологией</w:t>
      </w:r>
    </w:p>
    <w:p w:rsidR="00280F80" w:rsidRDefault="00A3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Рекомендуемое количество часов на освоение программы производственной практики (педагогической):</w:t>
      </w:r>
    </w:p>
    <w:p w:rsidR="00280F80" w:rsidRDefault="00A3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</w:t>
      </w:r>
      <w:r>
        <w:rPr>
          <w:rFonts w:ascii="Times New Roman" w:hAnsi="Times New Roman" w:cs="Times New Roman"/>
          <w:sz w:val="28"/>
          <w:szCs w:val="28"/>
        </w:rPr>
        <w:t>обучающегося 144 часа, в том числе : обязательной аудиторной учебной нагрузки обучающегося 144 часа.</w:t>
      </w:r>
    </w:p>
    <w:p w:rsidR="00280F80" w:rsidRDefault="00280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F80" w:rsidRDefault="00280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F80" w:rsidRDefault="00A30D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СТРУКТУРА И СОДЕРЖАНИЕ УЧЕБНОЙ ДИСЦИПЛИНЫ</w:t>
      </w:r>
    </w:p>
    <w:p w:rsidR="00280F80" w:rsidRDefault="00A30D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2.1. Объем производственной (педагогической) практики по профилю специальности</w:t>
      </w:r>
    </w:p>
    <w:p w:rsidR="00280F80" w:rsidRDefault="00A30D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и виды учебной работы</w:t>
      </w:r>
    </w:p>
    <w:p w:rsidR="00280F80" w:rsidRDefault="00280F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800"/>
      </w:tblGrid>
      <w:tr w:rsidR="00280F80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F80" w:rsidRDefault="00A30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F80" w:rsidRDefault="00A30D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280F80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F80" w:rsidRDefault="00A30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F80" w:rsidRDefault="00A30D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144</w:t>
            </w:r>
          </w:p>
        </w:tc>
      </w:tr>
      <w:tr w:rsidR="00280F8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F80" w:rsidRDefault="00A30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280F8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F80" w:rsidRDefault="00A30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280F8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F80" w:rsidRDefault="00A30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лабораторные 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280F8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F80" w:rsidRDefault="00A30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F80" w:rsidRDefault="00A30D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144</w:t>
            </w:r>
          </w:p>
        </w:tc>
      </w:tr>
      <w:tr w:rsidR="00280F8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F80" w:rsidRDefault="00A30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280F8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F80" w:rsidRDefault="00A30D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курсовая работа (проект)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280F8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F80" w:rsidRDefault="00A30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280F8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F80" w:rsidRDefault="00A30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280F8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F80" w:rsidRDefault="00A30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самостоятельная работа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280F80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F80" w:rsidRDefault="00A30D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Итоговая аттестация в форме отчетной конференции</w:t>
            </w:r>
          </w:p>
          <w:p w:rsidR="00280F80" w:rsidRDefault="00A30D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 w:rsidR="00280F80" w:rsidRDefault="00280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F80" w:rsidRDefault="00280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F80" w:rsidRDefault="00280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F80" w:rsidRDefault="00280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F80" w:rsidRDefault="00280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F80" w:rsidRDefault="00280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F80" w:rsidRDefault="00280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F80" w:rsidRDefault="00280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F80" w:rsidRDefault="00280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F80" w:rsidRDefault="00280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F80" w:rsidRDefault="00280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F80" w:rsidRDefault="00280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F80" w:rsidRDefault="00280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F80" w:rsidRDefault="00280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F80" w:rsidRDefault="00280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F80" w:rsidRDefault="00280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F80" w:rsidRDefault="00280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F80" w:rsidRDefault="00280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F80" w:rsidRDefault="00280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F80" w:rsidRDefault="00280F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0F80" w:rsidRDefault="00280F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280F80">
          <w:footerReference w:type="default" r:id="rId9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280F80" w:rsidRDefault="00A30D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2.2. Тематический план и содержание производственной (педагогической) практики по профилю специальности</w:t>
      </w:r>
    </w:p>
    <w:p w:rsidR="00280F80" w:rsidRDefault="00A30D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 .Цели, задачи, содержание и период прохождения практики</w:t>
      </w:r>
    </w:p>
    <w:p w:rsidR="00280F80" w:rsidRDefault="00280F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59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9639"/>
        <w:gridCol w:w="1701"/>
        <w:gridCol w:w="48"/>
        <w:gridCol w:w="1511"/>
      </w:tblGrid>
      <w:tr w:rsidR="00280F80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чебного материала, лабораторные  работы и практические занятия, самостоятельная работа обучающихся, курсовая работа (проект)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280F80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A30D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A30D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280F80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280F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A30D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курс 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A30D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280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80F80">
        <w:trPr>
          <w:trHeight w:val="2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</w:t>
            </w:r>
          </w:p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Ознакомительная</w:t>
            </w:r>
          </w:p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практика.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Цель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280F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280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80F80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F80" w:rsidRDefault="00280F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Основная цель - ознакомление с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организацией учебно-воспитательного процесса,</w:t>
            </w:r>
          </w:p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расширение профессионально-педагогических знаний учащихся, а также вооружение их</w:t>
            </w:r>
          </w:p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методикой учебно-воспитательной работы со школьниками во время уроков.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A30D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A30D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280F80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F80" w:rsidRDefault="00280F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280F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280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80F80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F80" w:rsidRDefault="00280F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Посещение занятий учителя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общеобразовательной школы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A30D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280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80F80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F80" w:rsidRDefault="00280F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Посещение занятий учителя ДХШ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A30D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280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80F80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280F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Анализ посещенных занятий 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A30D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280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80F80">
        <w:trPr>
          <w:trHeight w:val="2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</w:t>
            </w:r>
          </w:p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Практика по</w:t>
            </w:r>
          </w:p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воспитательной</w:t>
            </w:r>
          </w:p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работе.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280F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280F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80F80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F80" w:rsidRDefault="00280F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Задачи практики:</w:t>
            </w:r>
          </w:p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ознакомление с условиями деятельности педагогического коллектива, с системой</w:t>
            </w:r>
          </w:p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планирования учебно-воспитательного процесса в школе</w:t>
            </w:r>
          </w:p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психолого-педагогическое изучение учащихся и коллектива класса</w:t>
            </w:r>
          </w:p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овладение учащимися навыками организации разнообразной воспитательной работы</w:t>
            </w:r>
          </w:p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овладение методами и приёмами изучения возрастных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индивидуальных</w:t>
            </w:r>
          </w:p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особенностей учащихся</w:t>
            </w:r>
          </w:p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Практика проводится во внеурочное время студентов-практикантов в среднем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 2 ч в неделю под руководством руководителя практики.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A30D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A30D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280F80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F80" w:rsidRDefault="00280F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280F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280F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80F80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F80" w:rsidRDefault="00280F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Посещение внеклассного занятия  учителя  общеобразовательной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A30D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280F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80F80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F80" w:rsidRDefault="00280F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плана-конспекта и методического пособия к внеклассному мероприятию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A30D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280F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80F80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F80" w:rsidRDefault="00280F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внеклассного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A30D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280F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80F80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280F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280F8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280F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280F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80F80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280F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280F8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280F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280F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80F80">
        <w:trPr>
          <w:trHeight w:val="2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3. </w:t>
            </w:r>
          </w:p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Активная педагогическая практика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задачи:</w:t>
            </w:r>
          </w:p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овладение навыками проведения учебно-воспитательной работы,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совершенствование</w:t>
            </w:r>
          </w:p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умений и навыков анализа организации учебно-воспитательного процесса и его результатов</w:t>
            </w:r>
          </w:p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овладение методами и приёмами подготовки и проведения уроков и занятий, учитывая их возрастные индивидуальные особенности</w:t>
            </w:r>
          </w:p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обучение творческому при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менению на практике знаний, полученных при изучении психологии, педагогики, методики занятий по спец. предметам (рисунок, живопись, композиция и др.)</w:t>
            </w:r>
          </w:p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ходе педагогической практики каждый студент проводит определённое количество</w:t>
            </w:r>
          </w:p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пробных уроков в общеобразо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вательной школе и в ДХШ и В ДШИ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A30D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A30D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280F80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F80" w:rsidRDefault="00280F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280F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280F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80F80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F80" w:rsidRDefault="00280F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Ассистирование к пробным урокам в общеобразовательной школе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A30D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280F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80F80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F80" w:rsidRDefault="00280F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Ассистирование к пробным урокам в ДХШ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A30D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280F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80F80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F80" w:rsidRDefault="00280F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пробных уроков  в общеобразовательной школе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A30D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280F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80F80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F80" w:rsidRDefault="00280F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пробных уроков в ДХШ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A30D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280F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80F80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F80" w:rsidRDefault="00280F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 планов-конспектов  и методических  пособий к каждому проведенному  уроку в  общеобразовательной школе и ДХШ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A30D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280F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80F80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4.</w:t>
            </w:r>
          </w:p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</w:t>
            </w:r>
          </w:p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установочной</w:t>
            </w:r>
          </w:p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конференции.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Все практиканты участвуют в установочной итоговой конференции и представляют</w:t>
            </w:r>
          </w:p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необходимые отчётные материалы:</w:t>
            </w:r>
          </w:p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конспекты уроков </w:t>
            </w:r>
          </w:p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 отчёт о педагогической практике о проделанной работе</w:t>
            </w:r>
          </w:p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аттестационный лист</w:t>
            </w:r>
          </w:p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характеристика</w:t>
            </w:r>
          </w:p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-дневник</w:t>
            </w:r>
          </w:p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 методическая выставка учебных работ школьников и методические пособия студентов-практикантов.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280F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280F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80F80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A30D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280F8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A30D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80" w:rsidRDefault="00280F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280F80" w:rsidRDefault="00280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280F80"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280F80" w:rsidRDefault="00A30D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>4. условия реализации производственной практики (педагогической)</w:t>
      </w:r>
      <w:r>
        <w:rPr>
          <w:rFonts w:ascii="Times New Roman" w:hAnsi="Times New Roman" w:cs="Times New Roman"/>
          <w:b/>
          <w:sz w:val="28"/>
          <w:szCs w:val="28"/>
        </w:rPr>
        <w:t xml:space="preserve">  ПО ПРОФИЛЮ СПЕЦИАЛЬНОСТИ </w:t>
      </w:r>
    </w:p>
    <w:p w:rsidR="00280F80" w:rsidRDefault="00280F8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  <w:szCs w:val="28"/>
        </w:rPr>
      </w:pPr>
    </w:p>
    <w:p w:rsidR="00280F80" w:rsidRDefault="00A3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4.1. Требования к минимальному материально-техническому и кадровому обеспечению практики</w:t>
      </w:r>
    </w:p>
    <w:p w:rsidR="00280F80" w:rsidRDefault="00A30D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Реализация производственной практики (педагогической) требует наличия учебного кабинета. </w:t>
      </w:r>
    </w:p>
    <w:p w:rsidR="00280F80" w:rsidRDefault="00A30D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Оборудование учебного кабинета: столы, стулья, доска, наглядные пособия,</w:t>
      </w:r>
    </w:p>
    <w:p w:rsidR="00280F80" w:rsidRDefault="00A30D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Технические средства обучения: интерактивная доска, проектор, экран, телевизор, ПК, DVD.</w:t>
      </w:r>
    </w:p>
    <w:p w:rsidR="00280F80" w:rsidRDefault="00A30D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Обор</w:t>
      </w:r>
      <w:r>
        <w:rPr>
          <w:color w:val="000000"/>
          <w:sz w:val="28"/>
          <w:szCs w:val="28"/>
        </w:rPr>
        <w:t>удование мастерской и рабочих мест мастерской: мольберты, натюрмортный фонд, гипсы, драпировки, стеллажи, предметные столы.</w:t>
      </w:r>
    </w:p>
    <w:p w:rsidR="00280F80" w:rsidRDefault="00280F8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</w:p>
    <w:p w:rsidR="00280F80" w:rsidRDefault="00A30D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280F80" w:rsidRDefault="00280F8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</w:p>
    <w:p w:rsidR="00280F80" w:rsidRDefault="00A30D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</w:t>
      </w:r>
      <w:r>
        <w:rPr>
          <w:b/>
          <w:bCs/>
          <w:sz w:val="28"/>
          <w:szCs w:val="28"/>
        </w:rPr>
        <w:t>овные  источники:</w:t>
      </w:r>
    </w:p>
    <w:p w:rsidR="00280F80" w:rsidRDefault="00A30D7A">
      <w:pPr>
        <w:pStyle w:val="ae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Педагогика : учебник и практикум для СПО / Л. С. Подымова [и др.] ; под общей ред. Л. С. Поды-мовой, В. А. Сластенина. — 2-е изд., перераб. и доп. — Москва : Издательство Юрайт, 2020. </w:t>
      </w:r>
    </w:p>
    <w:p w:rsidR="00280F80" w:rsidRDefault="00A30D7A">
      <w:pPr>
        <w:pStyle w:val="ae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Петрушин В.И. Развитие творческих способностей: учеб.</w:t>
      </w:r>
      <w:r>
        <w:rPr>
          <w:rFonts w:ascii="Times New Roman" w:hAnsi="Times New Roman"/>
          <w:sz w:val="28"/>
          <w:szCs w:val="28"/>
        </w:rPr>
        <w:t xml:space="preserve"> пособие.- М.: Юрайт,</w:t>
      </w:r>
      <w:r>
        <w:rPr>
          <w:rFonts w:ascii="Times New Roman" w:hAnsi="Times New Roman" w:cs="Times New Roman"/>
          <w:sz w:val="28"/>
          <w:szCs w:val="28"/>
        </w:rPr>
        <w:t>2019,2022</w:t>
      </w:r>
    </w:p>
    <w:p w:rsidR="00280F80" w:rsidRDefault="00A30D7A">
      <w:pPr>
        <w:pStyle w:val="ae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Ратиева О.В. Обучение техникам живописи. Теория и методика преподавания в художественной школе: учеб. Пособие.-2-е изд., испр. и доп. – СПб:Лань,2023</w:t>
      </w:r>
    </w:p>
    <w:p w:rsidR="00280F80" w:rsidRDefault="00A30D7A">
      <w:pPr>
        <w:pStyle w:val="ae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Рылова Л.Б. Теория и методика обучения изобразительному искусству. Инноваци</w:t>
      </w:r>
      <w:r>
        <w:rPr>
          <w:rFonts w:ascii="Times New Roman" w:hAnsi="Times New Roman"/>
          <w:sz w:val="28"/>
          <w:szCs w:val="28"/>
        </w:rPr>
        <w:t>онно-тьюторская модель: УМК. – 4-е изд., стер.-Спб.: Лань, 2020</w:t>
      </w:r>
      <w:r>
        <w:t xml:space="preserve"> </w:t>
      </w:r>
    </w:p>
    <w:p w:rsidR="00280F80" w:rsidRDefault="00A30D7A">
      <w:pPr>
        <w:pStyle w:val="ae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ИЗО. Твоя мастерская. Рабочая тетрадь. 2 кл. М.: «Просвещение», 2021</w:t>
      </w:r>
    </w:p>
    <w:p w:rsidR="00280F80" w:rsidRDefault="00A30D7A">
      <w:pPr>
        <w:pStyle w:val="ae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ИЗО. Искусство вокруг нас. 3 кл. Учебник. М.: «Просвещение», 2024</w:t>
      </w:r>
    </w:p>
    <w:p w:rsidR="00280F80" w:rsidRDefault="00A30D7A">
      <w:pPr>
        <w:pStyle w:val="ae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ИЗО. Твоя мастерская. 3 кл. Рабочая тетрадь. М.: </w:t>
      </w:r>
      <w:r>
        <w:rPr>
          <w:rFonts w:ascii="Times New Roman" w:hAnsi="Times New Roman"/>
          <w:sz w:val="28"/>
          <w:szCs w:val="28"/>
        </w:rPr>
        <w:t>«Просвещение», 2018,2025</w:t>
      </w:r>
    </w:p>
    <w:p w:rsidR="00280F80" w:rsidRDefault="00A30D7A">
      <w:pPr>
        <w:pStyle w:val="ae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Неменская Л.А. ИЗО. Каждый народ – художник. 4 кл. Учебник. М.: «Просвещение», 2019,2021</w:t>
      </w:r>
    </w:p>
    <w:p w:rsidR="00280F80" w:rsidRDefault="00280F8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</w:p>
    <w:p w:rsidR="00280F80" w:rsidRDefault="00A30D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 источники:</w:t>
      </w:r>
    </w:p>
    <w:p w:rsidR="00280F80" w:rsidRDefault="00A30D7A">
      <w:pPr>
        <w:spacing w:after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А.В. Чернец «Программа для художественных училищ», М. 1987г.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 Т.И. Колесникова «Методические рекомендации по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планированию и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проведению учебных занятий по спец. дисциплинам на педагогической практике в ДХШ», М.1991г</w:t>
      </w:r>
    </w:p>
    <w:p w:rsidR="00280F80" w:rsidRDefault="0028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280F80" w:rsidRDefault="0028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280F80" w:rsidRDefault="00A30D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4. Контроль и оценка результатов освоения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ПРАКТИКИ (ПЕДАГОГИЧЕСКОЙ) ПО ПРОФИЛЮ  СПЕЦИАЛЬНОСТИ </w:t>
      </w:r>
    </w:p>
    <w:p w:rsidR="00280F80" w:rsidRDefault="00280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F80" w:rsidRDefault="00A30D7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Контроль и оценка </w:t>
      </w:r>
      <w:r>
        <w:rPr>
          <w:rFonts w:ascii="Times New Roman" w:hAnsi="Times New Roman" w:cs="Times New Roman"/>
          <w:color w:val="000000"/>
          <w:sz w:val="28"/>
          <w:szCs w:val="28"/>
        </w:rPr>
        <w:t>результатов прохождения педагогиче</w:t>
      </w:r>
      <w:r>
        <w:rPr>
          <w:rFonts w:ascii="Times New Roman" w:hAnsi="Times New Roman" w:cs="Times New Roman"/>
          <w:color w:val="000000"/>
          <w:sz w:val="28"/>
          <w:szCs w:val="28"/>
        </w:rPr>
        <w:t>ской практики осуществляется  руководителем практики и  преподаватель методики ИЗО  в процессе прохождения ознакомительной практики,  практике по воспитательной работе,  проведения пробных уроков, проведении отчетных уроков</w:t>
      </w:r>
      <w:r>
        <w:rPr>
          <w:color w:val="000000"/>
        </w:rPr>
        <w:t>.</w:t>
      </w:r>
    </w:p>
    <w:p w:rsidR="00280F80" w:rsidRDefault="00A30D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проведения практики</w:t>
      </w:r>
      <w:r>
        <w:rPr>
          <w:rFonts w:ascii="Times New Roman" w:hAnsi="Times New Roman" w:cs="Times New Roman"/>
          <w:sz w:val="28"/>
          <w:szCs w:val="28"/>
        </w:rPr>
        <w:t xml:space="preserve"> является дифференцированный зачет на который обучающийся представляет следующие документы в соответствии с Положением о практике обучающихся ГБОПУ РО "РХУ имени М.Б. Грекова":</w:t>
      </w:r>
    </w:p>
    <w:p w:rsidR="00280F80" w:rsidRDefault="00A30D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с характеристикой студента на практике;</w:t>
      </w:r>
    </w:p>
    <w:p w:rsidR="00280F80" w:rsidRDefault="00A30D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практике;</w:t>
      </w:r>
    </w:p>
    <w:p w:rsidR="00280F80" w:rsidRDefault="00A30D7A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</w:t>
      </w:r>
      <w:r>
        <w:rPr>
          <w:rFonts w:ascii="Times New Roman" w:hAnsi="Times New Roman" w:cs="Times New Roman"/>
          <w:sz w:val="28"/>
          <w:szCs w:val="28"/>
        </w:rPr>
        <w:t>ый лист по практике.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280F80">
        <w:tc>
          <w:tcPr>
            <w:tcW w:w="4962" w:type="dxa"/>
            <w:vAlign w:val="center"/>
          </w:tcPr>
          <w:p w:rsidR="00280F80" w:rsidRDefault="00A3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280F80" w:rsidRDefault="00A3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394" w:type="dxa"/>
            <w:vAlign w:val="center"/>
          </w:tcPr>
          <w:p w:rsidR="00280F80" w:rsidRDefault="00A3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Виды и формы контроля и оценки результатов обучения </w:t>
            </w:r>
          </w:p>
        </w:tc>
      </w:tr>
      <w:tr w:rsidR="00280F80">
        <w:trPr>
          <w:trHeight w:val="5247"/>
        </w:trPr>
        <w:tc>
          <w:tcPr>
            <w:tcW w:w="4962" w:type="dxa"/>
          </w:tcPr>
          <w:p w:rsidR="00280F80" w:rsidRDefault="00A30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Осуществлять преподавательскую и</w:t>
            </w:r>
          </w:p>
          <w:p w:rsidR="00280F80" w:rsidRDefault="00A30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учебно-методическую деятельность в</w:t>
            </w:r>
          </w:p>
          <w:p w:rsidR="00280F80" w:rsidRDefault="00A30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детских школах искусств, детских</w:t>
            </w:r>
          </w:p>
          <w:p w:rsidR="00280F80" w:rsidRDefault="00A30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художественных,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других учреждениях</w:t>
            </w:r>
          </w:p>
          <w:p w:rsidR="00280F80" w:rsidRDefault="00A30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дополнительного образования, в</w:t>
            </w:r>
          </w:p>
          <w:p w:rsidR="00280F80" w:rsidRDefault="00A30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общеобразовательных</w:t>
            </w:r>
          </w:p>
          <w:p w:rsidR="00280F80" w:rsidRDefault="00A30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учреждениях, учреждениях СПО.</w:t>
            </w:r>
          </w:p>
          <w:p w:rsidR="00280F80" w:rsidRDefault="00A30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Использовать знания в области</w:t>
            </w:r>
          </w:p>
          <w:p w:rsidR="00280F80" w:rsidRDefault="00A30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психологии и педагогики, специальных и</w:t>
            </w:r>
          </w:p>
          <w:p w:rsidR="00280F80" w:rsidRDefault="00A30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теоретических дисциплин в</w:t>
            </w:r>
          </w:p>
          <w:p w:rsidR="00280F80" w:rsidRDefault="00A30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преподавательской деятельности.</w:t>
            </w:r>
          </w:p>
          <w:p w:rsidR="00280F80" w:rsidRDefault="00A30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Использовать базовые знан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ия и</w:t>
            </w:r>
          </w:p>
          <w:p w:rsidR="00280F80" w:rsidRDefault="00A30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практический опыт по организации и</w:t>
            </w:r>
          </w:p>
          <w:p w:rsidR="00280F80" w:rsidRDefault="00A30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анализу учебного процесса, методике</w:t>
            </w:r>
          </w:p>
          <w:p w:rsidR="00280F80" w:rsidRDefault="00A30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подготовки и проведения урока.</w:t>
            </w:r>
          </w:p>
          <w:p w:rsidR="00280F80" w:rsidRDefault="00A30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Применять классические и</w:t>
            </w:r>
          </w:p>
          <w:p w:rsidR="00280F80" w:rsidRDefault="00A30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современные методы преподавания.</w:t>
            </w:r>
          </w:p>
          <w:p w:rsidR="00280F80" w:rsidRDefault="00A30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Использовать индивидуальные</w:t>
            </w:r>
          </w:p>
          <w:p w:rsidR="00280F80" w:rsidRDefault="00A30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методы и приемы работы с учетом</w:t>
            </w:r>
          </w:p>
          <w:p w:rsidR="00280F80" w:rsidRDefault="00A30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возрастных, психологических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</w:t>
            </w:r>
          </w:p>
          <w:p w:rsidR="00280F80" w:rsidRDefault="00A30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физиологических особенностей</w:t>
            </w:r>
          </w:p>
          <w:p w:rsidR="00280F80" w:rsidRDefault="00A30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обучающихся.</w:t>
            </w:r>
          </w:p>
          <w:p w:rsidR="00280F80" w:rsidRDefault="00A30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Планировать развитие</w:t>
            </w:r>
          </w:p>
          <w:p w:rsidR="00280F80" w:rsidRDefault="00A30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профессиональных умений</w:t>
            </w:r>
          </w:p>
          <w:p w:rsidR="00280F80" w:rsidRDefault="00A30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обучающихся.</w:t>
            </w:r>
          </w:p>
          <w:p w:rsidR="00280F80" w:rsidRDefault="00A30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Владеть культурой устной и</w:t>
            </w:r>
          </w:p>
          <w:p w:rsidR="00280F80" w:rsidRDefault="00A30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письменной речи, профессиональной</w:t>
            </w:r>
          </w:p>
          <w:p w:rsidR="00280F80" w:rsidRDefault="00A30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терминологией.</w:t>
            </w:r>
          </w:p>
        </w:tc>
        <w:tc>
          <w:tcPr>
            <w:tcW w:w="4394" w:type="dxa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80F80" w:rsidRDefault="00A30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Отчеты, характеристики, проведение уроков</w:t>
            </w:r>
          </w:p>
          <w:p w:rsidR="00280F80" w:rsidRDefault="00A30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</w:tr>
    </w:tbl>
    <w:p w:rsidR="00280F80" w:rsidRDefault="00280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F80" w:rsidRDefault="00A30D7A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Приложение № 1</w:t>
      </w:r>
    </w:p>
    <w:p w:rsidR="00280F80" w:rsidRDefault="00280F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80F80" w:rsidRDefault="0028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0F80" w:rsidRDefault="00A30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культуры РО</w:t>
      </w:r>
    </w:p>
    <w:p w:rsidR="00280F80" w:rsidRDefault="0028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0F80" w:rsidRDefault="00A30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государственное бюджетное профессиональное образовательное учреждение Ростовской области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«Ростовское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художественное училище имени М.Б. Грекова»</w:t>
      </w:r>
    </w:p>
    <w:p w:rsidR="00280F80" w:rsidRDefault="00A30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(ГБПОУ РО «РХУ имени М. Б. Грекова)</w:t>
      </w:r>
    </w:p>
    <w:p w:rsidR="00280F80" w:rsidRDefault="00280F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0"/>
    </w:p>
    <w:p w:rsidR="00280F80" w:rsidRDefault="00280F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80F80" w:rsidRDefault="00A30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ДНЕВНИК</w:t>
      </w:r>
      <w:bookmarkEnd w:id="1"/>
    </w:p>
    <w:p w:rsidR="00280F80" w:rsidRDefault="00A30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32"/>
          <w:szCs w:val="32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практике за </w:t>
      </w:r>
      <w:r>
        <w:rPr>
          <w:rFonts w:ascii="Times New Roman" w:eastAsia="Times New Roman" w:hAnsi="Times New Roman" w:cs="Times New Roman"/>
          <w:sz w:val="28"/>
          <w:szCs w:val="28"/>
        </w:rPr>
        <w:t>период</w:t>
      </w:r>
    </w:p>
    <w:p w:rsidR="00280F80" w:rsidRDefault="00280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80F80" w:rsidRDefault="00A30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__________________________по____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280F80" w:rsidRDefault="0028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0F80" w:rsidRDefault="00A30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Студента _______________курса_____________группы</w:t>
      </w:r>
    </w:p>
    <w:p w:rsidR="00280F80" w:rsidRDefault="0028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0F80" w:rsidRDefault="00A30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Специальность 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____________________</w:t>
      </w:r>
    </w:p>
    <w:p w:rsidR="00280F80" w:rsidRDefault="0028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0F80" w:rsidRDefault="00A30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Фамилия, имя, отчество ________________________________________</w:t>
      </w:r>
    </w:p>
    <w:p w:rsidR="00280F80" w:rsidRDefault="0028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80F80" w:rsidRDefault="00A30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280F80" w:rsidRDefault="0028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80F80" w:rsidRDefault="0028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80F80" w:rsidRDefault="00A30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практики_______________________________________________</w:t>
      </w:r>
    </w:p>
    <w:p w:rsidR="00280F80" w:rsidRDefault="0028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80F80" w:rsidRDefault="0028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0F80" w:rsidRDefault="00A30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предприятия___________________________</w:t>
      </w:r>
    </w:p>
    <w:p w:rsidR="00280F80" w:rsidRDefault="0028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0F80" w:rsidRDefault="00A30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280F80" w:rsidRDefault="0028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0F80" w:rsidRDefault="0028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0F80" w:rsidRDefault="00A30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практики от училища ______________________________</w:t>
      </w:r>
    </w:p>
    <w:p w:rsidR="00280F80" w:rsidRDefault="0028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0F80" w:rsidRDefault="00A30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280F80" w:rsidRDefault="00280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0F80" w:rsidRDefault="00280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0F80" w:rsidRDefault="00280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0F80" w:rsidRDefault="00280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0F80" w:rsidRDefault="00280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0F80" w:rsidRDefault="00280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0F80" w:rsidRDefault="00280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0F80" w:rsidRDefault="00280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0F80" w:rsidRDefault="00280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0F80" w:rsidRDefault="00280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0F80" w:rsidRDefault="00A30D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280F80" w:rsidRDefault="00280F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80F80" w:rsidRDefault="00280F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80F80" w:rsidRDefault="00A30D7A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АТТЕСТАЦИОННЫЙ ЛИСТ ПО ИТОГАМ ПРОХОЖДЕНИЯ </w:t>
      </w:r>
    </w:p>
    <w:p w:rsidR="00280F80" w:rsidRDefault="00A30D7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______________________________________________ ПРАКТИКИ</w:t>
      </w:r>
    </w:p>
    <w:p w:rsidR="00280F80" w:rsidRDefault="00A30D7A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(название </w:t>
      </w: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практики)</w:t>
      </w:r>
    </w:p>
    <w:p w:rsidR="00280F80" w:rsidRDefault="00A30D7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__________________________________________________________________________</w:t>
      </w:r>
    </w:p>
    <w:p w:rsidR="00280F80" w:rsidRDefault="00A30D7A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(ФИО студента)</w:t>
      </w:r>
    </w:p>
    <w:p w:rsidR="00280F80" w:rsidRDefault="00A30D7A">
      <w:pPr>
        <w:tabs>
          <w:tab w:val="left" w:pos="4220"/>
        </w:tabs>
        <w:spacing w:after="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студент ____ курса, группы _____, специальности СПО</w:t>
      </w:r>
    </w:p>
    <w:p w:rsidR="00280F80" w:rsidRDefault="00A30D7A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>___________________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____________________________________________________________________</w:t>
      </w:r>
    </w:p>
    <w:p w:rsidR="00280F80" w:rsidRDefault="00A30D7A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u w:val="single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u w:val="single"/>
          <w:lang w:eastAsia="en-US"/>
        </w:rPr>
        <w:t xml:space="preserve">(код и </w:t>
      </w:r>
      <w:r>
        <w:rPr>
          <w:rFonts w:ascii="Times New Roman" w:eastAsiaTheme="minorHAnsi" w:hAnsi="Times New Roman" w:cs="Times New Roman"/>
          <w:i/>
          <w:sz w:val="20"/>
          <w:szCs w:val="20"/>
          <w:u w:val="single"/>
          <w:lang w:eastAsia="en-US"/>
        </w:rPr>
        <w:t>наименование специальности)</w:t>
      </w:r>
    </w:p>
    <w:p w:rsidR="00280F80" w:rsidRDefault="00A30D7A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Успешно прошел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_______________________________________________________________ </w:t>
      </w:r>
    </w:p>
    <w:p w:rsidR="00280F80" w:rsidRDefault="00A30D7A">
      <w:pPr>
        <w:tabs>
          <w:tab w:val="left" w:pos="4220"/>
        </w:tabs>
        <w:spacing w:after="0" w:line="240" w:lineRule="auto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(название практики)</w:t>
      </w:r>
    </w:p>
    <w:p w:rsidR="00280F80" w:rsidRDefault="00A30D7A">
      <w:pPr>
        <w:tabs>
          <w:tab w:val="left" w:pos="4220"/>
        </w:tabs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объеме 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_______</w:t>
      </w:r>
    </w:p>
    <w:p w:rsidR="00280F80" w:rsidRDefault="00A30D7A">
      <w:pPr>
        <w:tabs>
          <w:tab w:val="left" w:pos="4220"/>
        </w:tabs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период с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«_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u w:val="single"/>
          <w:lang w:eastAsia="en-US"/>
        </w:rPr>
        <w:t xml:space="preserve">  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_» _______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20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г. по «_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_» 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 20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г.</w:t>
      </w:r>
    </w:p>
    <w:p w:rsidR="00280F80" w:rsidRDefault="00A30D7A">
      <w:pPr>
        <w:tabs>
          <w:tab w:val="left" w:pos="4220"/>
        </w:tabs>
        <w:spacing w:after="0" w:line="240" w:lineRule="auto"/>
        <w:ind w:right="-142"/>
        <w:jc w:val="both"/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                                           ____________________________________</w:t>
      </w:r>
    </w:p>
    <w:p w:rsidR="00280F80" w:rsidRDefault="00A30D7A">
      <w:pPr>
        <w:tabs>
          <w:tab w:val="left" w:pos="4220"/>
        </w:tabs>
        <w:spacing w:after="0" w:line="240" w:lineRule="auto"/>
        <w:ind w:right="-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наименование предприятия, организации (структурное подразделение: цех, отдел, участок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и т.д.)</w:t>
      </w:r>
    </w:p>
    <w:p w:rsidR="00280F80" w:rsidRDefault="00A30D7A">
      <w:pPr>
        <w:tabs>
          <w:tab w:val="left" w:pos="4220"/>
        </w:tabs>
        <w:spacing w:after="0" w:line="360" w:lineRule="auto"/>
        <w:ind w:right="-14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_________________________________________________________________________________________</w:t>
      </w:r>
    </w:p>
    <w:p w:rsidR="00280F80" w:rsidRDefault="00A30D7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Виды и качество выполнения работ в период прохождения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</w:t>
      </w:r>
    </w:p>
    <w:p w:rsidR="00280F80" w:rsidRDefault="00A30D7A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                                     (название практики)</w:t>
      </w:r>
    </w:p>
    <w:p w:rsidR="00280F80" w:rsidRDefault="00A30D7A">
      <w:pPr>
        <w:tabs>
          <w:tab w:val="left" w:pos="4220"/>
        </w:tabs>
        <w:spacing w:after="0" w:line="36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практики обучающимся:</w:t>
      </w:r>
    </w:p>
    <w:tbl>
      <w:tblPr>
        <w:tblStyle w:val="11"/>
        <w:tblW w:w="9889" w:type="dxa"/>
        <w:tblLayout w:type="fixed"/>
        <w:tblLook w:val="04A0" w:firstRow="1" w:lastRow="0" w:firstColumn="1" w:lastColumn="0" w:noHBand="0" w:noVBand="1"/>
      </w:tblPr>
      <w:tblGrid>
        <w:gridCol w:w="528"/>
        <w:gridCol w:w="2532"/>
        <w:gridCol w:w="2771"/>
        <w:gridCol w:w="2264"/>
        <w:gridCol w:w="1794"/>
      </w:tblGrid>
      <w:tr w:rsidR="00280F80">
        <w:trPr>
          <w:trHeight w:val="1371"/>
        </w:trPr>
        <w:tc>
          <w:tcPr>
            <w:tcW w:w="528" w:type="dxa"/>
            <w:vAlign w:val="center"/>
          </w:tcPr>
          <w:p w:rsidR="00280F80" w:rsidRDefault="00A30D7A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№</w:t>
            </w:r>
          </w:p>
        </w:tc>
        <w:tc>
          <w:tcPr>
            <w:tcW w:w="2532" w:type="dxa"/>
            <w:vAlign w:val="center"/>
          </w:tcPr>
          <w:p w:rsidR="00280F80" w:rsidRDefault="00A30D7A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Наименования ПК и ОК</w:t>
            </w:r>
          </w:p>
        </w:tc>
        <w:tc>
          <w:tcPr>
            <w:tcW w:w="2771" w:type="dxa"/>
            <w:vAlign w:val="center"/>
          </w:tcPr>
          <w:p w:rsidR="00280F80" w:rsidRDefault="00A30D7A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Вид работы</w:t>
            </w:r>
          </w:p>
        </w:tc>
        <w:tc>
          <w:tcPr>
            <w:tcW w:w="2264" w:type="dxa"/>
            <w:vAlign w:val="center"/>
          </w:tcPr>
          <w:p w:rsidR="00280F80" w:rsidRDefault="00A30D7A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Оценка выполнен (удовл., хор., отл.) /не выполнен (неуд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овл.)</w:t>
            </w:r>
          </w:p>
        </w:tc>
        <w:tc>
          <w:tcPr>
            <w:tcW w:w="1794" w:type="dxa"/>
            <w:vAlign w:val="center"/>
          </w:tcPr>
          <w:p w:rsidR="00280F80" w:rsidRDefault="00A30D7A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Подпись руководителя практики</w:t>
            </w:r>
          </w:p>
        </w:tc>
      </w:tr>
      <w:tr w:rsidR="00280F80">
        <w:trPr>
          <w:trHeight w:val="456"/>
        </w:trPr>
        <w:tc>
          <w:tcPr>
            <w:tcW w:w="528" w:type="dxa"/>
          </w:tcPr>
          <w:p w:rsidR="00280F80" w:rsidRDefault="00A30D7A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32" w:type="dxa"/>
          </w:tcPr>
          <w:p w:rsidR="00280F80" w:rsidRDefault="00A30D7A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 1. (……..)</w:t>
            </w:r>
          </w:p>
          <w:p w:rsidR="00280F80" w:rsidRDefault="00280F80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71" w:type="dxa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280F80" w:rsidRDefault="00280F80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280F80" w:rsidRDefault="00280F80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80F80">
        <w:trPr>
          <w:trHeight w:val="349"/>
        </w:trPr>
        <w:tc>
          <w:tcPr>
            <w:tcW w:w="528" w:type="dxa"/>
          </w:tcPr>
          <w:p w:rsidR="00280F80" w:rsidRDefault="00A30D7A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32" w:type="dxa"/>
          </w:tcPr>
          <w:p w:rsidR="00280F80" w:rsidRDefault="00A30D7A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 …..</w:t>
            </w:r>
          </w:p>
        </w:tc>
        <w:tc>
          <w:tcPr>
            <w:tcW w:w="2771" w:type="dxa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280F80" w:rsidRDefault="00280F80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280F80" w:rsidRDefault="00280F80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80F80">
        <w:trPr>
          <w:trHeight w:val="334"/>
        </w:trPr>
        <w:tc>
          <w:tcPr>
            <w:tcW w:w="528" w:type="dxa"/>
          </w:tcPr>
          <w:p w:rsidR="00280F80" w:rsidRDefault="00A30D7A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32" w:type="dxa"/>
          </w:tcPr>
          <w:p w:rsidR="00280F80" w:rsidRDefault="00A30D7A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ПК 1.1. (……..)</w:t>
            </w:r>
          </w:p>
        </w:tc>
        <w:tc>
          <w:tcPr>
            <w:tcW w:w="2771" w:type="dxa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280F80" w:rsidRDefault="00280F80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280F80" w:rsidRDefault="00280F80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80F80">
        <w:trPr>
          <w:trHeight w:val="349"/>
        </w:trPr>
        <w:tc>
          <w:tcPr>
            <w:tcW w:w="528" w:type="dxa"/>
          </w:tcPr>
          <w:p w:rsidR="00280F80" w:rsidRDefault="00A30D7A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32" w:type="dxa"/>
          </w:tcPr>
          <w:p w:rsidR="00280F80" w:rsidRDefault="00A30D7A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ПК …….</w:t>
            </w:r>
          </w:p>
        </w:tc>
        <w:tc>
          <w:tcPr>
            <w:tcW w:w="2771" w:type="dxa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280F80" w:rsidRDefault="00280F80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280F80" w:rsidRDefault="00280F80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80F80">
        <w:trPr>
          <w:trHeight w:val="349"/>
        </w:trPr>
        <w:tc>
          <w:tcPr>
            <w:tcW w:w="528" w:type="dxa"/>
          </w:tcPr>
          <w:p w:rsidR="00280F80" w:rsidRDefault="00280F80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32" w:type="dxa"/>
          </w:tcPr>
          <w:p w:rsidR="00280F80" w:rsidRDefault="00280F80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71" w:type="dxa"/>
          </w:tcPr>
          <w:p w:rsidR="00280F80" w:rsidRDefault="00280F80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280F80" w:rsidRDefault="00280F80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280F80" w:rsidRDefault="00280F80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80F80">
        <w:trPr>
          <w:trHeight w:val="349"/>
        </w:trPr>
        <w:tc>
          <w:tcPr>
            <w:tcW w:w="528" w:type="dxa"/>
          </w:tcPr>
          <w:p w:rsidR="00280F80" w:rsidRDefault="00280F80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32" w:type="dxa"/>
          </w:tcPr>
          <w:p w:rsidR="00280F80" w:rsidRDefault="00280F80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71" w:type="dxa"/>
          </w:tcPr>
          <w:p w:rsidR="00280F80" w:rsidRDefault="00280F80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280F80" w:rsidRDefault="00280F80">
            <w:pPr>
              <w:tabs>
                <w:tab w:val="left" w:pos="4220"/>
              </w:tabs>
              <w:spacing w:after="0" w:line="36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280F80" w:rsidRDefault="00280F80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280F80" w:rsidRDefault="00280F80">
      <w:pPr>
        <w:tabs>
          <w:tab w:val="left" w:pos="4220"/>
        </w:tabs>
        <w:spacing w:after="0" w:line="36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80F80" w:rsidRDefault="00A30D7A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результате прохождения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_______________________________________________________</w:t>
      </w:r>
    </w:p>
    <w:p w:rsidR="00280F80" w:rsidRDefault="00A30D7A">
      <w:pPr>
        <w:tabs>
          <w:tab w:val="left" w:pos="4220"/>
        </w:tabs>
        <w:spacing w:after="0" w:line="240" w:lineRule="auto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         (название практики)</w:t>
      </w:r>
    </w:p>
    <w:p w:rsidR="00280F80" w:rsidRDefault="00A30D7A">
      <w:pPr>
        <w:tabs>
          <w:tab w:val="left" w:pos="4220"/>
        </w:tabs>
        <w:spacing w:after="0" w:line="360" w:lineRule="auto"/>
        <w:ind w:right="-1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обучающийся освоил ОК, ПК, имеет практический опыт, умения и знания.</w:t>
      </w:r>
    </w:p>
    <w:p w:rsidR="00280F80" w:rsidRDefault="00280F80">
      <w:pPr>
        <w:tabs>
          <w:tab w:val="left" w:pos="4220"/>
        </w:tabs>
        <w:spacing w:after="0" w:line="24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80F80" w:rsidRDefault="00A30D7A">
      <w:pPr>
        <w:tabs>
          <w:tab w:val="left" w:pos="4220"/>
        </w:tabs>
        <w:spacing w:after="0" w:line="24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Итоговая оценка _______(_________________________)</w:t>
      </w:r>
    </w:p>
    <w:p w:rsidR="00280F80" w:rsidRDefault="00280F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80F80" w:rsidRDefault="00A30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Руководитель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практики</w:t>
      </w:r>
    </w:p>
    <w:p w:rsidR="00280F80" w:rsidRDefault="00A30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 Учреждения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</w:t>
      </w:r>
    </w:p>
    <w:p w:rsidR="00280F80" w:rsidRDefault="00A30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(подпись)                                                           (Ф.И.О.)</w:t>
      </w:r>
    </w:p>
    <w:p w:rsidR="00280F80" w:rsidRDefault="00A30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Руководитель практики </w:t>
      </w:r>
    </w:p>
    <w:p w:rsidR="00280F80" w:rsidRDefault="00A30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от организации            ______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</w:t>
      </w:r>
    </w:p>
    <w:p w:rsidR="00280F80" w:rsidRDefault="00A30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(подпись)                                                           (Ф.И.О.)</w:t>
      </w:r>
    </w:p>
    <w:p w:rsidR="00280F80" w:rsidRDefault="00A30D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280F80" w:rsidRDefault="00A30D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«____»___________________20___г.                                      М.П.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</w:t>
      </w:r>
    </w:p>
    <w:p w:rsidR="00280F80" w:rsidRDefault="0028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0F80" w:rsidRDefault="0028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0F80" w:rsidRDefault="0028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0F80" w:rsidRDefault="0028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0F80" w:rsidRDefault="00280F8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80F80" w:rsidRDefault="00280F8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80F80" w:rsidRDefault="00280F8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80F80" w:rsidRDefault="00A30D7A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3</w:t>
      </w:r>
    </w:p>
    <w:p w:rsidR="00280F80" w:rsidRDefault="00280F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80F80" w:rsidRDefault="00280F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80F80" w:rsidRDefault="00280F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80F80" w:rsidRDefault="00A30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ХАРАКТЕРИСТИКА</w:t>
      </w:r>
    </w:p>
    <w:p w:rsidR="00280F80" w:rsidRDefault="00A30D7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(Оценка работы студента на практике</w:t>
      </w:r>
    </w:p>
    <w:p w:rsidR="00280F80" w:rsidRDefault="00A30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Заключение ответственного руководителя практики о работе студента (технические навыки, охват работы, качество, </w:t>
      </w:r>
      <w:r>
        <w:rPr>
          <w:rFonts w:ascii="Times New Roman" w:eastAsia="Times New Roman" w:hAnsi="Times New Roman" w:cs="Times New Roman"/>
          <w:sz w:val="28"/>
          <w:szCs w:val="28"/>
        </w:rPr>
        <w:t>активность, дисциплина и т.д.)</w:t>
      </w:r>
    </w:p>
    <w:p w:rsidR="00280F80" w:rsidRDefault="00A30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студента ____курса ____ группы  ГБПОУ  РО «»РХУ имени М.Б. Грекова,  специальность ___________________________________________________</w:t>
      </w:r>
    </w:p>
    <w:p w:rsidR="00280F80" w:rsidRDefault="00A30D7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80F80" w:rsidRDefault="00A30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(Ф.И.О. студента)</w:t>
      </w:r>
    </w:p>
    <w:p w:rsidR="00280F80" w:rsidRDefault="00A30D7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</w:t>
      </w:r>
    </w:p>
    <w:p w:rsidR="00280F80" w:rsidRDefault="00A30D7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80F80" w:rsidRDefault="00A30D7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80F80" w:rsidRDefault="00A30D7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80F80" w:rsidRDefault="00A30D7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280F80" w:rsidRDefault="00A30D7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80F80" w:rsidRDefault="00A30D7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80F80" w:rsidRDefault="00A30D7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80F80" w:rsidRDefault="00A30D7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80F80" w:rsidRDefault="00A30D7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80F80" w:rsidRDefault="00A30D7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80F80" w:rsidRDefault="00A30D7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280F80" w:rsidRDefault="00A30D7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80F80" w:rsidRDefault="00A30D7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80F80" w:rsidRDefault="00A30D7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80F80" w:rsidRDefault="00A30D7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80F80" w:rsidRDefault="00A30D7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80F80" w:rsidRDefault="00A30D7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80F80" w:rsidRDefault="00A30D7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предприятия (подпись)_______________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280F80" w:rsidRDefault="00A30D7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Печать</w:t>
      </w:r>
    </w:p>
    <w:p w:rsidR="00280F80" w:rsidRDefault="00280F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80F80" w:rsidRDefault="00A30D7A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4</w:t>
      </w:r>
    </w:p>
    <w:p w:rsidR="00280F80" w:rsidRDefault="0028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80F80" w:rsidRDefault="00A30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Выполненная     работа</w:t>
      </w:r>
    </w:p>
    <w:p w:rsidR="00280F80" w:rsidRDefault="0028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4974"/>
        <w:gridCol w:w="2268"/>
      </w:tblGrid>
      <w:tr w:rsidR="00280F80">
        <w:trPr>
          <w:trHeight w:val="1862"/>
          <w:jc w:val="center"/>
        </w:trPr>
        <w:tc>
          <w:tcPr>
            <w:tcW w:w="1783" w:type="dxa"/>
            <w:shd w:val="clear" w:color="auto" w:fill="FFFFFF"/>
            <w:vAlign w:val="center"/>
          </w:tcPr>
          <w:p w:rsidR="00280F80" w:rsidRDefault="00A3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  <w:p w:rsidR="00280F80" w:rsidRDefault="00A3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нения работы</w:t>
            </w:r>
          </w:p>
        </w:tc>
        <w:tc>
          <w:tcPr>
            <w:tcW w:w="4974" w:type="dxa"/>
            <w:shd w:val="clear" w:color="auto" w:fill="FFFFFF"/>
            <w:vAlign w:val="center"/>
          </w:tcPr>
          <w:p w:rsidR="00280F80" w:rsidRDefault="00A3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Краткое содержание</w:t>
            </w:r>
          </w:p>
          <w:p w:rsidR="00280F80" w:rsidRDefault="00A3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выполненных работ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80F80" w:rsidRDefault="00A3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Отметка руководителя практики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производства</w:t>
            </w:r>
          </w:p>
        </w:tc>
      </w:tr>
      <w:tr w:rsidR="00280F8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0F8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0F8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0F8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0F8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0F8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0F8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0F8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0F8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0F8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0F8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0F8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0F8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0F8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0F8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0F8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0F8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0F8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0F8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0F8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0F8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0F8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80F80" w:rsidRDefault="00280F8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80F80" w:rsidRDefault="00A30D7A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5</w:t>
      </w:r>
    </w:p>
    <w:p w:rsidR="00280F80" w:rsidRDefault="00280F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80F80" w:rsidRDefault="00280F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80F80" w:rsidRDefault="00A30D7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280F80" w:rsidRDefault="00A30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ОТЧЕТ ПО ПРАКТИКЕ</w:t>
      </w:r>
    </w:p>
    <w:p w:rsidR="00280F80" w:rsidRDefault="0028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0F80" w:rsidRDefault="00A30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___________________________________________________________</w:t>
      </w:r>
    </w:p>
    <w:p w:rsidR="00280F80" w:rsidRDefault="00A30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(Ф.И.О.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обучающегося)</w:t>
      </w:r>
    </w:p>
    <w:p w:rsidR="00280F80" w:rsidRDefault="00A30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обучающегося ____ курса по специальности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80F80" w:rsidRDefault="00A30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место прохождения практики______________________________________ </w:t>
      </w:r>
    </w:p>
    <w:p w:rsidR="00280F80" w:rsidRDefault="00A30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прохождения практики: с «__»_______20__г. по «__»_______20__г.</w:t>
      </w:r>
    </w:p>
    <w:p w:rsidR="00280F80" w:rsidRDefault="00280F8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0F80" w:rsidRDefault="00A30D7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Краткий анализ результатов прохождения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практики </w:t>
      </w:r>
    </w:p>
    <w:p w:rsidR="00280F80" w:rsidRDefault="00A30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280F80" w:rsidRDefault="00A30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</w:p>
    <w:p w:rsidR="00280F80" w:rsidRDefault="0028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0F80" w:rsidRDefault="0028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0F80" w:rsidRDefault="0028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03"/>
        <w:gridCol w:w="2230"/>
        <w:gridCol w:w="3520"/>
      </w:tblGrid>
      <w:tr w:rsidR="00280F80">
        <w:tc>
          <w:tcPr>
            <w:tcW w:w="4188" w:type="dxa"/>
            <w:shd w:val="clear" w:color="auto" w:fill="auto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0F80">
        <w:tc>
          <w:tcPr>
            <w:tcW w:w="4188" w:type="dxa"/>
            <w:shd w:val="clear" w:color="auto" w:fill="auto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  <w:shd w:val="clear" w:color="auto" w:fill="auto"/>
          </w:tcPr>
          <w:p w:rsidR="00280F80" w:rsidRDefault="00A30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280F80" w:rsidRDefault="00A30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(Ф.И.О. студента)</w:t>
            </w:r>
          </w:p>
        </w:tc>
      </w:tr>
      <w:tr w:rsidR="00280F80">
        <w:tc>
          <w:tcPr>
            <w:tcW w:w="4188" w:type="dxa"/>
            <w:shd w:val="clear" w:color="auto" w:fill="auto"/>
          </w:tcPr>
          <w:p w:rsidR="00280F80" w:rsidRDefault="00A30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«____»  _________20 __ г.</w:t>
            </w:r>
          </w:p>
        </w:tc>
        <w:tc>
          <w:tcPr>
            <w:tcW w:w="2280" w:type="dxa"/>
            <w:shd w:val="clear" w:color="auto" w:fill="auto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280F80" w:rsidRDefault="0028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80F80" w:rsidRDefault="00280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F80" w:rsidRDefault="00280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80F80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D7A" w:rsidRDefault="00A30D7A">
      <w:pPr>
        <w:spacing w:line="240" w:lineRule="auto"/>
      </w:pPr>
      <w:r>
        <w:separator/>
      </w:r>
    </w:p>
  </w:endnote>
  <w:endnote w:type="continuationSeparator" w:id="0">
    <w:p w:rsidR="00A30D7A" w:rsidRDefault="00A30D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02538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80F80" w:rsidRDefault="00A30D7A">
        <w:pPr>
          <w:pStyle w:val="aa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E20AB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80F80" w:rsidRDefault="00280F8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D7A" w:rsidRDefault="00A30D7A">
      <w:pPr>
        <w:spacing w:after="0"/>
      </w:pPr>
      <w:r>
        <w:separator/>
      </w:r>
    </w:p>
  </w:footnote>
  <w:footnote w:type="continuationSeparator" w:id="0">
    <w:p w:rsidR="00A30D7A" w:rsidRDefault="00A30D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left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left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left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left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left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left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left" w:pos="6262"/>
        </w:tabs>
        <w:ind w:left="6262" w:hanging="180"/>
      </w:pPr>
    </w:lvl>
  </w:abstractNum>
  <w:abstractNum w:abstractNumId="1">
    <w:nsid w:val="41331345"/>
    <w:multiLevelType w:val="multilevel"/>
    <w:tmpl w:val="4133134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B6"/>
    <w:rsid w:val="000119E7"/>
    <w:rsid w:val="000125F3"/>
    <w:rsid w:val="00030FFA"/>
    <w:rsid w:val="00032923"/>
    <w:rsid w:val="00042EDD"/>
    <w:rsid w:val="00045D0A"/>
    <w:rsid w:val="00050E44"/>
    <w:rsid w:val="00085394"/>
    <w:rsid w:val="000E0D61"/>
    <w:rsid w:val="000E41D4"/>
    <w:rsid w:val="001057A9"/>
    <w:rsid w:val="00120F54"/>
    <w:rsid w:val="001307A8"/>
    <w:rsid w:val="001405F9"/>
    <w:rsid w:val="00143F77"/>
    <w:rsid w:val="00152BDA"/>
    <w:rsid w:val="001535DE"/>
    <w:rsid w:val="00157757"/>
    <w:rsid w:val="00160653"/>
    <w:rsid w:val="001907CE"/>
    <w:rsid w:val="001B0822"/>
    <w:rsid w:val="001C3B2A"/>
    <w:rsid w:val="001E70A7"/>
    <w:rsid w:val="001F658B"/>
    <w:rsid w:val="002074C5"/>
    <w:rsid w:val="00220B87"/>
    <w:rsid w:val="00235DA4"/>
    <w:rsid w:val="00250D31"/>
    <w:rsid w:val="00256A32"/>
    <w:rsid w:val="00261CF3"/>
    <w:rsid w:val="002655EB"/>
    <w:rsid w:val="00280F80"/>
    <w:rsid w:val="002B7B1D"/>
    <w:rsid w:val="002B7FB2"/>
    <w:rsid w:val="002C5969"/>
    <w:rsid w:val="002F1832"/>
    <w:rsid w:val="00331D66"/>
    <w:rsid w:val="0034363D"/>
    <w:rsid w:val="0038222F"/>
    <w:rsid w:val="0038275B"/>
    <w:rsid w:val="00383360"/>
    <w:rsid w:val="003959EC"/>
    <w:rsid w:val="003C5D69"/>
    <w:rsid w:val="003D08DB"/>
    <w:rsid w:val="003D0CD4"/>
    <w:rsid w:val="003F1E78"/>
    <w:rsid w:val="00415727"/>
    <w:rsid w:val="00415EFC"/>
    <w:rsid w:val="00427589"/>
    <w:rsid w:val="00446F6E"/>
    <w:rsid w:val="00464167"/>
    <w:rsid w:val="004851B9"/>
    <w:rsid w:val="004B4AFA"/>
    <w:rsid w:val="004D5F1B"/>
    <w:rsid w:val="004E3254"/>
    <w:rsid w:val="004F25E0"/>
    <w:rsid w:val="004F4308"/>
    <w:rsid w:val="00501179"/>
    <w:rsid w:val="00530BC0"/>
    <w:rsid w:val="005336F0"/>
    <w:rsid w:val="0053573A"/>
    <w:rsid w:val="0056189D"/>
    <w:rsid w:val="00572F23"/>
    <w:rsid w:val="005A67E6"/>
    <w:rsid w:val="005B2F6F"/>
    <w:rsid w:val="005C4ADB"/>
    <w:rsid w:val="005C78CE"/>
    <w:rsid w:val="005F1226"/>
    <w:rsid w:val="005F2732"/>
    <w:rsid w:val="00601957"/>
    <w:rsid w:val="006038BB"/>
    <w:rsid w:val="00606518"/>
    <w:rsid w:val="006133AC"/>
    <w:rsid w:val="006170D5"/>
    <w:rsid w:val="00626306"/>
    <w:rsid w:val="0065016D"/>
    <w:rsid w:val="0065180B"/>
    <w:rsid w:val="00654B9A"/>
    <w:rsid w:val="006719F5"/>
    <w:rsid w:val="006725DB"/>
    <w:rsid w:val="00696235"/>
    <w:rsid w:val="006C4D90"/>
    <w:rsid w:val="006F2FEC"/>
    <w:rsid w:val="007047C2"/>
    <w:rsid w:val="00710899"/>
    <w:rsid w:val="00714DD6"/>
    <w:rsid w:val="00732263"/>
    <w:rsid w:val="00732428"/>
    <w:rsid w:val="00742886"/>
    <w:rsid w:val="007602F3"/>
    <w:rsid w:val="00772B9D"/>
    <w:rsid w:val="00776726"/>
    <w:rsid w:val="0078168E"/>
    <w:rsid w:val="007820B6"/>
    <w:rsid w:val="00786D9C"/>
    <w:rsid w:val="00787B0E"/>
    <w:rsid w:val="00793608"/>
    <w:rsid w:val="007A1ABE"/>
    <w:rsid w:val="007B191E"/>
    <w:rsid w:val="007B37B5"/>
    <w:rsid w:val="007B37D5"/>
    <w:rsid w:val="007B7B0A"/>
    <w:rsid w:val="007D79D9"/>
    <w:rsid w:val="007E531B"/>
    <w:rsid w:val="0080205C"/>
    <w:rsid w:val="008053B6"/>
    <w:rsid w:val="00805A35"/>
    <w:rsid w:val="008172FC"/>
    <w:rsid w:val="00820C0B"/>
    <w:rsid w:val="008578FF"/>
    <w:rsid w:val="00861539"/>
    <w:rsid w:val="00863476"/>
    <w:rsid w:val="00877862"/>
    <w:rsid w:val="008866A8"/>
    <w:rsid w:val="008C10E8"/>
    <w:rsid w:val="00906BBF"/>
    <w:rsid w:val="009446CB"/>
    <w:rsid w:val="0097034F"/>
    <w:rsid w:val="0097070F"/>
    <w:rsid w:val="00974006"/>
    <w:rsid w:val="00974B84"/>
    <w:rsid w:val="009939F7"/>
    <w:rsid w:val="009B6222"/>
    <w:rsid w:val="009C6FF9"/>
    <w:rsid w:val="009F301C"/>
    <w:rsid w:val="009F6F52"/>
    <w:rsid w:val="00A243C3"/>
    <w:rsid w:val="00A30D7A"/>
    <w:rsid w:val="00A31B28"/>
    <w:rsid w:val="00A54C12"/>
    <w:rsid w:val="00A57A2B"/>
    <w:rsid w:val="00A7474C"/>
    <w:rsid w:val="00AB0B54"/>
    <w:rsid w:val="00AE04B7"/>
    <w:rsid w:val="00B2465C"/>
    <w:rsid w:val="00B25154"/>
    <w:rsid w:val="00B3440C"/>
    <w:rsid w:val="00B56E06"/>
    <w:rsid w:val="00B83E37"/>
    <w:rsid w:val="00B90B52"/>
    <w:rsid w:val="00BB287B"/>
    <w:rsid w:val="00BC48BD"/>
    <w:rsid w:val="00C02061"/>
    <w:rsid w:val="00C10D12"/>
    <w:rsid w:val="00C256DB"/>
    <w:rsid w:val="00C426B5"/>
    <w:rsid w:val="00C53CE7"/>
    <w:rsid w:val="00C57A05"/>
    <w:rsid w:val="00C86278"/>
    <w:rsid w:val="00C9670E"/>
    <w:rsid w:val="00CA4BB9"/>
    <w:rsid w:val="00CB3653"/>
    <w:rsid w:val="00CC1C32"/>
    <w:rsid w:val="00CC1EB1"/>
    <w:rsid w:val="00CC2474"/>
    <w:rsid w:val="00CC2872"/>
    <w:rsid w:val="00CC3D2D"/>
    <w:rsid w:val="00CD7328"/>
    <w:rsid w:val="00CE0C17"/>
    <w:rsid w:val="00CE4658"/>
    <w:rsid w:val="00CE74DA"/>
    <w:rsid w:val="00CF16B4"/>
    <w:rsid w:val="00CF3989"/>
    <w:rsid w:val="00D100DB"/>
    <w:rsid w:val="00D17B8A"/>
    <w:rsid w:val="00D30364"/>
    <w:rsid w:val="00D33439"/>
    <w:rsid w:val="00D44F74"/>
    <w:rsid w:val="00D912CD"/>
    <w:rsid w:val="00DA0A21"/>
    <w:rsid w:val="00DB13D3"/>
    <w:rsid w:val="00DB5CA8"/>
    <w:rsid w:val="00DB6CC0"/>
    <w:rsid w:val="00DC624D"/>
    <w:rsid w:val="00DE7920"/>
    <w:rsid w:val="00DF6C2F"/>
    <w:rsid w:val="00E42194"/>
    <w:rsid w:val="00E431DD"/>
    <w:rsid w:val="00E501DC"/>
    <w:rsid w:val="00E521F0"/>
    <w:rsid w:val="00E55BD9"/>
    <w:rsid w:val="00E82F59"/>
    <w:rsid w:val="00E8501F"/>
    <w:rsid w:val="00E859B7"/>
    <w:rsid w:val="00E85BA0"/>
    <w:rsid w:val="00E9281C"/>
    <w:rsid w:val="00EA1F20"/>
    <w:rsid w:val="00EC1A5F"/>
    <w:rsid w:val="00EC23AA"/>
    <w:rsid w:val="00EE20AB"/>
    <w:rsid w:val="00EE5BB4"/>
    <w:rsid w:val="00F06822"/>
    <w:rsid w:val="00F072A2"/>
    <w:rsid w:val="00F1625F"/>
    <w:rsid w:val="00F2714E"/>
    <w:rsid w:val="00F719F2"/>
    <w:rsid w:val="00FC31AD"/>
    <w:rsid w:val="00FD0DDD"/>
    <w:rsid w:val="00FD38B3"/>
    <w:rsid w:val="00FE4F55"/>
    <w:rsid w:val="27BC3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961FD-5104-47D5-9F71-3953C58B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 Indent"/>
    <w:basedOn w:val="a"/>
    <w:link w:val="a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List"/>
    <w:basedOn w:val="a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">
    <w:name w:val="List 2"/>
    <w:basedOn w:val="a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</w:style>
  <w:style w:type="character" w:customStyle="1" w:styleId="ab">
    <w:name w:val="Нижний колонтитул Знак"/>
    <w:basedOn w:val="a0"/>
    <w:link w:val="aa"/>
    <w:uiPriority w:val="99"/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table" w:customStyle="1" w:styleId="11">
    <w:name w:val="Сетка таблицы1"/>
    <w:basedOn w:val="a1"/>
    <w:uiPriority w:val="59"/>
    <w:qFormat/>
    <w:rPr>
      <w:rFonts w:ascii="Times New Roman" w:eastAsiaTheme="minorHAnsi" w:hAnsi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8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6F13E-46CC-45FB-94C8-48EA2B75B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2593</Words>
  <Characters>14786</Characters>
  <Application>Microsoft Office Word</Application>
  <DocSecurity>0</DocSecurity>
  <Lines>123</Lines>
  <Paragraphs>34</Paragraphs>
  <ScaleCrop>false</ScaleCrop>
  <Company/>
  <LinksUpToDate>false</LinksUpToDate>
  <CharactersWithSpaces>17345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РХУ</cp:lastModifiedBy>
  <cp:revision>5</cp:revision>
  <cp:lastPrinted>2018-04-23T07:48:00Z</cp:lastPrinted>
  <dcterms:created xsi:type="dcterms:W3CDTF">2024-05-14T12:04:00Z</dcterms:created>
  <dcterms:modified xsi:type="dcterms:W3CDTF">2025-10-08T07:59:00Z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1049-12.2.0.21936</vt:lpwstr>
  </property>
  <property fmtid="{D5CDD505-2E9C-101B-9397-08002B2CF9AE}" pid="3" name="ICV">
    <vt:lpwstr>1ABB1DEEAAFA423D84AC19931A52ED1C_12</vt:lpwstr>
  </property>
</Properties>
</file>