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F5A" w:rsidRDefault="00B94F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4F5A" w:rsidRDefault="009E6FA0">
      <w:pPr>
        <w:pStyle w:val="a8"/>
        <w:spacing w:after="0"/>
        <w:ind w:left="0"/>
        <w:jc w:val="right"/>
      </w:pPr>
      <w:r>
        <w:t xml:space="preserve">Приложение к ППССЗ по специальности </w:t>
      </w:r>
    </w:p>
    <w:p w:rsidR="00B94F5A" w:rsidRDefault="009E6FA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54.02.05 Живопись (по виду: Станковая живопись) </w:t>
      </w:r>
      <w:r>
        <w:rPr>
          <w:rFonts w:ascii="Times New Roman" w:hAnsi="Times New Roman" w:cs="Times New Roman"/>
          <w:bCs/>
          <w:sz w:val="24"/>
          <w:szCs w:val="24"/>
        </w:rPr>
        <w:br/>
        <w:t>по объекту профессиональной деятельности произведения иконописи</w:t>
      </w:r>
    </w:p>
    <w:p w:rsidR="00B94F5A" w:rsidRDefault="00B94F5A">
      <w:pPr>
        <w:pStyle w:val="a8"/>
        <w:spacing w:after="0"/>
        <w:ind w:left="0"/>
        <w:jc w:val="right"/>
      </w:pPr>
    </w:p>
    <w:p w:rsidR="00B94F5A" w:rsidRDefault="00B94F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F5A" w:rsidRDefault="00B94F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94F5A" w:rsidRDefault="009E6F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B94F5A" w:rsidRDefault="009E6F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ГБПОУ РО «Ростовское художественное училище имени М.Б. </w:t>
      </w:r>
      <w:r>
        <w:rPr>
          <w:rFonts w:ascii="Times New Roman" w:hAnsi="Times New Roman"/>
          <w:sz w:val="28"/>
          <w:szCs w:val="28"/>
        </w:rPr>
        <w:t>Грекова»</w:t>
      </w:r>
    </w:p>
    <w:p w:rsidR="00B94F5A" w:rsidRDefault="00B94F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B94F5A">
        <w:tc>
          <w:tcPr>
            <w:tcW w:w="5103" w:type="dxa"/>
          </w:tcPr>
          <w:p w:rsidR="00B94F5A" w:rsidRDefault="00B94F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 w:rsidR="00B94F5A" w:rsidRDefault="00B94F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</w:tr>
    </w:tbl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B94F5A" w:rsidRDefault="009E6F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B94F5A" w:rsidRDefault="009E6FA0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практики (работа с натуры на открытом воздухе (пленэр)</w:t>
      </w:r>
    </w:p>
    <w:p w:rsidR="00B94F5A" w:rsidRDefault="009E6FA0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B94F5A" w:rsidRDefault="009E6FA0">
      <w:pPr>
        <w:pStyle w:val="a8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54.02.05 Живопись (по виду: Станковая живопись) по объекту профессиональной деятельности произведения иконописи</w:t>
      </w:r>
      <w:r>
        <w:rPr>
          <w:b/>
          <w:sz w:val="28"/>
          <w:szCs w:val="28"/>
        </w:rPr>
        <w:t xml:space="preserve"> </w:t>
      </w:r>
    </w:p>
    <w:p w:rsidR="00B94F5A" w:rsidRDefault="00B94F5A">
      <w:pPr>
        <w:pStyle w:val="a8"/>
        <w:spacing w:after="0"/>
        <w:jc w:val="center"/>
        <w:rPr>
          <w:b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pPr w:leftFromText="180" w:rightFromText="180" w:vertAnchor="text" w:horzAnchor="margin" w:tblpXSpec="right" w:tblpY="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B94F5A">
        <w:tc>
          <w:tcPr>
            <w:tcW w:w="7195" w:type="dxa"/>
          </w:tcPr>
          <w:p w:rsidR="00B94F5A" w:rsidRDefault="00B94F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9E6F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B94F5A" w:rsidRDefault="009E6F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B94F5A">
        <w:tc>
          <w:tcPr>
            <w:tcW w:w="4678" w:type="dxa"/>
          </w:tcPr>
          <w:p w:rsidR="00B94F5A" w:rsidRDefault="009E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Одобрены</w:t>
            </w:r>
          </w:p>
          <w:p w:rsidR="00B94F5A" w:rsidRDefault="009E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Предметно-цикловой комиссией</w:t>
            </w:r>
          </w:p>
          <w:p w:rsidR="00B94F5A" w:rsidRDefault="009E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преподавателей</w:t>
            </w:r>
          </w:p>
          <w:p w:rsidR="00B94F5A" w:rsidRDefault="009E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гуманитарных и социально-экономических дисциплин</w:t>
            </w:r>
          </w:p>
          <w:p w:rsidR="00B94F5A" w:rsidRDefault="009E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Протокол№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от 01 сентября 2025г.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>
              <w:rPr>
                <w:noProof/>
                <w:sz w:val="28"/>
              </w:rPr>
              <w:drawing>
                <wp:inline distT="0" distB="0" distL="114300" distR="114300">
                  <wp:extent cx="2451100" cy="842010"/>
                  <wp:effectExtent l="0" t="0" r="6350" b="1524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0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B94F5A" w:rsidRDefault="009E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Разработана на основе Федерального</w:t>
            </w:r>
          </w:p>
          <w:p w:rsidR="00B94F5A" w:rsidRDefault="009E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 по специальности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54.02.05 Живопись (по виду: Станковая живопись) по объекту професс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иональной деятельности произведения иконописи</w:t>
            </w:r>
          </w:p>
          <w:p w:rsidR="00B94F5A" w:rsidRDefault="00B94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4F5A" w:rsidRDefault="00B94F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B94F5A" w:rsidRDefault="00B94F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c>
          <w:tcPr>
            <w:tcW w:w="4678" w:type="dxa"/>
          </w:tcPr>
          <w:p w:rsidR="00B94F5A" w:rsidRDefault="00B94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94F5A" w:rsidRDefault="009E6F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</w:tbl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1984"/>
        <w:gridCol w:w="7195"/>
      </w:tblGrid>
      <w:tr w:rsidR="00714FF7" w:rsidTr="00976AF0">
        <w:tc>
          <w:tcPr>
            <w:tcW w:w="1984" w:type="dxa"/>
          </w:tcPr>
          <w:p w:rsidR="00714FF7" w:rsidRDefault="00714FF7" w:rsidP="00976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Составители:</w:t>
            </w:r>
          </w:p>
        </w:tc>
        <w:tc>
          <w:tcPr>
            <w:tcW w:w="7195" w:type="dxa"/>
          </w:tcPr>
          <w:p w:rsidR="00714FF7" w:rsidRDefault="00714FF7" w:rsidP="00976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Гончарова Елена Геннадьевна, Заместитель директора по методической работе, преподаватель общепрофессиональных и специальных дисциплин РХУ имени М.Б. Грекова</w:t>
            </w:r>
          </w:p>
          <w:p w:rsidR="00714FF7" w:rsidRDefault="00714FF7" w:rsidP="00976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4FF7" w:rsidTr="00976AF0">
        <w:tc>
          <w:tcPr>
            <w:tcW w:w="1984" w:type="dxa"/>
          </w:tcPr>
          <w:p w:rsidR="00714FF7" w:rsidRDefault="00714FF7" w:rsidP="00976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714FF7" w:rsidRDefault="00714FF7" w:rsidP="00714F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14FF7" w:rsidTr="00976AF0">
        <w:tc>
          <w:tcPr>
            <w:tcW w:w="1984" w:type="dxa"/>
          </w:tcPr>
          <w:p w:rsidR="00714FF7" w:rsidRDefault="00714FF7" w:rsidP="00976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195" w:type="dxa"/>
          </w:tcPr>
          <w:p w:rsidR="00714FF7" w:rsidRDefault="00714FF7" w:rsidP="00976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</w:p>
        </w:tc>
      </w:tr>
      <w:tr w:rsidR="00714FF7" w:rsidTr="00976AF0">
        <w:tc>
          <w:tcPr>
            <w:tcW w:w="1984" w:type="dxa"/>
          </w:tcPr>
          <w:p w:rsidR="00714FF7" w:rsidRDefault="00714FF7" w:rsidP="00976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714FF7" w:rsidRDefault="00714FF7" w:rsidP="00976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061"/>
      </w:tblGrid>
      <w:tr w:rsidR="00B94F5A">
        <w:tc>
          <w:tcPr>
            <w:tcW w:w="3260" w:type="dxa"/>
          </w:tcPr>
          <w:p w:rsidR="00B94F5A" w:rsidRDefault="00B94F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B94F5A" w:rsidRDefault="00B94F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94F5A">
        <w:tc>
          <w:tcPr>
            <w:tcW w:w="3260" w:type="dxa"/>
          </w:tcPr>
          <w:p w:rsidR="00B94F5A" w:rsidRDefault="00B94F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B94F5A" w:rsidRDefault="00B94F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94F5A" w:rsidRDefault="00B94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7796"/>
      </w:tblGrid>
      <w:tr w:rsidR="00B94F5A">
        <w:tc>
          <w:tcPr>
            <w:tcW w:w="7796" w:type="dxa"/>
            <w:shd w:val="clear" w:color="auto" w:fill="auto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94F5A" w:rsidRDefault="009E6F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B94F5A">
        <w:tc>
          <w:tcPr>
            <w:tcW w:w="8363" w:type="dxa"/>
            <w:shd w:val="clear" w:color="auto" w:fill="auto"/>
          </w:tcPr>
          <w:p w:rsidR="00B94F5A" w:rsidRDefault="00B94F5A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B94F5A" w:rsidRDefault="009E6F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B94F5A">
        <w:tc>
          <w:tcPr>
            <w:tcW w:w="8363" w:type="dxa"/>
            <w:shd w:val="clear" w:color="auto" w:fill="auto"/>
          </w:tcPr>
          <w:p w:rsidR="00B94F5A" w:rsidRDefault="009E6FA0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учебной практики (работа с натуры на открытом воздухе (пленэр)</w:t>
            </w:r>
          </w:p>
        </w:tc>
        <w:tc>
          <w:tcPr>
            <w:tcW w:w="958" w:type="dxa"/>
            <w:shd w:val="clear" w:color="auto" w:fill="auto"/>
          </w:tcPr>
          <w:p w:rsidR="00B94F5A" w:rsidRDefault="009E6F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4F5A">
        <w:trPr>
          <w:trHeight w:val="597"/>
        </w:trPr>
        <w:tc>
          <w:tcPr>
            <w:tcW w:w="8363" w:type="dxa"/>
            <w:shd w:val="clear" w:color="auto" w:fill="auto"/>
          </w:tcPr>
          <w:p w:rsidR="00B94F5A" w:rsidRDefault="009E6FA0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Структура и содержание программы    учебной практики (работа </w:t>
            </w:r>
            <w:r>
              <w:rPr>
                <w:b/>
                <w:sz w:val="28"/>
                <w:szCs w:val="28"/>
              </w:rPr>
              <w:t>с натуры на открытом воздухе (пленэр)</w:t>
            </w:r>
          </w:p>
        </w:tc>
        <w:tc>
          <w:tcPr>
            <w:tcW w:w="958" w:type="dxa"/>
            <w:shd w:val="clear" w:color="auto" w:fill="auto"/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4F5A">
        <w:trPr>
          <w:trHeight w:val="670"/>
        </w:trPr>
        <w:tc>
          <w:tcPr>
            <w:tcW w:w="8363" w:type="dxa"/>
            <w:shd w:val="clear" w:color="auto" w:fill="auto"/>
          </w:tcPr>
          <w:p w:rsidR="00B94F5A" w:rsidRDefault="009E6FA0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программы    учебной практики (работа с натуры на открытом воздухе (пленэр)</w:t>
            </w:r>
          </w:p>
        </w:tc>
        <w:tc>
          <w:tcPr>
            <w:tcW w:w="958" w:type="dxa"/>
            <w:shd w:val="clear" w:color="auto" w:fill="auto"/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4F5A">
        <w:tc>
          <w:tcPr>
            <w:tcW w:w="8363" w:type="dxa"/>
            <w:shd w:val="clear" w:color="auto" w:fill="auto"/>
          </w:tcPr>
          <w:p w:rsidR="00B94F5A" w:rsidRDefault="009E6FA0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учебной практики (работа с натуры на открытом воздухе (пленэр)</w:t>
            </w:r>
          </w:p>
        </w:tc>
        <w:tc>
          <w:tcPr>
            <w:tcW w:w="958" w:type="dxa"/>
            <w:shd w:val="clear" w:color="auto" w:fill="auto"/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9E6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1. паспорт рабочей 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ПО СПЕЦИАЛЬНОСТИ </w:t>
      </w:r>
      <w:r>
        <w:rPr>
          <w:rFonts w:ascii="Times New Roman" w:eastAsia="Times New Roman" w:hAnsi="Times New Roman"/>
          <w:b/>
          <w:sz w:val="28"/>
          <w:szCs w:val="28"/>
        </w:rPr>
        <w:t>54.02.05 Живопись (по виду: Станковая живопись) по объекту профессиональной деятельности произведения иконописи</w:t>
      </w:r>
    </w:p>
    <w:p w:rsidR="00B94F5A" w:rsidRDefault="00B94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практика (работа с натуры на открытом воздухе (пленэр)  является обязательным разделом ППССЗ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eastAsia="Times New Roman" w:hAnsi="Times New Roman"/>
          <w:sz w:val="28"/>
          <w:szCs w:val="28"/>
        </w:rPr>
        <w:t xml:space="preserve">54.02.05 Живопись (по виду: Станковая живопись) по объекту профессиональной </w:t>
      </w:r>
      <w:r>
        <w:rPr>
          <w:rFonts w:ascii="Times New Roman" w:eastAsia="Times New Roman" w:hAnsi="Times New Roman"/>
          <w:sz w:val="28"/>
          <w:szCs w:val="28"/>
        </w:rPr>
        <w:t>деятельности произведения иконописи</w:t>
      </w:r>
      <w:r>
        <w:rPr>
          <w:rFonts w:ascii="Times New Roman" w:hAnsi="Times New Roman" w:cs="Times New Roman"/>
          <w:sz w:val="28"/>
          <w:szCs w:val="28"/>
        </w:rPr>
        <w:t xml:space="preserve"> и представляет собой вид учебных занятий, обеспечивающих практико-ориентированную подготовку обучающихся.</w:t>
      </w: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практика проводится образовательным учреждением при освоении студентами профессиональных компетенций в рам</w:t>
      </w:r>
      <w:r>
        <w:rPr>
          <w:rFonts w:ascii="Times New Roman" w:hAnsi="Times New Roman" w:cs="Times New Roman"/>
          <w:sz w:val="28"/>
          <w:szCs w:val="28"/>
        </w:rPr>
        <w:t>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задачи, программы и формы отчетности определяются образова</w:t>
      </w:r>
      <w:r>
        <w:rPr>
          <w:rFonts w:ascii="Times New Roman" w:hAnsi="Times New Roman" w:cs="Times New Roman"/>
          <w:sz w:val="28"/>
          <w:szCs w:val="28"/>
        </w:rPr>
        <w:t>тельным учреждением.</w:t>
      </w: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по итогам учебной практики проводится на основании просмотров учебно-творческих работ студентов.</w:t>
      </w:r>
    </w:p>
    <w:p w:rsidR="00B94F5A" w:rsidRDefault="00B94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12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eastAsia="Times New Roman" w:hAnsi="Times New Roman"/>
          <w:sz w:val="28"/>
          <w:szCs w:val="28"/>
        </w:rPr>
        <w:t>54.02.05 Живопись (по виду: Станковая живопись) по объекту профессиональной деятельности произведения иконописи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B94F5A" w:rsidRDefault="00B94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4F5A" w:rsidRDefault="00B94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94F5A" w:rsidRDefault="009E6FA0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>Художник-живописец, преподаватель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B94F5A" w:rsidRDefault="009E6FA0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94F5A" w:rsidRDefault="009E6FA0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ОК 2. Организовывать собственную деятельность, определять методы и </w:t>
      </w:r>
      <w:r>
        <w:rPr>
          <w:rFonts w:ascii="Times New Roman" w:hAnsi="Times New Roman" w:cs="Times New Roman"/>
          <w:sz w:val="28"/>
          <w:szCs w:val="28"/>
        </w:rPr>
        <w:t xml:space="preserve">способы </w:t>
      </w:r>
      <w:r>
        <w:rPr>
          <w:rFonts w:ascii="Times New Roman" w:hAnsi="Times New Roman" w:cs="Times New Roman"/>
          <w:sz w:val="28"/>
          <w:szCs w:val="28"/>
        </w:rPr>
        <w:t>выполнения профессиональных задач, оценивать их эффективность и качество.</w:t>
      </w:r>
    </w:p>
    <w:p w:rsidR="00B94F5A" w:rsidRDefault="009E6FA0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B94F5A" w:rsidRDefault="009E6FA0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 4. Осуществлять поиск, анализ и оценку информации, необходимой для постановки и решения профе</w:t>
      </w:r>
      <w:r>
        <w:rPr>
          <w:rFonts w:ascii="Times New Roman" w:hAnsi="Times New Roman" w:cs="Times New Roman"/>
          <w:sz w:val="28"/>
          <w:szCs w:val="28"/>
        </w:rPr>
        <w:t>ссиональных задач, профессионального и личностного развития.</w:t>
      </w:r>
    </w:p>
    <w:p w:rsidR="00B94F5A" w:rsidRDefault="009E6FA0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B94F5A" w:rsidRDefault="009E6FA0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ОК 6. Работать в коллективе, обеспечивать его сплочение, эффективно общаться с </w:t>
      </w:r>
      <w:r>
        <w:rPr>
          <w:rFonts w:ascii="Times New Roman" w:hAnsi="Times New Roman" w:cs="Times New Roman"/>
          <w:sz w:val="28"/>
          <w:szCs w:val="28"/>
        </w:rPr>
        <w:t>коллегами, руководством.</w:t>
      </w:r>
    </w:p>
    <w:p w:rsidR="00B94F5A" w:rsidRDefault="009E6FA0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B94F5A" w:rsidRDefault="009E6FA0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8. Самостоятельно определять задачи профессионального и ли</w:t>
      </w:r>
      <w:r>
        <w:rPr>
          <w:rFonts w:ascii="Times New Roman" w:hAnsi="Times New Roman" w:cs="Times New Roman"/>
          <w:sz w:val="28"/>
          <w:szCs w:val="28"/>
        </w:rPr>
        <w:t>чностного развития, заниматься самообразованием, осознанно планировать повышение квалификации.</w:t>
      </w:r>
    </w:p>
    <w:p w:rsidR="00B94F5A" w:rsidRDefault="009E6FA0">
      <w:pPr>
        <w:pStyle w:val="ac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 9. Ориентироваться в условиях частой смены технологий в профессиональной деятельности.</w:t>
      </w:r>
    </w:p>
    <w:p w:rsidR="00B94F5A" w:rsidRDefault="009E6FA0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</w:t>
      </w:r>
      <w:r>
        <w:rPr>
          <w:b/>
          <w:bCs/>
          <w:iCs/>
          <w:sz w:val="28"/>
          <w:szCs w:val="28"/>
        </w:rPr>
        <w:t>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B94F5A" w:rsidRDefault="009E6FA0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Творческая и исполнительская деятельность.</w:t>
      </w:r>
    </w:p>
    <w:p w:rsidR="00B94F5A" w:rsidRDefault="009E6FA0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B94F5A" w:rsidRDefault="009E6FA0">
      <w:pPr>
        <w:shd w:val="clear" w:color="auto" w:fill="FFFFFF"/>
        <w:tabs>
          <w:tab w:val="left" w:pos="709"/>
          <w:tab w:val="left" w:pos="2261"/>
          <w:tab w:val="left" w:pos="3946"/>
          <w:tab w:val="left" w:pos="5126"/>
          <w:tab w:val="left" w:pos="5630"/>
          <w:tab w:val="left" w:pos="8045"/>
        </w:tabs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 w:rsidR="00B94F5A" w:rsidRDefault="009E6FA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B94F5A" w:rsidRDefault="009E6FA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ПК 1.4. Последовательно вести работу над комп</w:t>
      </w:r>
      <w:r>
        <w:rPr>
          <w:rFonts w:ascii="Times New Roman" w:hAnsi="Times New Roman" w:cs="Times New Roman"/>
          <w:sz w:val="28"/>
          <w:szCs w:val="28"/>
        </w:rPr>
        <w:t>озицией.</w:t>
      </w:r>
    </w:p>
    <w:p w:rsidR="00B94F5A" w:rsidRDefault="009E6FA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ПК 1.5. Владеть различными приемами выполнения живописных работ.</w:t>
      </w:r>
    </w:p>
    <w:p w:rsidR="00B94F5A" w:rsidRDefault="009E6FA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 1.6. Использовать компьютерные технологии при реализации творческого замысла.</w:t>
      </w:r>
    </w:p>
    <w:p w:rsidR="00B94F5A" w:rsidRDefault="009E6FA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B94F5A" w:rsidRDefault="00B94F5A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1.2. Цели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задачи учебной практики– требования к результатам освоения ППССЗ</w:t>
      </w: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результате освоения учебной практики обучающийся должен уметь:</w:t>
      </w: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изображать объекты предметного мира, пространство, фигуру человека</w:t>
      </w: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средствами академической живописи;</w:t>
      </w: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использовать основ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ные изобразительные техники и материалы.</w:t>
      </w:r>
    </w:p>
    <w:p w:rsidR="00B94F5A" w:rsidRDefault="00B94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результате освоения учебной практики обучающийся должен знать:</w:t>
      </w: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специфику выразительных средств различных видов изобразительного искусства;</w:t>
      </w: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разнообразные техники живописи и истории их развития, условия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хранения произведений изобразительного искусства;</w:t>
      </w: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методы ведения наброска, зарисовки, краткосрочного рисунка;</w:t>
      </w: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свойства живописных материалов, их возможности и эстетические качества;</w:t>
      </w: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методы ведения живописных работ;</w:t>
      </w: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художественные и эстетические сво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йства цвета, основные закономерности создания цветового строя</w:t>
      </w:r>
    </w:p>
    <w:p w:rsidR="00B94F5A" w:rsidRDefault="00B94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учебной практики (пленэр):</w:t>
      </w:r>
    </w:p>
    <w:p w:rsidR="00B94F5A" w:rsidRDefault="009E6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– 4 недели,  </w:t>
      </w:r>
      <w:r>
        <w:rPr>
          <w:rFonts w:ascii="Times New Roman" w:hAnsi="Times New Roman" w:cs="Times New Roman"/>
          <w:sz w:val="28"/>
          <w:szCs w:val="28"/>
          <w:u w:val="single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 часа.</w:t>
      </w: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9E6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СТРУКТУРА И </w:t>
      </w:r>
      <w:r>
        <w:rPr>
          <w:rFonts w:ascii="Times New Roman" w:hAnsi="Times New Roman" w:cs="Times New Roman"/>
          <w:b/>
          <w:sz w:val="28"/>
          <w:szCs w:val="28"/>
        </w:rPr>
        <w:t>СОДЕРЖАНИЕ УЧЕБНОЙ ДИСЦИПЛИНЫ</w:t>
      </w:r>
    </w:p>
    <w:p w:rsidR="00B94F5A" w:rsidRDefault="009E6F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учебной практики (работа с натуры на открытом воздухе (пленэр)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B94F5A" w:rsidRDefault="00B94F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B94F5A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9E6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9E6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B94F5A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9E6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9E6F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B94F5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9E6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94F5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9E6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94F5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9E6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94F5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9E6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9E6F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B94F5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9E6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B94F5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9E6F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B94F5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9E6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B94F5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9E6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B94F5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9E6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B94F5A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F5A" w:rsidRDefault="009E6F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B94F5A"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B94F5A" w:rsidRDefault="009E6F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Тематический план и содержание учебной практики (работа с натуры на </w:t>
      </w:r>
      <w:r>
        <w:rPr>
          <w:rFonts w:ascii="Times New Roman" w:hAnsi="Times New Roman" w:cs="Times New Roman"/>
          <w:b/>
          <w:sz w:val="28"/>
          <w:szCs w:val="28"/>
        </w:rPr>
        <w:t>открытом воздухе (пленэр).</w:t>
      </w:r>
    </w:p>
    <w:p w:rsidR="00B94F5A" w:rsidRDefault="009E6F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 .Цели, задачи, содержание и период прохождения практики</w:t>
      </w:r>
    </w:p>
    <w:p w:rsidR="00B94F5A" w:rsidRDefault="00B94F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786"/>
        <w:gridCol w:w="1987"/>
        <w:gridCol w:w="2008"/>
      </w:tblGrid>
      <w:tr w:rsidR="00B94F5A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ъем часов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B94F5A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B94F5A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1. Рисунок 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B94F5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B94F5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B94F5A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травянистых растений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рисунки листьев лопуха, вьюнка и др. изображение дается вместе со средой.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94F5A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отдельных деревьев, веток и стволов.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рисунка:</w:t>
            </w:r>
          </w:p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рисунок крупной ветки дерева с небольшим количеством листьев;</w:t>
            </w:r>
          </w:p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рисунки стволов деревьев: ствол старой ивы, дуба, ствол молодой березы, отдельных деревьев разных пород.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94F5A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архитектурных памятников, архитектурных фрагментов.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несколько рисунков. Задача: передача перспективного построения рисунков зданий, характерных особенностей конструкции, элементов декора.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94F5A">
        <w:trPr>
          <w:trHeight w:val="1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1.4.</w:t>
            </w:r>
          </w:p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Зарисовки городского пейзажа.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рисунки на улицах города, где могут встретиться архитектурные памятники. Задача: передать художественными средствами черты города.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94F5A">
        <w:trPr>
          <w:trHeight w:val="1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1.5.</w:t>
            </w:r>
          </w:p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Рисунки и наброски животных и птиц в статике и движении</w:t>
            </w:r>
          </w:p>
          <w:p w:rsidR="00B94F5A" w:rsidRDefault="00B94F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кратковременные рисунки ( пр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одолжительностью 5-20 минут каждый). Рисунки могут выполняться как в зоологическом саду, так и на приусадебных участках, птицеферме. С одного животного или птицы выполняются несколько набросков, вначале в покое, затем в движении.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94F5A">
        <w:trPr>
          <w:trHeight w:val="1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1.6.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деревьев, групп деревьев.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рисунка как материал для будущей композиции.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2,3</w:t>
            </w:r>
          </w:p>
        </w:tc>
      </w:tr>
      <w:tr w:rsidR="00B94F5A">
        <w:trPr>
          <w:trHeight w:val="11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2. Живопись 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B94F5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B94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94F5A">
        <w:trPr>
          <w:trHeight w:val="1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</w:p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натюрморта на пленэре.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Выполняются две работы в 2-3 сеанса. Примерный перечень предметов: миска, хлеб,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свежие овощи, полотенце или корзинка с фруктами, чашка, скатерть. Натюрморт ставится на открытом воздухе на столе или на траве: на солнце и в тени.</w:t>
            </w:r>
          </w:p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над натюрмортом ведется аналогично заданиям в мастерских с учетом воздушной среды, усиления цветовых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рефлексов, мягкости контуров.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94F5A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2.2.</w:t>
            </w:r>
          </w:p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несложного пейзажа в различных состояниях.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Выполняются два-три этюда небольшого размера (в течение всей практики) с одного и того же места в различные периоды дня и в различных состояниях: раннее утро,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сумерки, солнечный день, пасмурный день, закат солнца.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94F5A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2.3.</w:t>
            </w:r>
          </w:p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 пейзажа с ограниченным пространством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Выполняется один этюд в 2-3  сеанса. Для этюда выбирается уголок парка, часть двора, ограниченные забором, строениями. Длительный этюд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рекомендуется писать в пасмурный день, когда освещение меняется незначительно.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94F5A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2.4.</w:t>
            </w:r>
          </w:p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 несложного пространственного пейзажа.</w:t>
            </w:r>
          </w:p>
          <w:p w:rsidR="00B94F5A" w:rsidRDefault="00B94F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Объект для работы: улица, аллея парка, двор. Задача: определение цветовых отношений двух планов (первого и второго) пе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редача воздушной перспективы.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94F5A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2.5.</w:t>
            </w:r>
          </w:p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Серия этюдов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городского пейзажа для композиции.</w:t>
            </w:r>
          </w:p>
          <w:p w:rsidR="00B94F5A" w:rsidRDefault="00B94F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Выполняются этюды по 2-3 часа каждый. Задания могут выполнятся самостоятельно в течение всего периода практики ка с целью поисков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сюжета для композиции. Этюды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пишутся в различных местах города в разное время.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2,3</w:t>
            </w:r>
          </w:p>
        </w:tc>
      </w:tr>
      <w:tr w:rsidR="00B94F5A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2.6.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пейзажа с архитектурными элементами и со стаффажем.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2-3 этюда (по 2-2,5 часа каждый). Выбор наиболее выразительного и характерного места для этюдов с постройками различн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ого вида (дома, фермы, архитектурные памятники), с фигурами людей и животных.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2,3</w:t>
            </w:r>
          </w:p>
        </w:tc>
      </w:tr>
      <w:tr w:rsidR="00B94F5A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Композиция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B94F5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B94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B94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94F5A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Композиционный эскиз городского пейзажа на основе наблюдений (для специальности Живопись).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Примерные темы: «Район новостройки», «Утро»,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«Вечером на реке», «Дождь в городе». Переработка виденного пейзажа согласно задуманному композиционному решению, с обязательной передачей состояния природы, времени дня. Работа выполняется на основе собранного материала по рисунку и живописи.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94F5A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Композиционный этюд, рисунок (для специальности Дизайн).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процессе работы на пленэре рекомендуется выбрать среди выполненных этюдов или рисунков один-два с наиболее ясно выраженной композиционной задачей, своеобразной точкой зрения, колористическим со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стоянием и проч. Повторить данный этюд, рисунок, переработав его с усилением указанных задач, несколько увеличив размеры.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94F5A">
        <w:trPr>
          <w:trHeight w:val="20"/>
        </w:trPr>
        <w:tc>
          <w:tcPr>
            <w:tcW w:w="1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9E6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5A" w:rsidRDefault="00B94F5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94F5A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B94F5A" w:rsidRDefault="009E6F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4. условия реализации учебной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ПО СПЕЦИАЛЬНОСТИ  </w:t>
      </w:r>
      <w:r>
        <w:rPr>
          <w:rFonts w:ascii="Times New Roman" w:hAnsi="Times New Roman"/>
          <w:b/>
          <w:sz w:val="28"/>
          <w:szCs w:val="28"/>
        </w:rPr>
        <w:t xml:space="preserve">54.02.05 Живопись (по виду: </w:t>
      </w:r>
      <w:r>
        <w:rPr>
          <w:rFonts w:ascii="Times New Roman" w:hAnsi="Times New Roman"/>
          <w:b/>
          <w:sz w:val="28"/>
          <w:szCs w:val="28"/>
        </w:rPr>
        <w:t>Станковая живопись) по объекту профессиональной деятельности произведения иконописи</w:t>
      </w:r>
    </w:p>
    <w:p w:rsidR="00B94F5A" w:rsidRDefault="00B94F5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 Требования к минимальному материально-техническому и кадровому обеспечению практики</w:t>
      </w: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HiddenHorzOCR" w:hAnsi="Times New Roman" w:cs="Times New Roman"/>
          <w:sz w:val="28"/>
          <w:szCs w:val="28"/>
          <w:u w:val="single"/>
        </w:rPr>
        <w:t>Материально-техническое обеспечение учебной практики (пленэра)</w:t>
      </w:r>
    </w:p>
    <w:p w:rsidR="00B94F5A" w:rsidRDefault="009E6F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Этюдник (палитра, </w:t>
      </w:r>
      <w:r>
        <w:rPr>
          <w:rFonts w:ascii="Times New Roman" w:eastAsia="HiddenHorzOCR" w:hAnsi="Times New Roman" w:cs="Times New Roman"/>
          <w:sz w:val="28"/>
          <w:szCs w:val="28"/>
        </w:rPr>
        <w:t>тройник, масляные краски, карандаши, соус, сангина, кисти, планшет, бумага);</w:t>
      </w:r>
    </w:p>
    <w:p w:rsidR="00B94F5A" w:rsidRDefault="009E6F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Раскладной стул;</w:t>
      </w:r>
    </w:p>
    <w:p w:rsidR="00B94F5A" w:rsidRDefault="009E6F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Солнцезащитны</w:t>
      </w:r>
      <w:r>
        <w:rPr>
          <w:rFonts w:ascii="Times New Roman" w:eastAsia="HiddenHorzOCR" w:hAnsi="Times New Roman"/>
          <w:sz w:val="28"/>
          <w:szCs w:val="28"/>
        </w:rPr>
        <w:t>й зонт, солнцезащитные средства.</w:t>
      </w:r>
    </w:p>
    <w:p w:rsidR="00B94F5A" w:rsidRDefault="00B94F5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highlight w:val="yellow"/>
        </w:rPr>
      </w:pP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учебной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B94F5A" w:rsidRDefault="00B94F5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B94F5A" w:rsidRDefault="009E6F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</w:t>
      </w:r>
      <w:r>
        <w:rPr>
          <w:b/>
          <w:bCs/>
          <w:sz w:val="28"/>
          <w:szCs w:val="28"/>
        </w:rPr>
        <w:t xml:space="preserve"> изданий, Интернет-ресурсов, дополнительной литературы</w:t>
      </w:r>
    </w:p>
    <w:p w:rsidR="00B94F5A" w:rsidRDefault="00B94F5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B94F5A" w:rsidRDefault="009E6F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B94F5A" w:rsidRDefault="009E6F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Бадян В.Е., Денисенко В.И. Основы композиции.  Учебное  пособие.  М.: 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B94F5A" w:rsidRDefault="009E6F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Стародуб К.И. Евдокимова Н.А. Рисунок и живопись. Уч. пос. Ростов н/Д: «Феникс», 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B94F5A" w:rsidRDefault="009E6F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Шашков Ю.П. </w:t>
      </w:r>
      <w:r>
        <w:rPr>
          <w:rFonts w:ascii="Times New Roman" w:hAnsi="Times New Roman" w:cs="Times New Roman"/>
          <w:sz w:val="28"/>
          <w:szCs w:val="28"/>
        </w:rPr>
        <w:t>Живопись и её средства. М.: «Академический проект», 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B94F5A" w:rsidRDefault="009E6F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 Н.И. Живопись. Техника живописи. М.: «Владос», 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B94F5A" w:rsidRDefault="009E6F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Беляева С.Е. Основы изобразительного искусства и художественного проектирования. 2-е изд. М.: «Академия»,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B94F5A" w:rsidRDefault="009E6F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Штаничева Н.С., </w:t>
      </w:r>
      <w:r>
        <w:rPr>
          <w:rFonts w:ascii="Times New Roman" w:hAnsi="Times New Roman" w:cs="Times New Roman"/>
          <w:sz w:val="28"/>
          <w:szCs w:val="28"/>
        </w:rPr>
        <w:t>Денисенко В.И.  Живопись. Учебное пособие. М.: «Академический проект»,  20</w:t>
      </w: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4F5A" w:rsidRDefault="009E6FA0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Дубровина И.В. и др. Психология. М.: Академия,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B94F5A" w:rsidRDefault="009E6FA0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Ефимова Н.С.  Психология общения. М.: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>Д Форум -  ИНФРА-М,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B94F5A" w:rsidRDefault="009E6FA0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Сластенин В.А. и др. Педагогика. М.: Академия, 20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3. </w:t>
      </w:r>
    </w:p>
    <w:p w:rsidR="00B94F5A" w:rsidRDefault="009E6F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Погон</w:t>
      </w:r>
      <w:r>
        <w:rPr>
          <w:rFonts w:ascii="Times New Roman" w:hAnsi="Times New Roman" w:cs="Times New Roman"/>
          <w:sz w:val="28"/>
          <w:szCs w:val="28"/>
        </w:rPr>
        <w:t>ина Ю.В., Сергеев С.И., Чумерина И.А. Основы изобразительного искусства. - М.: Академия,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B94F5A" w:rsidRDefault="00B94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B94F5A" w:rsidRDefault="009E6FA0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Беда Г.В. Живопись. Учебник. М.: «Просвещение»,  1986.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Буткевич Л.М. История орнамента. М.: «Владос», 2004.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Бесчастнов Н.П. Изображение растительных мотивов. М.: «Владос», 2004.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Визер В.В.</w:t>
      </w:r>
      <w:r>
        <w:rPr>
          <w:rFonts w:ascii="Times New Roman" w:hAnsi="Times New Roman" w:cs="Times New Roman"/>
          <w:sz w:val="28"/>
          <w:szCs w:val="28"/>
        </w:rPr>
        <w:t xml:space="preserve"> Живописная грамота. Основы пейзажа. СПб: «Питер», 2007.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Визер В.В. Живописная грамота. Основы портрета. СПб: «Питер», 2007.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Визер В.В. Система цвета в живописи. Учебное пособие. СПб: «Питер», 2004.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Визер В.В. Живописная грамота. Основы искусства </w:t>
      </w:r>
      <w:r>
        <w:rPr>
          <w:rFonts w:ascii="Times New Roman" w:hAnsi="Times New Roman" w:cs="Times New Roman"/>
          <w:sz w:val="28"/>
          <w:szCs w:val="28"/>
        </w:rPr>
        <w:t>изображения. СПб: «Питер»,  2007.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Визер В.В. Живописная грамота. Система цвета в изобразительном искусстве. СПб: «Питер»,  2006.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Кирцер Ю.М. Рисунок и живопись. Учебное пособие. Изд. 4-е. М.: «Академия», 2001.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Ломоносова М.Т. Графика и живопись. Учебное по</w:t>
      </w:r>
      <w:r>
        <w:rPr>
          <w:rFonts w:ascii="Times New Roman" w:hAnsi="Times New Roman" w:cs="Times New Roman"/>
          <w:sz w:val="28"/>
          <w:szCs w:val="28"/>
        </w:rPr>
        <w:t xml:space="preserve">собие. М.: «Астрель», 2002. 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Никодеми Г.Б. Техника живописи. Учебное пособие. М.: «Эксмо», 2004.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Секачёва А.В. и др. Рисунок и живопись. М.: «Просвещение», 1983.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 </w:t>
      </w:r>
      <w:r>
        <w:rPr>
          <w:rFonts w:ascii="Times New Roman" w:hAnsi="Times New Roman" w:cs="Times New Roman"/>
          <w:sz w:val="28"/>
          <w:szCs w:val="28"/>
        </w:rPr>
        <w:t xml:space="preserve">Г.Б. Живопись. Учебник. М.: «Просвещение»,  1975. </w:t>
      </w:r>
    </w:p>
    <w:p w:rsidR="00B94F5A" w:rsidRDefault="009E6FA0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Ермолаева-Томина Л.Б. Психология художественного творчества. М.: Академический проспект, 2005.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1 кл. Поурочные планы. Сост. И.В. Федотова. - Волгоград: изд. «Учитель», 2007.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</w:t>
      </w:r>
      <w:r>
        <w:rPr>
          <w:rFonts w:ascii="Times New Roman" w:hAnsi="Times New Roman" w:cs="Times New Roman"/>
          <w:sz w:val="28"/>
          <w:szCs w:val="28"/>
        </w:rPr>
        <w:t>азительное искусство 2 кл. Поурочные планы. Сост. С.Б. Дроздова. -  Волгоград: изд. «Учитель», 2007.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3 кл. Поурочные планы. Сост. С.Б. Дроздова. - Волгоград: изд. «Учитель», 2007.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4 кл. Поурочные планы. С</w:t>
      </w:r>
      <w:r>
        <w:rPr>
          <w:rFonts w:ascii="Times New Roman" w:hAnsi="Times New Roman" w:cs="Times New Roman"/>
          <w:sz w:val="28"/>
          <w:szCs w:val="28"/>
        </w:rPr>
        <w:t>ост. Н.Б. Лободина. - Волгоград: изд. «Учитель», 2007.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5 кл. Поурочные планы. Сост. О.В. Свиридова. - Волгоград: изд. «Учитель», 2007.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6 кл. Поурочные планы. Сост. О.В. Павлова. -  Волгоград: изд. «Учител</w:t>
      </w:r>
      <w:r>
        <w:rPr>
          <w:rFonts w:ascii="Times New Roman" w:hAnsi="Times New Roman" w:cs="Times New Roman"/>
          <w:sz w:val="28"/>
          <w:szCs w:val="28"/>
        </w:rPr>
        <w:t>ь», 2008.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7 кл,8 кл. Поурочные планы. Сост. О.В. Свиридова.-  Волгоград: изд. «Учитель», 2007.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8 кл. Поурочные планы. Сост. О.В. Свиридова. - Волгоград: изд. «Учитель», 2006.</w:t>
      </w:r>
    </w:p>
    <w:p w:rsidR="00B94F5A" w:rsidRDefault="009E6FA0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Коджаспирова Г.М. Педагогика.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М.: Владос, 2003.</w:t>
      </w:r>
    </w:p>
    <w:p w:rsidR="00B94F5A" w:rsidRDefault="009E6FA0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Кукушин В.С. Введение в педагогическую деятельность. Ростов н/Д.: Март, 2002.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Никитина Н.Н., Кислинская Н.В. Введение в педагогическую деятельность. Теория и практика. Учебное пособие. - М.: Издательский центр «Академия», 2006.  </w:t>
      </w:r>
    </w:p>
    <w:p w:rsidR="00B94F5A" w:rsidRDefault="009E6FA0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Тренинг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эмоциональной устойчивости педагога. Учебное пособие – Семёнова Е.М. (серия «Советы психолога учителю»), М.: Институт психотерапии. 2005.</w:t>
      </w:r>
    </w:p>
    <w:p w:rsidR="00B94F5A" w:rsidRDefault="009E6FA0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Торосян В.Г. История образования и педагогической мысли. М.: ВЛАДОС-ПРЕСС, 2003.</w:t>
      </w:r>
    </w:p>
    <w:p w:rsidR="00B94F5A" w:rsidRDefault="009E6F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альбомы с иллюстрация</w:t>
      </w:r>
      <w:r>
        <w:rPr>
          <w:rFonts w:ascii="Times New Roman" w:hAnsi="Times New Roman" w:cs="Times New Roman"/>
          <w:sz w:val="28"/>
          <w:szCs w:val="28"/>
        </w:rPr>
        <w:t>ми творческих работ русских и зарубежных художников-живописцев.</w:t>
      </w:r>
    </w:p>
    <w:p w:rsidR="00B94F5A" w:rsidRDefault="00B94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«Собрание шедевров», «Русское искусство», «Русская галерея», «Искусство», «Художественная школа», </w:t>
      </w:r>
      <w:r>
        <w:rPr>
          <w:rFonts w:ascii="Times New Roman" w:hAnsi="Times New Roman" w:cs="Times New Roman"/>
          <w:bCs/>
          <w:sz w:val="28"/>
          <w:szCs w:val="28"/>
        </w:rPr>
        <w:t>«Художественный Совет», «Юный художник», «Искусство. 1 сентября», «Наше наследие», «Родина».</w:t>
      </w:r>
    </w:p>
    <w:p w:rsidR="00B94F5A" w:rsidRDefault="00B94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B94F5A" w:rsidRDefault="009E6FA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Усадьба М.А. Шолохова. </w:t>
      </w:r>
    </w:p>
    <w:p w:rsidR="00B94F5A" w:rsidRDefault="009E6FA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B94F5A" w:rsidRDefault="009E6FA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Видеоэкскурсия по музеям Дона.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F5A" w:rsidRDefault="009E6FA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Азовский музей-заповедник. </w:t>
      </w:r>
    </w:p>
    <w:p w:rsidR="00B94F5A" w:rsidRDefault="009E6FA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Волгодонской эколого-исторический музей. </w:t>
      </w:r>
    </w:p>
    <w:p w:rsidR="00B94F5A" w:rsidRDefault="009E6FA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B94F5A" w:rsidRDefault="009E6FA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Таганрогский государственный литератур., историко-архитектурный музей.               </w:t>
      </w:r>
    </w:p>
    <w:p w:rsidR="00B94F5A" w:rsidRDefault="009E6FA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ГМИИ им. Пушкина. Искусство эпохи В</w:t>
      </w:r>
      <w:r>
        <w:rPr>
          <w:rFonts w:ascii="Times New Roman" w:hAnsi="Times New Roman" w:cs="Times New Roman"/>
          <w:sz w:val="28"/>
          <w:szCs w:val="28"/>
        </w:rPr>
        <w:t xml:space="preserve">озрождения. </w:t>
      </w:r>
    </w:p>
    <w:p w:rsidR="00B94F5A" w:rsidRDefault="009E6FA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17-18 вв. </w:t>
      </w:r>
    </w:p>
    <w:p w:rsidR="00B94F5A" w:rsidRDefault="009E6FA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B94F5A" w:rsidRDefault="009E6FA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Метрополитен-музей. Нью-Йорк. </w:t>
      </w:r>
    </w:p>
    <w:p w:rsidR="00B94F5A" w:rsidRDefault="009E6FA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Флоренции. </w:t>
      </w:r>
    </w:p>
    <w:p w:rsidR="00B94F5A" w:rsidRDefault="009E6FA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Д*ОРСЭ. Париж. </w:t>
      </w:r>
    </w:p>
    <w:p w:rsidR="00B94F5A" w:rsidRDefault="009E6FA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 w:rsidR="00B94F5A" w:rsidRDefault="00B94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4F5A" w:rsidRDefault="009E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Видео-издания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«Художественные музеи мира»:</w:t>
      </w:r>
    </w:p>
    <w:p w:rsidR="00B94F5A" w:rsidRDefault="009E6FA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B94F5A" w:rsidRDefault="009E6FA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 w:rsidR="00B94F5A" w:rsidRDefault="009E6FA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Эрмитаж. </w:t>
      </w:r>
    </w:p>
    <w:p w:rsidR="00B94F5A" w:rsidRDefault="009E6FA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в Манеже. Вучетич. </w:t>
      </w:r>
    </w:p>
    <w:p w:rsidR="00B94F5A" w:rsidRDefault="009E6FA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 18 века. Государственный музей П</w:t>
      </w:r>
      <w:r>
        <w:rPr>
          <w:rFonts w:ascii="Times New Roman" w:hAnsi="Times New Roman" w:cs="Times New Roman"/>
          <w:sz w:val="28"/>
          <w:szCs w:val="28"/>
        </w:rPr>
        <w:t xml:space="preserve">ушкина. </w:t>
      </w:r>
    </w:p>
    <w:p w:rsidR="00B94F5A" w:rsidRDefault="009E6FA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Третьяковская галерея. Искусство ХХ в. </w:t>
      </w:r>
    </w:p>
    <w:p w:rsidR="00B94F5A" w:rsidRDefault="009E6FA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Эрмитаж. </w:t>
      </w:r>
    </w:p>
    <w:p w:rsidR="00B94F5A" w:rsidRDefault="009E6FA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B94F5A" w:rsidRDefault="009E6FA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Вечное древо жизни. Государственный музей изобразительных искусств   Пушкина. </w:t>
      </w:r>
    </w:p>
    <w:p w:rsidR="00B94F5A" w:rsidRDefault="00B94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F5A" w:rsidRDefault="009E6F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УЧЕБНОЙ ПРАКТИКИ (РАБОТА С НАТУРЫ НА ОТКРЫТОМ ВОЗДУХЕ (ПЛЕНЭР)  </w:t>
      </w:r>
      <w:r>
        <w:rPr>
          <w:rFonts w:ascii="Times New Roman" w:hAnsi="Times New Roman"/>
          <w:b/>
          <w:sz w:val="28"/>
          <w:szCs w:val="28"/>
        </w:rPr>
        <w:t>54.02.05 Живопись (по виду: Станковая живопись) по объекту профессиональной деятельности произведения иконописи</w:t>
      </w:r>
    </w:p>
    <w:p w:rsidR="00B94F5A" w:rsidRDefault="00B9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5A" w:rsidRDefault="009E6F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учебной практики (работа с натуры на отк</w:t>
      </w:r>
      <w:r>
        <w:rPr>
          <w:rFonts w:ascii="Times New Roman" w:hAnsi="Times New Roman" w:cs="Times New Roman"/>
          <w:sz w:val="28"/>
          <w:szCs w:val="28"/>
        </w:rPr>
        <w:t xml:space="preserve">рытом воздухе (пленэр) </w:t>
      </w:r>
      <w:r>
        <w:rPr>
          <w:rFonts w:ascii="Times New Roman" w:hAnsi="Times New Roman"/>
          <w:sz w:val="28"/>
          <w:szCs w:val="28"/>
        </w:rPr>
        <w:t>54.02.05 Живопись (по виду: Станковая живопись) по объекту профессиональной деятельности произведения иконописи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экзаменационной комиссией, а руководителем практики от учебного учреждения в процессе практических занятий</w:t>
      </w:r>
      <w:r>
        <w:rPr>
          <w:rFonts w:ascii="Times New Roman" w:hAnsi="Times New Roman" w:cs="Times New Roman"/>
          <w:sz w:val="28"/>
          <w:szCs w:val="28"/>
        </w:rPr>
        <w:t xml:space="preserve"> по выполнению учебно-творческих работ художественными средствами, также выполнения обучающимися индивидуальных заданий.</w:t>
      </w:r>
    </w:p>
    <w:p w:rsidR="00B94F5A" w:rsidRDefault="00B94F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F5A" w:rsidRDefault="009E6F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проведения практики является дифференцированный зачет на который обучающийся представляет следующие документы в соответств</w:t>
      </w:r>
      <w:r>
        <w:rPr>
          <w:rFonts w:ascii="Times New Roman" w:hAnsi="Times New Roman" w:cs="Times New Roman"/>
          <w:sz w:val="28"/>
          <w:szCs w:val="28"/>
        </w:rPr>
        <w:t>ии с Положением о практике обучающихся ГБОПУ РО "РХУ имени М.Б. Грекова":</w:t>
      </w:r>
    </w:p>
    <w:p w:rsidR="00B94F5A" w:rsidRDefault="009E6FA0">
      <w:pPr>
        <w:spacing w:after="0"/>
        <w:ind w:firstLine="709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учебно-творческие работы (по учебной практике  (работа с натуры на открытом воздухе (пленэр</w:t>
      </w:r>
      <w:r>
        <w:rPr>
          <w:rFonts w:ascii="Times New Roman" w:eastAsia="HiddenHorzOCR" w:hAnsi="Times New Roman"/>
          <w:sz w:val="28"/>
          <w:szCs w:val="28"/>
        </w:rPr>
        <w:t>);</w:t>
      </w:r>
    </w:p>
    <w:p w:rsidR="00B94F5A" w:rsidRDefault="009E6F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B94F5A" w:rsidRDefault="009E6F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B94F5A" w:rsidRDefault="009E6FA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аттестационный лист </w:t>
      </w:r>
      <w:r>
        <w:rPr>
          <w:rFonts w:ascii="Times New Roman" w:hAnsi="Times New Roman" w:cs="Times New Roman"/>
          <w:sz w:val="28"/>
          <w:szCs w:val="28"/>
        </w:rPr>
        <w:t>по практике.</w:t>
      </w:r>
    </w:p>
    <w:p w:rsidR="00B94F5A" w:rsidRDefault="00B94F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B94F5A">
        <w:tc>
          <w:tcPr>
            <w:tcW w:w="4962" w:type="dxa"/>
            <w:vAlign w:val="center"/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B94F5A" w:rsidRDefault="009E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(освоенные умения, усвоенные знания)</w:t>
            </w:r>
          </w:p>
        </w:tc>
        <w:tc>
          <w:tcPr>
            <w:tcW w:w="4394" w:type="dxa"/>
            <w:vAlign w:val="center"/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Виды и формы контроля и оценки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результатов обучения </w:t>
            </w:r>
          </w:p>
        </w:tc>
      </w:tr>
      <w:tr w:rsidR="00B94F5A">
        <w:trPr>
          <w:trHeight w:val="5247"/>
        </w:trPr>
        <w:tc>
          <w:tcPr>
            <w:tcW w:w="4962" w:type="dxa"/>
          </w:tcPr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 :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изображать объекты предметного мира,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пространство, фигуру человека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средствами академической живописи;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использовать основные изобразительные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техники и материалы.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находить новые живописно-пластические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решения для каждой творческой задачи;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выполнять кратковременные зарисовки с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натуры;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компоновать фигуру в листе;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ьзоваться мягким материалом, владеть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пятном и линией;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знания, полученные на занятиях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пластической анатомии;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 находить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новые живописно-пластические решения для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каждой творческой задачи;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специфику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выразительных средств различных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видов изобразительного искусства;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разнообразные техники живописи и истории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 развития, условия хранения произведений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изобразительного искусства;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наброска, зарисовки,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краткосрочного рисунка;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свойства жив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описных материалов, их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возможности и эстетические качества;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живописных работ;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художественные и эстетические свойства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цвета, основные закономерности создания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цветового строя.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теоретические основы композиции,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закономерности построения ху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дожественной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и особенности ее восприятия;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технические разновидности,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функции и возможности живописи.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сбора и систематизации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подготовительного материала и способы его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для воплощения.</w:t>
            </w:r>
          </w:p>
        </w:tc>
        <w:tc>
          <w:tcPr>
            <w:tcW w:w="4394" w:type="dxa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и анализ выполняемой</w:t>
            </w: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:rsidR="00B94F5A" w:rsidRDefault="00B94F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F5A" w:rsidRDefault="009E6FA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B94F5A" w:rsidRDefault="00B94F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94F5A" w:rsidRDefault="00B94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4F5A" w:rsidRDefault="009E6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B94F5A" w:rsidRDefault="00B94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4F5A" w:rsidRDefault="009E6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B94F5A" w:rsidRDefault="009E6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B94F5A" w:rsidRDefault="00B94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B94F5A" w:rsidRDefault="00B94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94F5A" w:rsidRDefault="009E6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B94F5A" w:rsidRDefault="009E6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B94F5A" w:rsidRDefault="00B94F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9E6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B94F5A" w:rsidRDefault="00B94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9E6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_______________курса_____________группы</w:t>
      </w:r>
    </w:p>
    <w:p w:rsidR="00B94F5A" w:rsidRDefault="00B94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9E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B94F5A" w:rsidRDefault="00B94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9E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B94F5A" w:rsidRDefault="00B94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94F5A" w:rsidRDefault="009E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94F5A" w:rsidRDefault="00B94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94F5A" w:rsidRDefault="00B94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94F5A" w:rsidRDefault="009E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B94F5A" w:rsidRDefault="00B94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94F5A" w:rsidRDefault="00B94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9E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B94F5A" w:rsidRDefault="00B94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9E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94F5A" w:rsidRDefault="00B94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9E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B94F5A" w:rsidRDefault="00B94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9E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94F5A" w:rsidRDefault="00B94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9E6F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B94F5A" w:rsidRDefault="00B94F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94F5A" w:rsidRDefault="00B94F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94F5A" w:rsidRDefault="009E6FA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B94F5A" w:rsidRDefault="009E6F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______________________________________________ ПРАКТИКИ</w:t>
      </w:r>
    </w:p>
    <w:p w:rsidR="00B94F5A" w:rsidRDefault="009E6FA0">
      <w:pPr>
        <w:tabs>
          <w:tab w:val="left" w:pos="42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(название практики)</w:t>
      </w:r>
    </w:p>
    <w:p w:rsidR="00B94F5A" w:rsidRDefault="009E6F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__________________________________________________________________________</w:t>
      </w:r>
    </w:p>
    <w:p w:rsidR="00B94F5A" w:rsidRDefault="009E6FA0">
      <w:pPr>
        <w:tabs>
          <w:tab w:val="left" w:pos="42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(ФИО студента)</w:t>
      </w:r>
    </w:p>
    <w:p w:rsidR="00B94F5A" w:rsidRDefault="009E6FA0">
      <w:pPr>
        <w:tabs>
          <w:tab w:val="left" w:pos="422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студент ____ курса, группы _____, специальности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СПО</w:t>
      </w:r>
    </w:p>
    <w:p w:rsidR="00B94F5A" w:rsidRDefault="009E6FA0">
      <w:pPr>
        <w:tabs>
          <w:tab w:val="left" w:pos="422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____________________________________________________________________</w:t>
      </w:r>
    </w:p>
    <w:p w:rsidR="00B94F5A" w:rsidRDefault="009E6FA0">
      <w:pPr>
        <w:tabs>
          <w:tab w:val="left" w:pos="42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u w:val="single"/>
          <w:lang w:eastAsia="en-US"/>
        </w:rPr>
        <w:t>(код и наименование специальности)</w:t>
      </w:r>
    </w:p>
    <w:p w:rsidR="00B94F5A" w:rsidRDefault="009E6F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Успешно прошел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_______________________________________________________________ </w:t>
      </w:r>
    </w:p>
    <w:p w:rsidR="00B94F5A" w:rsidRDefault="009E6FA0">
      <w:pPr>
        <w:tabs>
          <w:tab w:val="left" w:pos="4220"/>
        </w:tabs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(название практики)</w:t>
      </w:r>
    </w:p>
    <w:p w:rsidR="00B94F5A" w:rsidRDefault="009E6FA0">
      <w:pPr>
        <w:tabs>
          <w:tab w:val="left" w:pos="422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объеме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_______</w:t>
      </w:r>
    </w:p>
    <w:p w:rsidR="00B94F5A" w:rsidRDefault="009E6FA0">
      <w:pPr>
        <w:tabs>
          <w:tab w:val="left" w:pos="422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период с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«_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_» _______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по «_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_» _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 20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:rsidR="00B94F5A" w:rsidRDefault="009E6FA0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____________________________________</w:t>
      </w:r>
    </w:p>
    <w:p w:rsidR="00B94F5A" w:rsidRDefault="009E6FA0">
      <w:pPr>
        <w:tabs>
          <w:tab w:val="left" w:pos="4220"/>
        </w:tabs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наименование предприятия, организации (структурное подразделение: цех, отдел, участок и т.д.)</w:t>
      </w:r>
    </w:p>
    <w:p w:rsidR="00B94F5A" w:rsidRDefault="009E6FA0">
      <w:pPr>
        <w:tabs>
          <w:tab w:val="left" w:pos="4220"/>
        </w:tabs>
        <w:spacing w:after="0" w:line="36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</w:t>
      </w:r>
    </w:p>
    <w:p w:rsidR="00B94F5A" w:rsidRDefault="009E6F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Виды и качество выполнения работ в период прохождения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________________________________</w:t>
      </w:r>
    </w:p>
    <w:p w:rsidR="00B94F5A" w:rsidRDefault="009E6FA0">
      <w:pPr>
        <w:tabs>
          <w:tab w:val="left" w:pos="42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(название практики)</w:t>
      </w:r>
    </w:p>
    <w:p w:rsidR="00B94F5A" w:rsidRDefault="009E6FA0">
      <w:pPr>
        <w:tabs>
          <w:tab w:val="left" w:pos="4220"/>
        </w:tabs>
        <w:spacing w:after="0" w:line="360" w:lineRule="auto"/>
        <w:ind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практики обучающимся: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528"/>
        <w:gridCol w:w="2532"/>
        <w:gridCol w:w="2771"/>
        <w:gridCol w:w="2264"/>
        <w:gridCol w:w="1794"/>
      </w:tblGrid>
      <w:tr w:rsidR="00B94F5A">
        <w:trPr>
          <w:trHeight w:val="1371"/>
        </w:trPr>
        <w:tc>
          <w:tcPr>
            <w:tcW w:w="528" w:type="dxa"/>
            <w:vAlign w:val="center"/>
          </w:tcPr>
          <w:p w:rsidR="00B94F5A" w:rsidRDefault="009E6FA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532" w:type="dxa"/>
            <w:vAlign w:val="center"/>
          </w:tcPr>
          <w:p w:rsidR="00B94F5A" w:rsidRDefault="009E6FA0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Наименования ПК и ОК</w:t>
            </w:r>
          </w:p>
        </w:tc>
        <w:tc>
          <w:tcPr>
            <w:tcW w:w="2771" w:type="dxa"/>
            <w:vAlign w:val="center"/>
          </w:tcPr>
          <w:p w:rsidR="00B94F5A" w:rsidRDefault="009E6FA0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работы</w:t>
            </w:r>
          </w:p>
        </w:tc>
        <w:tc>
          <w:tcPr>
            <w:tcW w:w="2264" w:type="dxa"/>
            <w:vAlign w:val="center"/>
          </w:tcPr>
          <w:p w:rsidR="00B94F5A" w:rsidRDefault="009E6FA0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Оценка выполнен (удовл., хор., отл.) /не выполнен (неудовл.)</w:t>
            </w:r>
          </w:p>
        </w:tc>
        <w:tc>
          <w:tcPr>
            <w:tcW w:w="1794" w:type="dxa"/>
            <w:vAlign w:val="center"/>
          </w:tcPr>
          <w:p w:rsidR="00B94F5A" w:rsidRDefault="009E6FA0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Подпись руководителя практики</w:t>
            </w:r>
          </w:p>
        </w:tc>
      </w:tr>
      <w:tr w:rsidR="00B94F5A">
        <w:trPr>
          <w:trHeight w:val="456"/>
        </w:trPr>
        <w:tc>
          <w:tcPr>
            <w:tcW w:w="528" w:type="dxa"/>
          </w:tcPr>
          <w:p w:rsidR="00B94F5A" w:rsidRDefault="009E6FA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2" w:type="dxa"/>
          </w:tcPr>
          <w:p w:rsidR="00B94F5A" w:rsidRDefault="009E6FA0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 1. (……..)</w:t>
            </w:r>
          </w:p>
          <w:p w:rsidR="00B94F5A" w:rsidRDefault="00B94F5A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B94F5A" w:rsidRDefault="00B94F5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B94F5A" w:rsidRDefault="00B94F5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94F5A">
        <w:trPr>
          <w:trHeight w:val="349"/>
        </w:trPr>
        <w:tc>
          <w:tcPr>
            <w:tcW w:w="528" w:type="dxa"/>
          </w:tcPr>
          <w:p w:rsidR="00B94F5A" w:rsidRDefault="009E6FA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2" w:type="dxa"/>
          </w:tcPr>
          <w:p w:rsidR="00B94F5A" w:rsidRDefault="009E6FA0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 …..</w:t>
            </w:r>
          </w:p>
        </w:tc>
        <w:tc>
          <w:tcPr>
            <w:tcW w:w="2771" w:type="dxa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B94F5A" w:rsidRDefault="00B94F5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B94F5A" w:rsidRDefault="00B94F5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94F5A">
        <w:trPr>
          <w:trHeight w:val="334"/>
        </w:trPr>
        <w:tc>
          <w:tcPr>
            <w:tcW w:w="528" w:type="dxa"/>
          </w:tcPr>
          <w:p w:rsidR="00B94F5A" w:rsidRDefault="009E6FA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2" w:type="dxa"/>
          </w:tcPr>
          <w:p w:rsidR="00B94F5A" w:rsidRDefault="009E6FA0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 1.1. (……..)</w:t>
            </w:r>
          </w:p>
        </w:tc>
        <w:tc>
          <w:tcPr>
            <w:tcW w:w="2771" w:type="dxa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B94F5A" w:rsidRDefault="00B94F5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B94F5A" w:rsidRDefault="00B94F5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94F5A">
        <w:trPr>
          <w:trHeight w:val="349"/>
        </w:trPr>
        <w:tc>
          <w:tcPr>
            <w:tcW w:w="528" w:type="dxa"/>
          </w:tcPr>
          <w:p w:rsidR="00B94F5A" w:rsidRDefault="009E6FA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32" w:type="dxa"/>
          </w:tcPr>
          <w:p w:rsidR="00B94F5A" w:rsidRDefault="009E6FA0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 …….</w:t>
            </w:r>
          </w:p>
        </w:tc>
        <w:tc>
          <w:tcPr>
            <w:tcW w:w="2771" w:type="dxa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B94F5A" w:rsidRDefault="00B94F5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B94F5A" w:rsidRDefault="00B94F5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94F5A">
        <w:trPr>
          <w:trHeight w:val="349"/>
        </w:trPr>
        <w:tc>
          <w:tcPr>
            <w:tcW w:w="528" w:type="dxa"/>
          </w:tcPr>
          <w:p w:rsidR="00B94F5A" w:rsidRDefault="00B94F5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B94F5A" w:rsidRDefault="00B94F5A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B94F5A" w:rsidRDefault="00B94F5A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B94F5A" w:rsidRDefault="00B94F5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B94F5A" w:rsidRDefault="00B94F5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94F5A">
        <w:trPr>
          <w:trHeight w:val="349"/>
        </w:trPr>
        <w:tc>
          <w:tcPr>
            <w:tcW w:w="528" w:type="dxa"/>
          </w:tcPr>
          <w:p w:rsidR="00B94F5A" w:rsidRDefault="00B94F5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B94F5A" w:rsidRDefault="00B94F5A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B94F5A" w:rsidRDefault="00B94F5A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B94F5A" w:rsidRDefault="00B94F5A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B94F5A" w:rsidRDefault="00B94F5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B94F5A" w:rsidRDefault="00B94F5A">
      <w:pPr>
        <w:tabs>
          <w:tab w:val="left" w:pos="4220"/>
        </w:tabs>
        <w:spacing w:after="0" w:line="360" w:lineRule="auto"/>
        <w:ind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94F5A" w:rsidRDefault="009E6F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результате прохождения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_______________________________________________________</w:t>
      </w:r>
    </w:p>
    <w:p w:rsidR="00B94F5A" w:rsidRDefault="009E6FA0">
      <w:pPr>
        <w:tabs>
          <w:tab w:val="left" w:pos="4220"/>
        </w:tabs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(название практики)</w:t>
      </w:r>
    </w:p>
    <w:p w:rsidR="00B94F5A" w:rsidRDefault="009E6FA0">
      <w:pPr>
        <w:tabs>
          <w:tab w:val="left" w:pos="4220"/>
        </w:tabs>
        <w:spacing w:after="0" w:line="360" w:lineRule="auto"/>
        <w:ind w:right="-1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обучающийся освоил ОК, ПК, имеет практический опыт, умения и знания.</w:t>
      </w:r>
    </w:p>
    <w:p w:rsidR="00B94F5A" w:rsidRDefault="00B94F5A">
      <w:pPr>
        <w:tabs>
          <w:tab w:val="left" w:pos="422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94F5A" w:rsidRDefault="009E6FA0">
      <w:pPr>
        <w:tabs>
          <w:tab w:val="left" w:pos="422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Итоговая оценка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_______(_________________________)</w:t>
      </w:r>
    </w:p>
    <w:p w:rsidR="00B94F5A" w:rsidRDefault="00B94F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94F5A" w:rsidRDefault="009E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Руководитель практики</w:t>
      </w:r>
    </w:p>
    <w:p w:rsidR="00B94F5A" w:rsidRDefault="009E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Учреждения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B94F5A" w:rsidRDefault="009E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B94F5A" w:rsidRDefault="009E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Руководитель практики </w:t>
      </w:r>
    </w:p>
    <w:p w:rsidR="00B94F5A" w:rsidRDefault="009E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 организации            ____________________________________________</w:t>
      </w:r>
    </w:p>
    <w:p w:rsidR="00B94F5A" w:rsidRDefault="009E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B94F5A" w:rsidRDefault="009E6F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B94F5A" w:rsidRDefault="009E6F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«____»___________________20___г.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М.П.                                                                                     </w:t>
      </w:r>
    </w:p>
    <w:p w:rsidR="00B94F5A" w:rsidRDefault="00B94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94F5A" w:rsidRDefault="00B94F5A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94F5A" w:rsidRDefault="00B94F5A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94F5A" w:rsidRDefault="009E6FA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B94F5A" w:rsidRDefault="00B94F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94F5A" w:rsidRDefault="00B94F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94F5A" w:rsidRDefault="00B94F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94F5A" w:rsidRDefault="009E6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B94F5A" w:rsidRDefault="009E6F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</w:p>
    <w:p w:rsidR="00B94F5A" w:rsidRDefault="009E6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 ответственного руководителя практики о работе </w:t>
      </w:r>
      <w:r>
        <w:rPr>
          <w:rFonts w:ascii="Times New Roman" w:eastAsia="Times New Roman" w:hAnsi="Times New Roman" w:cs="Times New Roman"/>
          <w:sz w:val="28"/>
          <w:szCs w:val="28"/>
        </w:rPr>
        <w:t>студента (технические навыки, охват работы, качество, активность, дисциплина и т.д.)</w:t>
      </w:r>
    </w:p>
    <w:p w:rsidR="00B94F5A" w:rsidRDefault="009E6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B94F5A" w:rsidRDefault="009E6F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94F5A" w:rsidRDefault="009E6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B94F5A" w:rsidRDefault="009E6FA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94F5A" w:rsidRDefault="009E6FA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94F5A" w:rsidRDefault="009E6FA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B94F5A" w:rsidRDefault="009E6FA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94F5A" w:rsidRDefault="009E6FA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94F5A" w:rsidRDefault="009E6FA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94F5A" w:rsidRDefault="009E6FA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B94F5A" w:rsidRDefault="009E6FA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94F5A" w:rsidRDefault="009E6FA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94F5A" w:rsidRDefault="009E6FA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94F5A" w:rsidRDefault="009E6FA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B94F5A" w:rsidRDefault="009E6FA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94F5A" w:rsidRDefault="009E6FA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94F5A" w:rsidRDefault="009E6FA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B94F5A" w:rsidRDefault="009E6FA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94F5A" w:rsidRDefault="009E6FA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94F5A" w:rsidRDefault="009E6FA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94F5A" w:rsidRDefault="009E6FA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B94F5A" w:rsidRDefault="009E6F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 w:rsidR="00B94F5A" w:rsidRDefault="009E6F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 w:rsidR="00B94F5A" w:rsidRDefault="00B94F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9E6FA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B94F5A" w:rsidRDefault="00B94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94F5A" w:rsidRDefault="009E6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B94F5A" w:rsidRDefault="00B94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B94F5A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B94F5A" w:rsidRDefault="009E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жание</w:t>
            </w:r>
          </w:p>
          <w:p w:rsidR="00B94F5A" w:rsidRDefault="009E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94F5A" w:rsidRDefault="009E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 w:rsidR="00B94F5A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94F5A" w:rsidRDefault="00B94F5A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94F5A" w:rsidRDefault="009E6FA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B94F5A" w:rsidRDefault="00B94F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94F5A" w:rsidRDefault="00B94F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94F5A" w:rsidRDefault="009E6F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94F5A" w:rsidRDefault="009E6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B94F5A" w:rsidRDefault="00B94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9E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B94F5A" w:rsidRDefault="009E6F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B94F5A" w:rsidRDefault="009E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94F5A" w:rsidRDefault="009E6F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B94F5A" w:rsidRDefault="009E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B94F5A" w:rsidRDefault="00B94F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9E6F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B94F5A" w:rsidRDefault="009E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B94F5A" w:rsidRDefault="009E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:rsidR="00B94F5A" w:rsidRDefault="00B94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F5A" w:rsidRDefault="00B94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B94F5A">
        <w:tc>
          <w:tcPr>
            <w:tcW w:w="4188" w:type="dxa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F5A">
        <w:tc>
          <w:tcPr>
            <w:tcW w:w="4188" w:type="dxa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B94F5A">
        <w:tc>
          <w:tcPr>
            <w:tcW w:w="4188" w:type="dxa"/>
          </w:tcPr>
          <w:p w:rsidR="00B94F5A" w:rsidRDefault="009E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B94F5A" w:rsidRDefault="00B9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94F5A" w:rsidRDefault="00B94F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F5A" w:rsidRDefault="00B94F5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94F5A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FA0" w:rsidRDefault="009E6FA0">
      <w:pPr>
        <w:spacing w:line="240" w:lineRule="auto"/>
      </w:pPr>
      <w:r>
        <w:separator/>
      </w:r>
    </w:p>
  </w:endnote>
  <w:endnote w:type="continuationSeparator" w:id="0">
    <w:p w:rsidR="009E6FA0" w:rsidRDefault="009E6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253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94F5A" w:rsidRDefault="009E6FA0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4FF7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94F5A" w:rsidRDefault="00B94F5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FA0" w:rsidRDefault="009E6FA0">
      <w:pPr>
        <w:spacing w:after="0"/>
      </w:pPr>
      <w:r>
        <w:separator/>
      </w:r>
    </w:p>
  </w:footnote>
  <w:footnote w:type="continuationSeparator" w:id="0">
    <w:p w:rsidR="009E6FA0" w:rsidRDefault="009E6F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">
    <w:nsid w:val="1D882092"/>
    <w:multiLevelType w:val="multilevel"/>
    <w:tmpl w:val="1D88209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BB9585A"/>
    <w:multiLevelType w:val="multilevel"/>
    <w:tmpl w:val="3BB95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620F2"/>
    <w:multiLevelType w:val="multilevel"/>
    <w:tmpl w:val="53262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20B6"/>
    <w:rsid w:val="000119E7"/>
    <w:rsid w:val="000125F3"/>
    <w:rsid w:val="00030FFA"/>
    <w:rsid w:val="00032923"/>
    <w:rsid w:val="00050E44"/>
    <w:rsid w:val="00085394"/>
    <w:rsid w:val="000E0D61"/>
    <w:rsid w:val="000E41D4"/>
    <w:rsid w:val="001057A9"/>
    <w:rsid w:val="001307A8"/>
    <w:rsid w:val="001375A7"/>
    <w:rsid w:val="00152BDA"/>
    <w:rsid w:val="001535DE"/>
    <w:rsid w:val="00157757"/>
    <w:rsid w:val="0017158D"/>
    <w:rsid w:val="001907CE"/>
    <w:rsid w:val="001B0822"/>
    <w:rsid w:val="001C05A0"/>
    <w:rsid w:val="001E70A7"/>
    <w:rsid w:val="001F658B"/>
    <w:rsid w:val="002909AC"/>
    <w:rsid w:val="002B7FB2"/>
    <w:rsid w:val="002C5969"/>
    <w:rsid w:val="002F1832"/>
    <w:rsid w:val="00322CE7"/>
    <w:rsid w:val="00331D66"/>
    <w:rsid w:val="003765F6"/>
    <w:rsid w:val="0038222F"/>
    <w:rsid w:val="0038275B"/>
    <w:rsid w:val="00383360"/>
    <w:rsid w:val="003959EC"/>
    <w:rsid w:val="003C5D69"/>
    <w:rsid w:val="003D08DB"/>
    <w:rsid w:val="00415727"/>
    <w:rsid w:val="00427589"/>
    <w:rsid w:val="00436F7D"/>
    <w:rsid w:val="00446F6E"/>
    <w:rsid w:val="00464167"/>
    <w:rsid w:val="004D5323"/>
    <w:rsid w:val="004D5F1B"/>
    <w:rsid w:val="004D7D4D"/>
    <w:rsid w:val="004E4ADD"/>
    <w:rsid w:val="004F25E0"/>
    <w:rsid w:val="004F4308"/>
    <w:rsid w:val="00501179"/>
    <w:rsid w:val="00530BC0"/>
    <w:rsid w:val="0053573A"/>
    <w:rsid w:val="00541404"/>
    <w:rsid w:val="00572F23"/>
    <w:rsid w:val="005A3483"/>
    <w:rsid w:val="005A67E6"/>
    <w:rsid w:val="005C4ADB"/>
    <w:rsid w:val="005C78CE"/>
    <w:rsid w:val="005F2732"/>
    <w:rsid w:val="00601957"/>
    <w:rsid w:val="006038BB"/>
    <w:rsid w:val="006133AC"/>
    <w:rsid w:val="006170D5"/>
    <w:rsid w:val="00617D78"/>
    <w:rsid w:val="0065016D"/>
    <w:rsid w:val="0065180B"/>
    <w:rsid w:val="00654B9A"/>
    <w:rsid w:val="00696235"/>
    <w:rsid w:val="006C4D90"/>
    <w:rsid w:val="006F2FEC"/>
    <w:rsid w:val="006F7487"/>
    <w:rsid w:val="00714DD6"/>
    <w:rsid w:val="00714FF7"/>
    <w:rsid w:val="00715A76"/>
    <w:rsid w:val="00732263"/>
    <w:rsid w:val="00732428"/>
    <w:rsid w:val="007602F3"/>
    <w:rsid w:val="007820B6"/>
    <w:rsid w:val="00786D9C"/>
    <w:rsid w:val="007A17E7"/>
    <w:rsid w:val="007A1ABE"/>
    <w:rsid w:val="007B191E"/>
    <w:rsid w:val="007B37B5"/>
    <w:rsid w:val="007B7B0A"/>
    <w:rsid w:val="007C4EA6"/>
    <w:rsid w:val="007D79D9"/>
    <w:rsid w:val="007E531B"/>
    <w:rsid w:val="0081664D"/>
    <w:rsid w:val="00820C0B"/>
    <w:rsid w:val="00861539"/>
    <w:rsid w:val="00861BF2"/>
    <w:rsid w:val="00877862"/>
    <w:rsid w:val="009678B2"/>
    <w:rsid w:val="0097034F"/>
    <w:rsid w:val="0097070F"/>
    <w:rsid w:val="00974006"/>
    <w:rsid w:val="00974B84"/>
    <w:rsid w:val="009939F7"/>
    <w:rsid w:val="009C6FF9"/>
    <w:rsid w:val="009E05EA"/>
    <w:rsid w:val="009E6D28"/>
    <w:rsid w:val="009E6FA0"/>
    <w:rsid w:val="009F301C"/>
    <w:rsid w:val="009F6F52"/>
    <w:rsid w:val="00A243C3"/>
    <w:rsid w:val="00A54C12"/>
    <w:rsid w:val="00A7474C"/>
    <w:rsid w:val="00A8360D"/>
    <w:rsid w:val="00AE04B7"/>
    <w:rsid w:val="00AF4A92"/>
    <w:rsid w:val="00B25154"/>
    <w:rsid w:val="00B3440C"/>
    <w:rsid w:val="00B363C7"/>
    <w:rsid w:val="00B83E37"/>
    <w:rsid w:val="00B94F5A"/>
    <w:rsid w:val="00BB287B"/>
    <w:rsid w:val="00BC48BD"/>
    <w:rsid w:val="00C10D12"/>
    <w:rsid w:val="00C256DB"/>
    <w:rsid w:val="00C4728D"/>
    <w:rsid w:val="00C76EA6"/>
    <w:rsid w:val="00C9670E"/>
    <w:rsid w:val="00CB3653"/>
    <w:rsid w:val="00CC1C32"/>
    <w:rsid w:val="00CC2474"/>
    <w:rsid w:val="00CC2872"/>
    <w:rsid w:val="00CD7328"/>
    <w:rsid w:val="00CE0C17"/>
    <w:rsid w:val="00CE74DA"/>
    <w:rsid w:val="00CF16B4"/>
    <w:rsid w:val="00CF3989"/>
    <w:rsid w:val="00D100DB"/>
    <w:rsid w:val="00D17B8A"/>
    <w:rsid w:val="00D30364"/>
    <w:rsid w:val="00D33439"/>
    <w:rsid w:val="00D44F74"/>
    <w:rsid w:val="00D51122"/>
    <w:rsid w:val="00D51366"/>
    <w:rsid w:val="00DA0A21"/>
    <w:rsid w:val="00DB13D3"/>
    <w:rsid w:val="00DB6CC0"/>
    <w:rsid w:val="00DD7AA4"/>
    <w:rsid w:val="00DF6C2F"/>
    <w:rsid w:val="00E42194"/>
    <w:rsid w:val="00E431DD"/>
    <w:rsid w:val="00E5009C"/>
    <w:rsid w:val="00E521F0"/>
    <w:rsid w:val="00E55BD9"/>
    <w:rsid w:val="00E560EF"/>
    <w:rsid w:val="00E617F9"/>
    <w:rsid w:val="00E8501F"/>
    <w:rsid w:val="00E85BA0"/>
    <w:rsid w:val="00EE244E"/>
    <w:rsid w:val="00EE5BB4"/>
    <w:rsid w:val="00F072A2"/>
    <w:rsid w:val="00F1625F"/>
    <w:rsid w:val="00F2714E"/>
    <w:rsid w:val="00F719F2"/>
    <w:rsid w:val="00FC31AD"/>
    <w:rsid w:val="00FD38B3"/>
    <w:rsid w:val="00FE4F55"/>
    <w:rsid w:val="07490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A3A99-9CB6-47C2-9FAF-65DE150A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 Indent"/>
    <w:basedOn w:val="a"/>
    <w:link w:val="a9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ascii="Times New Roman" w:eastAsia="Calibri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70291362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C8DDE-93F4-49B8-9695-BAA50906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3980</Words>
  <Characters>22690</Characters>
  <Application>Microsoft Office Word</Application>
  <DocSecurity>0</DocSecurity>
  <Lines>189</Lines>
  <Paragraphs>53</Paragraphs>
  <ScaleCrop>false</ScaleCrop>
  <Company/>
  <LinksUpToDate>false</LinksUpToDate>
  <CharactersWithSpaces>26617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РХУ</cp:lastModifiedBy>
  <cp:revision>103</cp:revision>
  <cp:lastPrinted>2018-09-20T14:47:00Z</cp:lastPrinted>
  <dcterms:created xsi:type="dcterms:W3CDTF">2014-09-21T13:01:00Z</dcterms:created>
  <dcterms:modified xsi:type="dcterms:W3CDTF">2025-10-09T11:01:00Z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A3074E1E452D4234B62BA9E91F70DA64_12</vt:lpwstr>
  </property>
</Properties>
</file>