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8E" w:rsidRDefault="00A4264C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043B8E" w:rsidRDefault="00A4264C">
      <w:pPr>
        <w:pStyle w:val="a8"/>
        <w:spacing w:after="0"/>
        <w:ind w:left="0"/>
        <w:jc w:val="right"/>
      </w:pPr>
      <w:r>
        <w:t>54.02.07 Скульптура</w:t>
      </w:r>
    </w:p>
    <w:p w:rsidR="00043B8E" w:rsidRDefault="00043B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3B8E" w:rsidRDefault="00043B8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43B8E" w:rsidRDefault="00A42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043B8E" w:rsidRDefault="00A42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043B8E" w:rsidRDefault="00043B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43B8E" w:rsidRDefault="00A426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043B8E" w:rsidRDefault="00A4264C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 учебной практики (работа с натуры на открытом воздухе </w:t>
      </w:r>
      <w:r>
        <w:rPr>
          <w:b/>
          <w:sz w:val="28"/>
          <w:szCs w:val="28"/>
        </w:rPr>
        <w:t>(пленэр)</w:t>
      </w:r>
    </w:p>
    <w:p w:rsidR="00043B8E" w:rsidRDefault="00A4264C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043B8E" w:rsidRDefault="00A4264C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54.02.07 Скульптура </w:t>
      </w: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043B8E" w:rsidRDefault="00A426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3B8E">
        <w:tc>
          <w:tcPr>
            <w:tcW w:w="4785" w:type="dxa"/>
            <w:shd w:val="clear" w:color="auto" w:fill="auto"/>
          </w:tcPr>
          <w:p w:rsidR="00043B8E" w:rsidRDefault="00A4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Одобрены</w:t>
            </w:r>
          </w:p>
          <w:p w:rsidR="00043B8E" w:rsidRDefault="00A4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Предметно-цикловой комиссией</w:t>
            </w:r>
          </w:p>
          <w:p w:rsidR="00043B8E" w:rsidRDefault="00A4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043B8E" w:rsidRDefault="00A4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043B8E" w:rsidRDefault="00A4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от 01 сентября 2025г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6" w:type="dxa"/>
            <w:shd w:val="clear" w:color="auto" w:fill="auto"/>
          </w:tcPr>
          <w:p w:rsidR="00043B8E" w:rsidRDefault="00A4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Разработана на основе Федерального</w:t>
            </w:r>
          </w:p>
          <w:p w:rsidR="00043B8E" w:rsidRDefault="00A4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 </w:t>
            </w:r>
          </w:p>
          <w:p w:rsidR="00043B8E" w:rsidRDefault="00A42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среднего профессионального образования  по специальности </w:t>
            </w:r>
            <w:r>
              <w:rPr>
                <w:rFonts w:ascii="Times New Roman" w:eastAsia="TimesNewRomanPSMT" w:hAnsi="Times New Roman" w:cs="Times New Roman"/>
                <w:sz w:val="28"/>
                <w:szCs w:val="24"/>
              </w:rPr>
              <w:t>54.02.07 Скульптура</w:t>
            </w:r>
          </w:p>
          <w:p w:rsidR="00043B8E" w:rsidRDefault="00A426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043B8E">
        <w:tc>
          <w:tcPr>
            <w:tcW w:w="4785" w:type="dxa"/>
            <w:shd w:val="clear" w:color="auto" w:fill="auto"/>
          </w:tcPr>
          <w:p w:rsidR="00043B8E" w:rsidRDefault="00A4264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447925" cy="8382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043B8E" w:rsidRDefault="00043B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43B8E" w:rsidRDefault="00A426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</w:rPr>
              <w:t xml:space="preserve">                      </w:t>
            </w:r>
          </w:p>
        </w:tc>
      </w:tr>
      <w:tr w:rsidR="00043B8E">
        <w:tc>
          <w:tcPr>
            <w:tcW w:w="4785" w:type="dxa"/>
            <w:shd w:val="clear" w:color="auto" w:fill="auto"/>
          </w:tcPr>
          <w:p w:rsidR="00043B8E" w:rsidRDefault="0004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43B8E" w:rsidRDefault="00043B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7B6914" w:rsidRPr="000D10F7" w:rsidTr="00E837FE">
        <w:tc>
          <w:tcPr>
            <w:tcW w:w="1984" w:type="dxa"/>
          </w:tcPr>
          <w:p w:rsidR="007B6914" w:rsidRPr="000D10F7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0F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7B6914" w:rsidRPr="000D10F7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0F7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председатель ПЦК, преподаватель общепрофессиональных и специальных дисциплин РХТ имени М.Б. Грекова</w:t>
            </w:r>
          </w:p>
          <w:p w:rsidR="007B6914" w:rsidRPr="000D10F7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914" w:rsidRPr="007820B6" w:rsidTr="00E837FE">
        <w:tc>
          <w:tcPr>
            <w:tcW w:w="1984" w:type="dxa"/>
          </w:tcPr>
          <w:p w:rsidR="007B6914" w:rsidRPr="000D10F7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B6914" w:rsidRPr="000D10F7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10F7">
              <w:rPr>
                <w:rFonts w:ascii="Times New Roman" w:eastAsia="Times New Roman" w:hAnsi="Times New Roman" w:cs="Times New Roman"/>
                <w:sz w:val="28"/>
                <w:szCs w:val="28"/>
              </w:rPr>
              <w:t>Губарева – Муха Людмила Станиславовна, заведующая отделением скульптуры, преподаватель общепрофессиональных и специальных дисциплин РХУ имени М.Б. Грекова.</w:t>
            </w:r>
          </w:p>
          <w:p w:rsidR="007B6914" w:rsidRPr="000D10F7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6914" w:rsidRPr="000D10F7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914" w:rsidRPr="007820B6" w:rsidTr="00E837FE">
        <w:tc>
          <w:tcPr>
            <w:tcW w:w="1984" w:type="dxa"/>
          </w:tcPr>
          <w:p w:rsidR="007B6914" w:rsidRPr="00C4728D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195" w:type="dxa"/>
          </w:tcPr>
          <w:p w:rsidR="007B6914" w:rsidRPr="00C4728D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B6914" w:rsidRPr="007820B6" w:rsidTr="00E837FE">
        <w:tc>
          <w:tcPr>
            <w:tcW w:w="1984" w:type="dxa"/>
          </w:tcPr>
          <w:p w:rsidR="007B6914" w:rsidRPr="007820B6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7B6914" w:rsidRPr="007820B6" w:rsidRDefault="007B6914" w:rsidP="00E837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43B8E" w:rsidRDefault="0004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043B8E">
        <w:tc>
          <w:tcPr>
            <w:tcW w:w="8363" w:type="dxa"/>
            <w:shd w:val="clear" w:color="auto" w:fill="auto"/>
          </w:tcPr>
          <w:p w:rsidR="00043B8E" w:rsidRDefault="00043B8E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043B8E" w:rsidRDefault="00A426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43B8E">
        <w:tc>
          <w:tcPr>
            <w:tcW w:w="8363" w:type="dxa"/>
            <w:shd w:val="clear" w:color="auto" w:fill="auto"/>
          </w:tcPr>
          <w:p w:rsidR="00043B8E" w:rsidRDefault="00A4264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</w:t>
            </w:r>
            <w:r>
              <w:rPr>
                <w:b/>
                <w:sz w:val="28"/>
                <w:szCs w:val="28"/>
              </w:rPr>
              <w:t xml:space="preserve">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043B8E" w:rsidRDefault="00A426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3B8E">
        <w:trPr>
          <w:trHeight w:val="597"/>
        </w:trPr>
        <w:tc>
          <w:tcPr>
            <w:tcW w:w="8363" w:type="dxa"/>
            <w:shd w:val="clear" w:color="auto" w:fill="auto"/>
          </w:tcPr>
          <w:p w:rsidR="00043B8E" w:rsidRDefault="00A4264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3B8E">
        <w:trPr>
          <w:trHeight w:val="670"/>
        </w:trPr>
        <w:tc>
          <w:tcPr>
            <w:tcW w:w="8363" w:type="dxa"/>
            <w:shd w:val="clear" w:color="auto" w:fill="auto"/>
          </w:tcPr>
          <w:p w:rsidR="00043B8E" w:rsidRDefault="00A4264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программы    учебной практики (работа с натуры на </w:t>
            </w:r>
            <w:r>
              <w:rPr>
                <w:b/>
                <w:sz w:val="28"/>
                <w:szCs w:val="28"/>
              </w:rPr>
              <w:t>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3B8E">
        <w:tc>
          <w:tcPr>
            <w:tcW w:w="8363" w:type="dxa"/>
            <w:shd w:val="clear" w:color="auto" w:fill="auto"/>
          </w:tcPr>
          <w:p w:rsidR="00043B8E" w:rsidRDefault="00A4264C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учебной практики (работа с натуры на открытом воздухе (пленэр)</w:t>
            </w:r>
          </w:p>
        </w:tc>
        <w:tc>
          <w:tcPr>
            <w:tcW w:w="958" w:type="dxa"/>
            <w:shd w:val="clear" w:color="auto" w:fill="auto"/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B8E" w:rsidRDefault="00A426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1. 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54.02.07 Скульптура</w:t>
      </w:r>
    </w:p>
    <w:p w:rsidR="00043B8E" w:rsidRDefault="0004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(работа с натуры на открытом воздухе (пленэр) является обязательным разделом ППССЗ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54.02.07 Скульптура и представляет собой вид учебных занят</w:t>
      </w:r>
      <w:r>
        <w:rPr>
          <w:rFonts w:ascii="Times New Roman" w:hAnsi="Times New Roman" w:cs="Times New Roman"/>
          <w:sz w:val="28"/>
          <w:szCs w:val="28"/>
        </w:rPr>
        <w:t>ий, обеспечивающих практико-ориентированную подготовку обучающихся.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проводится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</w:t>
      </w:r>
      <w:r>
        <w:rPr>
          <w:rFonts w:ascii="Times New Roman" w:hAnsi="Times New Roman" w:cs="Times New Roman"/>
          <w:sz w:val="28"/>
          <w:szCs w:val="28"/>
        </w:rPr>
        <w:t>в несколько периодов, так и рассредоточено, чередуясь с теоретическими занятиями в рамках профессиональных модулей.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образовательным учреждением.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итогам учебной практики </w:t>
      </w:r>
      <w:r>
        <w:rPr>
          <w:rFonts w:ascii="Times New Roman" w:hAnsi="Times New Roman" w:cs="Times New Roman"/>
          <w:sz w:val="28"/>
          <w:szCs w:val="28"/>
        </w:rPr>
        <w:t>проводится на основании просмотров учебно-творческих работ студентов.</w:t>
      </w:r>
    </w:p>
    <w:p w:rsidR="00043B8E" w:rsidRDefault="0004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12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54.02.07. Скульптура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3B8E" w:rsidRDefault="0004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3B8E" w:rsidRDefault="0004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3B8E" w:rsidRDefault="00A4264C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>Художник-скульптор, препод</w:t>
      </w:r>
      <w:r>
        <w:rPr>
          <w:rFonts w:ascii="Times New Roman" w:hAnsi="Times New Roman" w:cs="Times New Roman"/>
          <w:bCs/>
          <w:sz w:val="28"/>
        </w:rPr>
        <w:t xml:space="preserve">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043B8E" w:rsidRDefault="00A4264C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43B8E" w:rsidRDefault="00A4264C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043B8E" w:rsidRDefault="00A4264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043B8E" w:rsidRDefault="00A4264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</w:t>
      </w:r>
      <w:r>
        <w:rPr>
          <w:rFonts w:ascii="Times New Roman" w:hAnsi="Times New Roman" w:cs="Times New Roman"/>
          <w:sz w:val="28"/>
          <w:szCs w:val="28"/>
        </w:rPr>
        <w:t>ия профессиональных задач, профессионального и личностного развития.</w:t>
      </w:r>
    </w:p>
    <w:p w:rsidR="00043B8E" w:rsidRDefault="00A4264C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43B8E" w:rsidRDefault="00A4264C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 6. Работать в коллективе, обеспечивать его сплочение, эффективно общат</w:t>
      </w:r>
      <w:r>
        <w:rPr>
          <w:rFonts w:ascii="Times New Roman" w:hAnsi="Times New Roman" w:cs="Times New Roman"/>
          <w:sz w:val="28"/>
          <w:szCs w:val="28"/>
        </w:rPr>
        <w:t>ься с коллегами, руководством.</w:t>
      </w:r>
    </w:p>
    <w:p w:rsidR="00043B8E" w:rsidRDefault="00A4264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43B8E" w:rsidRDefault="00A4264C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8. Самостоятельно определять задачи профессиональног</w:t>
      </w:r>
      <w:r>
        <w:rPr>
          <w:rFonts w:ascii="Times New Roman" w:hAnsi="Times New Roman" w:cs="Times New Roman"/>
          <w:sz w:val="28"/>
          <w:szCs w:val="28"/>
        </w:rPr>
        <w:t>о и личностного развития, заниматься самообразованием, осознанно планировать повышение квалификации.</w:t>
      </w:r>
    </w:p>
    <w:p w:rsidR="00043B8E" w:rsidRDefault="00A4264C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</w:p>
    <w:p w:rsidR="00043B8E" w:rsidRDefault="00A4264C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Художник-скульптор,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043B8E" w:rsidRDefault="00A4264C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043B8E" w:rsidRDefault="00A4264C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скульп</w:t>
      </w:r>
      <w:r>
        <w:rPr>
          <w:rFonts w:ascii="Times New Roman" w:hAnsi="Times New Roman" w:cs="Times New Roman"/>
          <w:bCs/>
          <w:sz w:val="28"/>
          <w:szCs w:val="28"/>
        </w:rPr>
        <w:t>туры.</w:t>
      </w:r>
    </w:p>
    <w:p w:rsidR="00043B8E" w:rsidRDefault="00A4264C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043B8E" w:rsidRDefault="00A4264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043B8E" w:rsidRDefault="00A426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ПК 1.4. Последовательно вести работу </w:t>
      </w:r>
      <w:r>
        <w:rPr>
          <w:rFonts w:ascii="Times New Roman" w:hAnsi="Times New Roman" w:cs="Times New Roman"/>
          <w:sz w:val="28"/>
          <w:szCs w:val="28"/>
        </w:rPr>
        <w:t>над формовкой.</w:t>
      </w:r>
    </w:p>
    <w:p w:rsidR="00043B8E" w:rsidRDefault="00A426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1.5. Использовать пластические и художественные свойства, способы обработки основных материалов, применяемых при создании произведений скульптуры из гипса.</w:t>
      </w:r>
    </w:p>
    <w:p w:rsidR="00043B8E" w:rsidRDefault="00A426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ПК 1.6. Владеть различными техническими приемами выполнения скульптурны</w:t>
      </w:r>
      <w:r>
        <w:rPr>
          <w:rFonts w:ascii="Times New Roman" w:hAnsi="Times New Roman" w:cs="Times New Roman"/>
          <w:sz w:val="28"/>
          <w:szCs w:val="28"/>
        </w:rPr>
        <w:t>х работ из гипса.</w:t>
      </w:r>
    </w:p>
    <w:p w:rsidR="00043B8E" w:rsidRDefault="00A4264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ПК 1.7. Находить новые образно-пластические решения для каждой творческой задачи.</w:t>
      </w:r>
    </w:p>
    <w:p w:rsidR="00043B8E" w:rsidRDefault="00043B8E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практики– требования к результатам освоения ППССЗ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 должен уметь: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изображать фигуру животного или птицы в статике и в движении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использовать различные изобразительные техники и материалы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реставрировать гипсовые слепки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формовать и отливать гипсовые слепки.</w:t>
      </w:r>
    </w:p>
    <w:p w:rsidR="00043B8E" w:rsidRDefault="0004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результате освоения учебной практики обучающийся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должен знать: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специфику выразительных средств различных видов изобразительного искусства;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разнообразные техники рисунка и истории их развития, условия хранения произведений изобразительного искусства;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методы ведения наброска, зарисовки,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краткосрочного рисунка;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технические свойства графических материалов, их возможности и эстетические качества;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методы ведения графических работ;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теоретические понятия: формовка, отлив, реставрация.</w:t>
      </w:r>
    </w:p>
    <w:p w:rsidR="00043B8E" w:rsidRDefault="0004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3B8E" w:rsidRDefault="0004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</w:t>
      </w:r>
      <w:r>
        <w:rPr>
          <w:rFonts w:ascii="Times New Roman" w:hAnsi="Times New Roman" w:cs="Times New Roman"/>
          <w:b/>
          <w:sz w:val="28"/>
          <w:szCs w:val="28"/>
        </w:rPr>
        <w:t>граммы учебной практики (пленэр):</w:t>
      </w:r>
    </w:p>
    <w:p w:rsidR="00043B8E" w:rsidRDefault="00A42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4 недели,  </w:t>
      </w:r>
      <w:r>
        <w:rPr>
          <w:rFonts w:ascii="Times New Roman" w:hAnsi="Times New Roman" w:cs="Times New Roman"/>
          <w:sz w:val="28"/>
          <w:szCs w:val="28"/>
          <w:u w:val="single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 часа.</w:t>
      </w: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A42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043B8E" w:rsidRDefault="00A42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практики (работа с натуры на открытом воздухе (пленэр)</w:t>
      </w:r>
    </w:p>
    <w:p w:rsidR="00043B8E" w:rsidRDefault="00A42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виды </w:t>
      </w:r>
      <w:r>
        <w:rPr>
          <w:rFonts w:ascii="Times New Roman" w:hAnsi="Times New Roman" w:cs="Times New Roman"/>
          <w:b/>
          <w:sz w:val="28"/>
          <w:szCs w:val="28"/>
        </w:rPr>
        <w:t>учебной работы</w:t>
      </w:r>
    </w:p>
    <w:p w:rsidR="00043B8E" w:rsidRDefault="00043B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043B8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43B8E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43B8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43B8E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43B8E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043B8E" w:rsidRDefault="00A42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Тематический план и содержание учебной практики (работа с натуры на открытом воздухе (пленэр)).</w:t>
      </w:r>
    </w:p>
    <w:p w:rsidR="00043B8E" w:rsidRDefault="00A42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Цели, задачи, содержание и период прохождения практики</w:t>
      </w:r>
    </w:p>
    <w:p w:rsidR="00043B8E" w:rsidRDefault="00043B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786"/>
        <w:gridCol w:w="1845"/>
        <w:gridCol w:w="2150"/>
      </w:tblGrid>
      <w:tr w:rsidR="00043B8E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 материала, лабораторные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43B8E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43B8E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1. Рисунок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043B8E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Рисунки и наброски животных и птиц в статике и движении в зоопарке.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карандашом с натуры, различных видов животных.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одного животного или птицы выполняются несколько набросков, вначале в покое, затем в движении. Просмотр аналогов в ист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ории искусств и копирование 6 понравившихся работ известных художников.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43B8E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карандашом, работа с линией.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10-20 рисунков животных и птиц: работа ведется, только мягким карандашом.</w:t>
            </w:r>
          </w:p>
          <w:p w:rsidR="00043B8E" w:rsidRDefault="00043B8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43B8E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Зарисовки мягким материалом.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кратковременные рисунки мягким материалом: углем, сепией, сангиной, мелом, пастелью (продолжительностью 5-20 минут каждый). Рисунки могут выполняться как в зоологическом саду, так и на приусадебных участках, птице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ферме. С одного животного или птицы выполняются несколько набросков, вначале в покое, затем в движении.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43B8E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1.4.</w:t>
            </w:r>
          </w:p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 смешанная техника.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животных и птиц, различными материалами, например такими как: акварель с тушью, акварель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пастелью и т.д.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43B8E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1.5.</w:t>
            </w:r>
          </w:p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Зарисовки животных и птиц в статике и движении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для дальнейшего перевода их в композицию.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Поиск композиции. Выполняются кратковременные рисунки (продолжительностью 5-20 минут каждый) с одного животного или группы животных.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43B8E">
        <w:trPr>
          <w:trHeight w:val="1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1.6.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 одного выбранного животного или птицы.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Посвящается весь день работы, изучению одного вида животного.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2,3</w:t>
            </w:r>
          </w:p>
        </w:tc>
      </w:tr>
      <w:tr w:rsidR="00043B8E">
        <w:trPr>
          <w:trHeight w:val="1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Скульптура.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B8E">
        <w:trPr>
          <w:trHeight w:val="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Реставрация разбитых гипсовых слепков. Первый этап.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о технике безопасности.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Каждый учащийся, получает отдельное задание по реставрации битых гипсовых слепков. Первая стадия снятие верхних слоев краски.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43B8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2.2.</w:t>
            </w:r>
          </w:p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Реставрация разбитых гипсовых слепков. Второй этап.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Швы и трещины осторожно раскрываются и в них прокладываются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укрепляющие каркасы.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43B8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2.3.</w:t>
            </w:r>
          </w:p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Реставрация разбитых гипсовых слепков. Последний этап.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Заливка трещин, доработка и за шкуривание слепка.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43B8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Формовка гипсовых слепков.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B8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3.1.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Деление работы на части для формовки.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зависимости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того, что вы формуете, от сложности оригинала, рассчитывается количество кусков. Чтобы каждый кусок снимался легко, но при этом было минимальное количество кусков.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43B8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Прокладка опалубки и заливка каждого куска.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Вокруг каждого куска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прокладывается опалубка из глины, высотой не менее 10 см. Заливается каждый кусок отдельно, меду собой имея замки.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43B8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3.3</w:t>
            </w:r>
          </w:p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Сбор формы. Заливка.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Кадый отдельно взятый кусок, должен быть идеально подогнан, друг под друга. Не должно быть смещений, расх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ождения формы. Заливка изделия.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B8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3.4</w:t>
            </w:r>
          </w:p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Отливка гипсовых слепков.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формы, вскрытие лаком, вскрытие вазелином. Заливка. Просушка готового гипсового изделия. Завершение работы за шкуривание швов.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43B8E" w:rsidRDefault="00A42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B8E">
        <w:trPr>
          <w:trHeight w:val="20"/>
        </w:trPr>
        <w:tc>
          <w:tcPr>
            <w:tcW w:w="1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A426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8E" w:rsidRDefault="00043B8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3B8E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043B8E" w:rsidRDefault="00A42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 условия реализации учебной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54.02.07 Скульптура.</w:t>
      </w:r>
    </w:p>
    <w:p w:rsidR="00043B8E" w:rsidRDefault="00043B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Планшет (карандаши, бумага, мягкие материалы, резинка, акварель, тушь перо.);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  <w:r>
        <w:t xml:space="preserve"> </w:t>
      </w:r>
      <w:r>
        <w:rPr>
          <w:rFonts w:ascii="Times New Roman" w:eastAsia="HiddenHorzOCR" w:hAnsi="Times New Roman"/>
          <w:sz w:val="28"/>
          <w:szCs w:val="28"/>
        </w:rPr>
        <w:tab/>
      </w:r>
    </w:p>
    <w:p w:rsidR="00043B8E" w:rsidRDefault="00043B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HiddenHorzOCR" w:hAnsi="Times New Roman"/>
          <w:sz w:val="28"/>
          <w:szCs w:val="28"/>
        </w:rPr>
      </w:pPr>
    </w:p>
    <w:p w:rsidR="00043B8E" w:rsidRDefault="00A426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HiddenHorzOCR" w:hAnsi="Times New Roman"/>
          <w:sz w:val="28"/>
          <w:szCs w:val="28"/>
          <w:u w:val="single"/>
        </w:rPr>
      </w:pPr>
      <w:bookmarkStart w:id="1" w:name="_Hlk523151657"/>
      <w:r>
        <w:rPr>
          <w:rFonts w:ascii="Times New Roman" w:eastAsia="HiddenHorzOCR" w:hAnsi="Times New Roman"/>
          <w:sz w:val="28"/>
          <w:szCs w:val="28"/>
          <w:u w:val="single"/>
        </w:rPr>
        <w:t xml:space="preserve">Материально – техническое обеспечение формовочной практики.           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Оборудование мастерской: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1.Скульптурные с</w:t>
      </w:r>
      <w:r>
        <w:rPr>
          <w:rFonts w:ascii="Times New Roman" w:eastAsia="HiddenHorzOCR" w:hAnsi="Times New Roman"/>
          <w:sz w:val="28"/>
          <w:szCs w:val="28"/>
        </w:rPr>
        <w:t>танки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2.Емкость для замачивания глины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3.Подиумы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Люминесцентные лампы 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Стеллажи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Столы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Ведра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Шпатель</w:t>
      </w:r>
    </w:p>
    <w:p w:rsidR="00043B8E" w:rsidRDefault="00A4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Мутовка</w:t>
      </w:r>
    </w:p>
    <w:p w:rsidR="00043B8E" w:rsidRDefault="00043B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HiddenHorzOCR" w:hAnsi="Times New Roman"/>
          <w:sz w:val="28"/>
          <w:szCs w:val="28"/>
        </w:rPr>
      </w:pPr>
    </w:p>
    <w:p w:rsidR="00043B8E" w:rsidRDefault="00A4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Материалы:</w:t>
      </w:r>
    </w:p>
    <w:p w:rsidR="00043B8E" w:rsidRDefault="00A4264C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Глина, пластилин</w:t>
      </w:r>
    </w:p>
    <w:p w:rsidR="00043B8E" w:rsidRDefault="00A42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Гипс</w:t>
      </w:r>
    </w:p>
    <w:p w:rsidR="00043B8E" w:rsidRDefault="00A42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Лак, клеи</w:t>
      </w:r>
    </w:p>
    <w:p w:rsidR="00043B8E" w:rsidRDefault="00A42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Вазелин</w:t>
      </w:r>
    </w:p>
    <w:p w:rsidR="00043B8E" w:rsidRDefault="00A426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Проволока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Инструменты:</w:t>
      </w:r>
    </w:p>
    <w:p w:rsidR="00043B8E" w:rsidRDefault="00A4264C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Стеки разных форм</w:t>
      </w:r>
    </w:p>
    <w:p w:rsidR="00043B8E" w:rsidRDefault="00A426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Ножи.</w:t>
      </w:r>
    </w:p>
    <w:p w:rsidR="00043B8E" w:rsidRDefault="00A4264C">
      <w:pPr>
        <w:pStyle w:val="a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Информационное обеспечение обучения.</w:t>
      </w:r>
    </w:p>
    <w:p w:rsidR="00043B8E" w:rsidRDefault="00A4264C">
      <w:pPr>
        <w:pStyle w:val="ae"/>
        <w:autoSpaceDE w:val="0"/>
        <w:autoSpaceDN w:val="0"/>
        <w:adjustRightInd w:val="0"/>
        <w:spacing w:after="0" w:line="240" w:lineRule="auto"/>
        <w:ind w:left="862"/>
        <w:jc w:val="both"/>
        <w:rPr>
          <w:rFonts w:ascii="Times New Roman" w:eastAsia="HiddenHorzOCR" w:hAnsi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 xml:space="preserve"> Перечень рекомендуемых учебных изданий, Интернет-ресурсов, дополнительной литературы.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 xml:space="preserve">Основные источники: 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 xml:space="preserve">                                    Основная литература 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Электронные издания:</w:t>
      </w:r>
    </w:p>
    <w:p w:rsidR="00043B8E" w:rsidRDefault="00A4264C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</w:t>
      </w:r>
      <w:r>
        <w:rPr>
          <w:rFonts w:ascii="Times New Roman" w:eastAsia="HiddenHorzOCR" w:hAnsi="Times New Roman"/>
          <w:sz w:val="28"/>
          <w:szCs w:val="28"/>
        </w:rPr>
        <w:t xml:space="preserve">форма Юрайт [сайт]. — URL: </w:t>
      </w:r>
      <w:hyperlink r:id="rId10" w:history="1">
        <w:r>
          <w:rPr>
            <w:rStyle w:val="a3"/>
            <w:rFonts w:ascii="Times New Roman" w:eastAsia="HiddenHorzOCR" w:hAnsi="Times New Roman"/>
            <w:sz w:val="28"/>
            <w:szCs w:val="28"/>
          </w:rPr>
          <w:t>https://www.urait.ru/bcode/495395</w:t>
        </w:r>
      </w:hyperlink>
    </w:p>
    <w:p w:rsidR="00043B8E" w:rsidRDefault="00A4264C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Киплик, Д. И.  Техника живописи : учебник для среднего профессионального образования / Д. И. Киплик. — Москва : Издательство Юрайт, 2022. — 442 с</w:t>
      </w:r>
      <w:r>
        <w:rPr>
          <w:rFonts w:ascii="Times New Roman" w:eastAsia="HiddenHorzOCR" w:hAnsi="Times New Roman"/>
          <w:sz w:val="28"/>
          <w:szCs w:val="28"/>
        </w:rPr>
        <w:t>. — (Профессиональное образование). — ISBN 978-5-534-09962-1. — Текст : электронный // Образовательная платформа Юрайт [сайт]. — URL: https://www.urait.ru/bcode/494563</w:t>
      </w:r>
    </w:p>
    <w:p w:rsidR="00043B8E" w:rsidRDefault="00043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</w:p>
    <w:p w:rsidR="00043B8E" w:rsidRDefault="00A4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Печатные издания: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Скакова А.Г. Рисунок и живопись: учебник для СПО.-М.:Юрайт, 2019,2021</w:t>
      </w:r>
      <w:r>
        <w:rPr>
          <w:rFonts w:ascii="Times New Roman" w:eastAsia="HiddenHorzOCR" w:hAnsi="Times New Roman"/>
          <w:sz w:val="28"/>
          <w:szCs w:val="28"/>
        </w:rPr>
        <w:t>,2023</w:t>
      </w:r>
    </w:p>
    <w:p w:rsidR="00043B8E" w:rsidRDefault="00043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043B8E" w:rsidRDefault="00A4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Дополнительные источники:</w:t>
      </w:r>
    </w:p>
    <w:p w:rsidR="00043B8E" w:rsidRDefault="00A4264C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Бадян В.Е., Денисенко В.И. Основы композиции.  Учебное  пособие. М.:  2011.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Доронина Л.Н. Мастера русской скульптуры 18-20 век. М.: Белый город, 2008.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Логвиненко Г.М. Декоративная композиция. Учебное пособие. М.: «Владос», </w:t>
      </w:r>
      <w:r>
        <w:rPr>
          <w:rFonts w:ascii="Times New Roman" w:eastAsia="HiddenHorzOCR" w:hAnsi="Times New Roman"/>
          <w:sz w:val="28"/>
          <w:szCs w:val="28"/>
        </w:rPr>
        <w:t xml:space="preserve">2005.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2005.   </w:t>
      </w:r>
    </w:p>
    <w:p w:rsidR="00043B8E" w:rsidRDefault="00A4264C">
      <w:pPr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ab/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Лантери Э. Лепка. М.: Издательство Академии Художеств СССР, 1963.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Бабурина Н. М. Шелева В. Г. Современная советская скульптура. М.: </w:t>
      </w:r>
      <w:r>
        <w:rPr>
          <w:rFonts w:ascii="Times New Roman" w:eastAsia="HiddenHorzOCR" w:hAnsi="Times New Roman"/>
          <w:sz w:val="28"/>
          <w:szCs w:val="28"/>
        </w:rPr>
        <w:t>Советский художник, 1989.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Богомолов Н. С. Скульптура на занятиях в школьном кружке. М.: Просвещение, 1986.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Воронова О. Искусство скульптуры. М.: Знание, 1981.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Голубкина А. С. Как создается скульптура. Несколько слов о решении скульптора. М.: Искусство, </w:t>
      </w:r>
      <w:r>
        <w:rPr>
          <w:rFonts w:ascii="Times New Roman" w:eastAsia="HiddenHorzOCR" w:hAnsi="Times New Roman"/>
          <w:sz w:val="28"/>
          <w:szCs w:val="28"/>
        </w:rPr>
        <w:t>1965.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Ермонская В. В Основы понимания скульптуры. М.: Искусство, 1964.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Мельник А.А. Основные закономерности построения скульптурного рельефа. М.: Учебное пособие для средних профессиональных училищ. Высшая школа, 1985.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Минзер М. Г. Серов В.А. Сысоев П. М. Школа изобразительного искусства.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Ростовцев Н. Н. Методика преподавания изобразительного искусства в школе. М.: Просвещение, 1980.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Шмигелевская Е.В. Портрет в современной скульптуре. Л.: Худ. РСФСР,1987.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Шорохов Е. В. </w:t>
      </w:r>
      <w:r>
        <w:rPr>
          <w:rFonts w:ascii="Times New Roman" w:eastAsia="HiddenHorzOCR" w:hAnsi="Times New Roman"/>
          <w:sz w:val="28"/>
          <w:szCs w:val="28"/>
        </w:rPr>
        <w:t xml:space="preserve">Основы композиции. М.: Просвещение, 1979.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Литература для самостоятельного изучения: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Аполлон. Терминологический словарь. М., Эллис Лак.1997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Алнхейм Р. Искусство и визуальное восприятие. М., Прогресс 1974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Барышников А.П. Основы композиции. М., Учебный предм</w:t>
      </w:r>
      <w:r>
        <w:rPr>
          <w:rFonts w:ascii="Times New Roman" w:eastAsia="HiddenHorzOCR" w:hAnsi="Times New Roman"/>
          <w:sz w:val="28"/>
          <w:szCs w:val="28"/>
        </w:rPr>
        <w:t>ет 1951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Васютинский Н.А. Золотая пропорция. М., Молодая гвардия 1990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Герчук Ю.Я. Что такое орнамент? М., 1998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Иллюстративные издания периодической печати по изобразительному искусству – журналы: «Собрание шедевров», «Русское искусство», «Русская галерея», </w:t>
      </w:r>
      <w:r>
        <w:rPr>
          <w:rFonts w:ascii="Times New Roman" w:eastAsia="HiddenHorzOCR" w:hAnsi="Times New Roman"/>
          <w:sz w:val="28"/>
          <w:szCs w:val="28"/>
        </w:rPr>
        <w:t>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043B8E" w:rsidRDefault="00043B8E">
      <w:pPr>
        <w:autoSpaceDE w:val="0"/>
        <w:autoSpaceDN w:val="0"/>
        <w:adjustRightInd w:val="0"/>
        <w:spacing w:after="0" w:line="240" w:lineRule="auto"/>
        <w:ind w:left="1135"/>
        <w:jc w:val="both"/>
        <w:rPr>
          <w:rFonts w:ascii="Times New Roman" w:eastAsia="HiddenHorzOCR" w:hAnsi="Times New Roman"/>
          <w:sz w:val="28"/>
          <w:szCs w:val="28"/>
        </w:rPr>
      </w:pPr>
    </w:p>
    <w:p w:rsidR="00043B8E" w:rsidRDefault="00043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Видео издания «Художественные музеи мира»: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Государственный Русский музей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Государственная Третьяковская галерея.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Эрмитаж.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</w:t>
      </w:r>
      <w:r>
        <w:rPr>
          <w:rFonts w:ascii="Times New Roman" w:eastAsia="HiddenHorzOCR" w:hAnsi="Times New Roman"/>
          <w:sz w:val="28"/>
          <w:szCs w:val="28"/>
        </w:rPr>
        <w:t xml:space="preserve">ыставка в Манеже. Вучетич.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Искусство 18 века. Государственный музей Пушкина.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Третьяковская галерея. Искусство ХХ в.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Великий Эрмитаж.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Вечное древо жизни. Государственный музей изобразительных</w:t>
      </w:r>
      <w:r>
        <w:rPr>
          <w:rFonts w:ascii="Times New Roman" w:eastAsia="HiddenHorzOCR" w:hAnsi="Times New Roman"/>
          <w:sz w:val="28"/>
          <w:szCs w:val="28"/>
        </w:rPr>
        <w:t xml:space="preserve"> искусств   Пушкина. </w:t>
      </w:r>
    </w:p>
    <w:p w:rsidR="00043B8E" w:rsidRDefault="00043B8E">
      <w:pPr>
        <w:autoSpaceDE w:val="0"/>
        <w:autoSpaceDN w:val="0"/>
        <w:adjustRightInd w:val="0"/>
        <w:spacing w:after="0" w:line="240" w:lineRule="auto"/>
        <w:ind w:left="1135"/>
        <w:jc w:val="both"/>
        <w:rPr>
          <w:rFonts w:ascii="Times New Roman" w:eastAsia="HiddenHorzOCR" w:hAnsi="Times New Roman"/>
          <w:sz w:val="28"/>
          <w:szCs w:val="28"/>
        </w:rPr>
      </w:pP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Интернет-ресурсы:</w:t>
      </w:r>
    </w:p>
    <w:p w:rsidR="00043B8E" w:rsidRDefault="00A426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сайты ведущих музеев и художественных галерей мира, художественных выставок и биеннале.</w:t>
      </w:r>
    </w:p>
    <w:p w:rsidR="00043B8E" w:rsidRDefault="00043B8E">
      <w:pPr>
        <w:autoSpaceDE w:val="0"/>
        <w:autoSpaceDN w:val="0"/>
        <w:adjustRightInd w:val="0"/>
        <w:spacing w:after="0" w:line="240" w:lineRule="auto"/>
        <w:ind w:left="1495"/>
        <w:jc w:val="both"/>
        <w:rPr>
          <w:rFonts w:ascii="Times New Roman" w:eastAsia="HiddenHorzOCR" w:hAnsi="Times New Roman"/>
          <w:sz w:val="28"/>
          <w:szCs w:val="28"/>
        </w:rPr>
      </w:pPr>
    </w:p>
    <w:p w:rsidR="00043B8E" w:rsidRDefault="00043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</w:p>
    <w:p w:rsidR="00043B8E" w:rsidRDefault="00043B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043B8E" w:rsidRDefault="00A42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043B8E" w:rsidRDefault="00043B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043B8E" w:rsidRDefault="00A42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5.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ПРАКТИКИ (РАБОТА С </w:t>
      </w:r>
      <w:r>
        <w:rPr>
          <w:rFonts w:ascii="Times New Roman" w:hAnsi="Times New Roman" w:cs="Times New Roman"/>
          <w:b/>
          <w:sz w:val="28"/>
          <w:szCs w:val="28"/>
        </w:rPr>
        <w:t>НАТУРЫ НА ОТКРЫТОМ ВОЗДУХЕ (ПЛЕНЭР) 54.02.07 СКУЛЬПТУРА</w:t>
      </w:r>
    </w:p>
    <w:p w:rsidR="00043B8E" w:rsidRDefault="00043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B8E" w:rsidRDefault="00A42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учебной практики (работа с натуры на открытом воздухе (пленэр) 54.02.07 Скульптура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</w:t>
      </w:r>
      <w:r>
        <w:rPr>
          <w:rFonts w:ascii="Times New Roman" w:hAnsi="Times New Roman" w:cs="Times New Roman"/>
          <w:sz w:val="28"/>
          <w:szCs w:val="28"/>
        </w:rPr>
        <w:t>их работ художественными средствами, также выполнения обучающимися индивидуальных заданий.</w:t>
      </w:r>
    </w:p>
    <w:p w:rsidR="00043B8E" w:rsidRDefault="00043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B8E" w:rsidRDefault="00A426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зачет, на который обучающийся представляет следующие документы в соответствии с Положением о практике об</w:t>
      </w:r>
      <w:r>
        <w:rPr>
          <w:rFonts w:ascii="Times New Roman" w:hAnsi="Times New Roman" w:cs="Times New Roman"/>
          <w:sz w:val="28"/>
          <w:szCs w:val="28"/>
        </w:rPr>
        <w:t>учающихся ГБОПУ РО "РХУ имени М.Б. Грекова":</w:t>
      </w:r>
    </w:p>
    <w:p w:rsidR="00043B8E" w:rsidRDefault="00A4264C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(по учебной практике (работа с натуры на открытом воздухе (пленэр</w:t>
      </w:r>
      <w:r>
        <w:rPr>
          <w:rFonts w:ascii="Times New Roman" w:eastAsia="HiddenHorzOCR" w:hAnsi="Times New Roman"/>
          <w:sz w:val="28"/>
          <w:szCs w:val="28"/>
        </w:rPr>
        <w:t>);</w:t>
      </w:r>
    </w:p>
    <w:p w:rsidR="00043B8E" w:rsidRDefault="00A4264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043B8E" w:rsidRDefault="00A4264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043B8E" w:rsidRDefault="00A4264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043B8E" w:rsidRDefault="00043B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043B8E" w:rsidRDefault="00043B8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«5» ставится, если студент: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грамотно и последовательно выполнил все этапы работы,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успешно практически и теоретически освоил этапы черновой формовки (разметка кусков, вскрытие лаком, отливка, расколотка формы),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успешно практически и теоретически о</w:t>
      </w:r>
      <w:r>
        <w:rPr>
          <w:rFonts w:ascii="Times New Roman" w:eastAsia="Times New Roman" w:hAnsi="Times New Roman" w:cs="Times New Roman"/>
          <w:sz w:val="28"/>
          <w:szCs w:val="28"/>
        </w:rPr>
        <w:t>своил этапы кусковой формовки (разметка кусков, вскрытие лаком, отливка, доводка гипсовой отливки до готовности)</w:t>
      </w:r>
    </w:p>
    <w:p w:rsidR="00043B8E" w:rsidRDefault="00043B8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«4» ставится, если студент: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 все этапы работы,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 и теоретически освоил этапы черновой формовки (разметка кусков, вскр</w:t>
      </w:r>
      <w:r>
        <w:rPr>
          <w:rFonts w:ascii="Times New Roman" w:eastAsia="Times New Roman" w:hAnsi="Times New Roman" w:cs="Times New Roman"/>
          <w:sz w:val="28"/>
          <w:szCs w:val="28"/>
        </w:rPr>
        <w:t>ытие лаком, отливка, расколотка формы),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практически и теоретически освоил этапы кусковой формовки (разметка кусков, вскрытие лаком, отливка, доводка гипсовой отливки до готовности)</w:t>
      </w:r>
    </w:p>
    <w:p w:rsidR="00043B8E" w:rsidRDefault="00043B8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студент: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этапы работы вел недостаточно грамо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 и последовательно, 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 полной мере освоил этапы черновой формовки (разметка кусков, вскрытие лаком, отливка, расколотка формы),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в полной мере освоил этапы кусковой формовки (разметка кусков, вскрытие лаком, отливка, доводка гипсовой отливки до </w:t>
      </w:r>
      <w:r>
        <w:rPr>
          <w:rFonts w:ascii="Times New Roman" w:eastAsia="Times New Roman" w:hAnsi="Times New Roman" w:cs="Times New Roman"/>
          <w:sz w:val="28"/>
          <w:szCs w:val="28"/>
        </w:rPr>
        <w:t>готовности)</w:t>
      </w:r>
    </w:p>
    <w:p w:rsidR="00043B8E" w:rsidRDefault="00043B8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«2» ставится, если студент: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соблюдал этапы ведения работы,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освоил этапы черновой формовки (разметка кусков, вскрытие лаком, отливка, расколотка формы),</w:t>
      </w:r>
    </w:p>
    <w:p w:rsidR="00043B8E" w:rsidRDefault="00A4264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освоил этапы кусковой формовки (разметка кусков, вскрытие лаком, отливка, </w:t>
      </w:r>
      <w:r>
        <w:rPr>
          <w:rFonts w:ascii="Times New Roman" w:eastAsia="Times New Roman" w:hAnsi="Times New Roman" w:cs="Times New Roman"/>
          <w:sz w:val="28"/>
          <w:szCs w:val="28"/>
        </w:rPr>
        <w:t>доводка гипсовой отливки до готовности)</w:t>
      </w:r>
    </w:p>
    <w:p w:rsidR="00043B8E" w:rsidRDefault="00043B8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043B8E">
        <w:tc>
          <w:tcPr>
            <w:tcW w:w="4962" w:type="dxa"/>
            <w:vAlign w:val="center"/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043B8E">
        <w:trPr>
          <w:trHeight w:val="5247"/>
        </w:trPr>
        <w:tc>
          <w:tcPr>
            <w:tcW w:w="4962" w:type="dxa"/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фигуру животного или птицы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академического рисунка и скульптуры;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зовать основные изобразительные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находить новые графические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животного или группы животных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листе;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по скульптуре, композиции, формовки;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снять форму с гипсового оригинала;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-реставрировать гипсовые слепки.</w:t>
            </w:r>
          </w:p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рисунка и истории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графических материалов, их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 и эстетические качества;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графических работ;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теоретическое понятие формовка, заливка, отлив;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формовки.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его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bookmarkEnd w:id="1"/>
    </w:tbl>
    <w:p w:rsidR="00043B8E" w:rsidRDefault="00043B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Министерство культуры РО</w:t>
      </w:r>
    </w:p>
    <w:p w:rsidR="00043B8E" w:rsidRDefault="0004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0"/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2"/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043B8E" w:rsidRDefault="0004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практики от предприятия___________________________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A4264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АТТЕСТАЦИОННЫЙ ЛИСТ ПО ИТОГАМ ПРОХОЖДЕНИЯ </w:t>
      </w:r>
    </w:p>
    <w:p w:rsidR="00043B8E" w:rsidRDefault="00A42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043B8E" w:rsidRDefault="00A4264C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043B8E" w:rsidRDefault="00A42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043B8E" w:rsidRDefault="00A4264C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(ФИО студента)</w:t>
      </w:r>
    </w:p>
    <w:p w:rsidR="00043B8E" w:rsidRDefault="00A4264C">
      <w:pPr>
        <w:tabs>
          <w:tab w:val="left" w:pos="422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студент ____ курса, группы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_____, специальности СПО</w:t>
      </w:r>
    </w:p>
    <w:p w:rsidR="00043B8E" w:rsidRDefault="00A4264C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043B8E" w:rsidRDefault="00A4264C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043B8E" w:rsidRDefault="00A426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043B8E" w:rsidRDefault="00A4264C">
      <w:pPr>
        <w:tabs>
          <w:tab w:val="left" w:pos="422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043B8E" w:rsidRDefault="00A4264C">
      <w:pPr>
        <w:tabs>
          <w:tab w:val="left" w:pos="422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</w:t>
      </w:r>
    </w:p>
    <w:p w:rsidR="00043B8E" w:rsidRDefault="00A4264C">
      <w:pPr>
        <w:tabs>
          <w:tab w:val="left" w:pos="42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«_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_» _______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043B8E" w:rsidRDefault="00A4264C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043B8E" w:rsidRDefault="00A4264C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</w:p>
    <w:p w:rsidR="00043B8E" w:rsidRDefault="00A4264C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</w:p>
    <w:p w:rsidR="00043B8E" w:rsidRDefault="00A426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043B8E" w:rsidRDefault="00A4264C">
      <w:pPr>
        <w:tabs>
          <w:tab w:val="left" w:pos="42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043B8E" w:rsidRDefault="00A4264C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практики обучающимся: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043B8E">
        <w:trPr>
          <w:trHeight w:val="1371"/>
        </w:trPr>
        <w:tc>
          <w:tcPr>
            <w:tcW w:w="528" w:type="dxa"/>
            <w:vAlign w:val="center"/>
          </w:tcPr>
          <w:p w:rsidR="00043B8E" w:rsidRDefault="00A4264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043B8E" w:rsidRDefault="00A4264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Наименования ПК и ОК</w:t>
            </w:r>
          </w:p>
        </w:tc>
        <w:tc>
          <w:tcPr>
            <w:tcW w:w="2771" w:type="dxa"/>
            <w:vAlign w:val="center"/>
          </w:tcPr>
          <w:p w:rsidR="00043B8E" w:rsidRDefault="00A4264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043B8E" w:rsidRDefault="00A4264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Оценка выполнен (удовл., хор., отл.) /не выполнен (неудовл.)</w:t>
            </w:r>
          </w:p>
        </w:tc>
        <w:tc>
          <w:tcPr>
            <w:tcW w:w="1794" w:type="dxa"/>
            <w:vAlign w:val="center"/>
          </w:tcPr>
          <w:p w:rsidR="00043B8E" w:rsidRDefault="00A4264C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043B8E">
        <w:trPr>
          <w:trHeight w:val="456"/>
        </w:trPr>
        <w:tc>
          <w:tcPr>
            <w:tcW w:w="528" w:type="dxa"/>
          </w:tcPr>
          <w:p w:rsidR="00043B8E" w:rsidRDefault="00A4264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043B8E" w:rsidRDefault="00A4264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 1. (……..)</w:t>
            </w:r>
          </w:p>
          <w:p w:rsidR="00043B8E" w:rsidRDefault="00043B8E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3B8E">
        <w:trPr>
          <w:trHeight w:val="349"/>
        </w:trPr>
        <w:tc>
          <w:tcPr>
            <w:tcW w:w="528" w:type="dxa"/>
          </w:tcPr>
          <w:p w:rsidR="00043B8E" w:rsidRDefault="00A4264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043B8E" w:rsidRDefault="00A4264C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3B8E">
        <w:trPr>
          <w:trHeight w:val="334"/>
        </w:trPr>
        <w:tc>
          <w:tcPr>
            <w:tcW w:w="528" w:type="dxa"/>
          </w:tcPr>
          <w:p w:rsidR="00043B8E" w:rsidRDefault="00A4264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043B8E" w:rsidRDefault="00A4264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3B8E">
        <w:trPr>
          <w:trHeight w:val="349"/>
        </w:trPr>
        <w:tc>
          <w:tcPr>
            <w:tcW w:w="528" w:type="dxa"/>
          </w:tcPr>
          <w:p w:rsidR="00043B8E" w:rsidRDefault="00A4264C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043B8E" w:rsidRDefault="00A4264C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3B8E">
        <w:trPr>
          <w:trHeight w:val="349"/>
        </w:trPr>
        <w:tc>
          <w:tcPr>
            <w:tcW w:w="528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043B8E" w:rsidRDefault="00043B8E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043B8E" w:rsidRDefault="00043B8E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43B8E">
        <w:trPr>
          <w:trHeight w:val="349"/>
        </w:trPr>
        <w:tc>
          <w:tcPr>
            <w:tcW w:w="528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043B8E" w:rsidRDefault="00043B8E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043B8E" w:rsidRDefault="00043B8E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043B8E" w:rsidRDefault="00043B8E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43B8E" w:rsidRDefault="00043B8E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43B8E" w:rsidRDefault="00A4264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043B8E" w:rsidRDefault="00A4264C">
      <w:pPr>
        <w:tabs>
          <w:tab w:val="left" w:pos="422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043B8E" w:rsidRDefault="00A4264C">
      <w:pPr>
        <w:tabs>
          <w:tab w:val="left" w:pos="4220"/>
        </w:tabs>
        <w:spacing w:after="0" w:line="360" w:lineRule="auto"/>
        <w:ind w:right="-1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обучающийся освоил ОК, ПК, имеет практический опыт, умения и знания.</w:t>
      </w:r>
    </w:p>
    <w:p w:rsidR="00043B8E" w:rsidRDefault="00043B8E">
      <w:pPr>
        <w:tabs>
          <w:tab w:val="left" w:pos="422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43B8E" w:rsidRDefault="00A4264C">
      <w:pPr>
        <w:tabs>
          <w:tab w:val="left" w:pos="4220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Итоговая оценка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_______(_________________________)</w:t>
      </w:r>
    </w:p>
    <w:p w:rsidR="00043B8E" w:rsidRDefault="00043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(подпись)                                                           (Ф.И.О.)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одитель практики 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043B8E" w:rsidRDefault="00A42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43B8E" w:rsidRDefault="00A426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М.П.                                                                                     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A426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работе студента </w:t>
      </w:r>
      <w:r>
        <w:rPr>
          <w:rFonts w:ascii="Times New Roman" w:eastAsia="Times New Roman" w:hAnsi="Times New Roman" w:cs="Times New Roman"/>
          <w:sz w:val="28"/>
          <w:szCs w:val="28"/>
        </w:rPr>
        <w:t>(технические навыки, охват работы, качество, активность, дисциплина и т.д.)</w:t>
      </w:r>
    </w:p>
    <w:p w:rsidR="00043B8E" w:rsidRDefault="00A42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043B8E" w:rsidRDefault="00A42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43B8E" w:rsidRDefault="00A42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043B8E" w:rsidRDefault="00A42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043B8E" w:rsidRDefault="0004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043B8E" w:rsidRDefault="00043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043B8E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43B8E" w:rsidRDefault="00A4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руководителя практики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производства</w:t>
            </w: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3B8E" w:rsidRDefault="00043B8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A426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043B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3B8E" w:rsidRDefault="00A42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43B8E" w:rsidRDefault="00A42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(Ф.И.О.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обучающегося)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043B8E" w:rsidRDefault="00043B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A426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практики 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043B8E" w:rsidRDefault="00A4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B8E" w:rsidRDefault="0004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043B8E">
        <w:tc>
          <w:tcPr>
            <w:tcW w:w="4188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3B8E">
        <w:tc>
          <w:tcPr>
            <w:tcW w:w="4188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043B8E">
        <w:tc>
          <w:tcPr>
            <w:tcW w:w="4188" w:type="dxa"/>
          </w:tcPr>
          <w:p w:rsidR="00043B8E" w:rsidRDefault="00A42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043B8E" w:rsidRDefault="0004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3B8E" w:rsidRDefault="00043B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B8E" w:rsidRDefault="00043B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3B8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4C" w:rsidRDefault="00A4264C">
      <w:pPr>
        <w:spacing w:line="240" w:lineRule="auto"/>
      </w:pPr>
      <w:r>
        <w:separator/>
      </w:r>
    </w:p>
  </w:endnote>
  <w:endnote w:type="continuationSeparator" w:id="0">
    <w:p w:rsidR="00A4264C" w:rsidRDefault="00A42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3B8E" w:rsidRDefault="00A4264C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69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3B8E" w:rsidRDefault="00043B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4C" w:rsidRDefault="00A4264C">
      <w:pPr>
        <w:spacing w:after="0"/>
      </w:pPr>
      <w:r>
        <w:separator/>
      </w:r>
    </w:p>
  </w:footnote>
  <w:footnote w:type="continuationSeparator" w:id="0">
    <w:p w:rsidR="00A4264C" w:rsidRDefault="00A426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>
    <w:nsid w:val="23E37E81"/>
    <w:multiLevelType w:val="multilevel"/>
    <w:tmpl w:val="23E37E81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81B77"/>
    <w:multiLevelType w:val="multilevel"/>
    <w:tmpl w:val="27981B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50867"/>
    <w:multiLevelType w:val="multilevel"/>
    <w:tmpl w:val="2AC50867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D4BCA"/>
    <w:multiLevelType w:val="multilevel"/>
    <w:tmpl w:val="673D4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41343"/>
    <w:rsid w:val="0004316F"/>
    <w:rsid w:val="00043B8E"/>
    <w:rsid w:val="00050E44"/>
    <w:rsid w:val="00075E5A"/>
    <w:rsid w:val="00085394"/>
    <w:rsid w:val="000957EE"/>
    <w:rsid w:val="000D10F7"/>
    <w:rsid w:val="000E0D61"/>
    <w:rsid w:val="000E41D4"/>
    <w:rsid w:val="000F7DCF"/>
    <w:rsid w:val="00100D95"/>
    <w:rsid w:val="001057A9"/>
    <w:rsid w:val="001261FF"/>
    <w:rsid w:val="001307A8"/>
    <w:rsid w:val="001375A7"/>
    <w:rsid w:val="001473DF"/>
    <w:rsid w:val="00152BDA"/>
    <w:rsid w:val="001535DE"/>
    <w:rsid w:val="00157757"/>
    <w:rsid w:val="001907CE"/>
    <w:rsid w:val="001B0822"/>
    <w:rsid w:val="001B5DE3"/>
    <w:rsid w:val="001C05A0"/>
    <w:rsid w:val="001E70A7"/>
    <w:rsid w:val="001F658B"/>
    <w:rsid w:val="0026673F"/>
    <w:rsid w:val="00273E0E"/>
    <w:rsid w:val="00276736"/>
    <w:rsid w:val="002B7FB2"/>
    <w:rsid w:val="002C2267"/>
    <w:rsid w:val="002C5969"/>
    <w:rsid w:val="002F1832"/>
    <w:rsid w:val="00314B1E"/>
    <w:rsid w:val="00327693"/>
    <w:rsid w:val="00331D66"/>
    <w:rsid w:val="003765F6"/>
    <w:rsid w:val="0038222F"/>
    <w:rsid w:val="0038275B"/>
    <w:rsid w:val="00383360"/>
    <w:rsid w:val="003959EC"/>
    <w:rsid w:val="003B493C"/>
    <w:rsid w:val="003C5D69"/>
    <w:rsid w:val="003D08DB"/>
    <w:rsid w:val="00415727"/>
    <w:rsid w:val="00427589"/>
    <w:rsid w:val="00446F6E"/>
    <w:rsid w:val="00464167"/>
    <w:rsid w:val="004A1C82"/>
    <w:rsid w:val="004A66EF"/>
    <w:rsid w:val="004D17FB"/>
    <w:rsid w:val="004D5F1B"/>
    <w:rsid w:val="004E4ADD"/>
    <w:rsid w:val="004F25E0"/>
    <w:rsid w:val="004F4308"/>
    <w:rsid w:val="00501179"/>
    <w:rsid w:val="00530BC0"/>
    <w:rsid w:val="0053457B"/>
    <w:rsid w:val="0053573A"/>
    <w:rsid w:val="00541404"/>
    <w:rsid w:val="00572F23"/>
    <w:rsid w:val="005A024A"/>
    <w:rsid w:val="005A67E6"/>
    <w:rsid w:val="005C4ADB"/>
    <w:rsid w:val="005C78CE"/>
    <w:rsid w:val="005F2732"/>
    <w:rsid w:val="0060118C"/>
    <w:rsid w:val="00601957"/>
    <w:rsid w:val="006038BB"/>
    <w:rsid w:val="006133AC"/>
    <w:rsid w:val="006170D5"/>
    <w:rsid w:val="0065016D"/>
    <w:rsid w:val="0065180B"/>
    <w:rsid w:val="00654B9A"/>
    <w:rsid w:val="00675EA0"/>
    <w:rsid w:val="00691B45"/>
    <w:rsid w:val="00696235"/>
    <w:rsid w:val="006C0E78"/>
    <w:rsid w:val="006C4D90"/>
    <w:rsid w:val="006E63E1"/>
    <w:rsid w:val="006F2FEC"/>
    <w:rsid w:val="00714DD6"/>
    <w:rsid w:val="00715A76"/>
    <w:rsid w:val="00732263"/>
    <w:rsid w:val="00732428"/>
    <w:rsid w:val="007469A0"/>
    <w:rsid w:val="007602F3"/>
    <w:rsid w:val="007820B6"/>
    <w:rsid w:val="00786D9C"/>
    <w:rsid w:val="007A1ABE"/>
    <w:rsid w:val="007B191E"/>
    <w:rsid w:val="007B37B5"/>
    <w:rsid w:val="007B6914"/>
    <w:rsid w:val="007B7B0A"/>
    <w:rsid w:val="007C4EA6"/>
    <w:rsid w:val="007D79D9"/>
    <w:rsid w:val="007E531B"/>
    <w:rsid w:val="0081664D"/>
    <w:rsid w:val="00820C0B"/>
    <w:rsid w:val="00861539"/>
    <w:rsid w:val="00861BF2"/>
    <w:rsid w:val="00877862"/>
    <w:rsid w:val="00895C85"/>
    <w:rsid w:val="00933AB7"/>
    <w:rsid w:val="009678B2"/>
    <w:rsid w:val="0097034F"/>
    <w:rsid w:val="0097070F"/>
    <w:rsid w:val="00974006"/>
    <w:rsid w:val="00974B84"/>
    <w:rsid w:val="009779A5"/>
    <w:rsid w:val="009939F7"/>
    <w:rsid w:val="009C6FF9"/>
    <w:rsid w:val="009F301C"/>
    <w:rsid w:val="009F6F52"/>
    <w:rsid w:val="00A243C3"/>
    <w:rsid w:val="00A25168"/>
    <w:rsid w:val="00A4264C"/>
    <w:rsid w:val="00A54C12"/>
    <w:rsid w:val="00A7474C"/>
    <w:rsid w:val="00A93367"/>
    <w:rsid w:val="00AB228B"/>
    <w:rsid w:val="00AB4039"/>
    <w:rsid w:val="00AE04B7"/>
    <w:rsid w:val="00AF4A92"/>
    <w:rsid w:val="00B25154"/>
    <w:rsid w:val="00B3440C"/>
    <w:rsid w:val="00B35904"/>
    <w:rsid w:val="00B363C7"/>
    <w:rsid w:val="00B83E37"/>
    <w:rsid w:val="00BB287B"/>
    <w:rsid w:val="00BC48BD"/>
    <w:rsid w:val="00C10D12"/>
    <w:rsid w:val="00C256DB"/>
    <w:rsid w:val="00C4728D"/>
    <w:rsid w:val="00C9670E"/>
    <w:rsid w:val="00CB3653"/>
    <w:rsid w:val="00CC1C32"/>
    <w:rsid w:val="00CC2474"/>
    <w:rsid w:val="00CC2872"/>
    <w:rsid w:val="00CD0228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4F74"/>
    <w:rsid w:val="00D51122"/>
    <w:rsid w:val="00D75B77"/>
    <w:rsid w:val="00DA0A21"/>
    <w:rsid w:val="00DA4C18"/>
    <w:rsid w:val="00DB13D3"/>
    <w:rsid w:val="00DB6CC0"/>
    <w:rsid w:val="00DD7AA4"/>
    <w:rsid w:val="00DF61C0"/>
    <w:rsid w:val="00DF6C2F"/>
    <w:rsid w:val="00E22B1B"/>
    <w:rsid w:val="00E35CA8"/>
    <w:rsid w:val="00E42194"/>
    <w:rsid w:val="00E431DD"/>
    <w:rsid w:val="00E43E6A"/>
    <w:rsid w:val="00E5009C"/>
    <w:rsid w:val="00E521F0"/>
    <w:rsid w:val="00E55BD9"/>
    <w:rsid w:val="00E8501F"/>
    <w:rsid w:val="00E85BA0"/>
    <w:rsid w:val="00EE5BB4"/>
    <w:rsid w:val="00EF3BA9"/>
    <w:rsid w:val="00F072A2"/>
    <w:rsid w:val="00F1625F"/>
    <w:rsid w:val="00F2714E"/>
    <w:rsid w:val="00F719F2"/>
    <w:rsid w:val="00FC31AD"/>
    <w:rsid w:val="00FD38B3"/>
    <w:rsid w:val="00FE4F55"/>
    <w:rsid w:val="1AE2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FA4AF-2BD5-4DD8-AA82-2E45A121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Calibri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rait.ru/bcode/49539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B12C-98E9-4AA3-AEB7-A348A5A8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3686</Words>
  <Characters>21015</Characters>
  <Application>Microsoft Office Word</Application>
  <DocSecurity>0</DocSecurity>
  <Lines>175</Lines>
  <Paragraphs>49</Paragraphs>
  <ScaleCrop>false</ScaleCrop>
  <Company/>
  <LinksUpToDate>false</LinksUpToDate>
  <CharactersWithSpaces>24652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РХУ</cp:lastModifiedBy>
  <cp:revision>7</cp:revision>
  <cp:lastPrinted>2014-09-23T06:06:00Z</cp:lastPrinted>
  <dcterms:created xsi:type="dcterms:W3CDTF">2024-05-14T11:14:00Z</dcterms:created>
  <dcterms:modified xsi:type="dcterms:W3CDTF">2025-10-08T07:56:00Z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D6843868854049AE93B3F6A0BA77AB86_12</vt:lpwstr>
  </property>
</Properties>
</file>